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C7" w:rsidRPr="00CB432A" w:rsidRDefault="00B755C7" w:rsidP="00547EEA">
      <w:pPr>
        <w:pStyle w:val="afff8"/>
      </w:pPr>
      <w:r w:rsidRPr="00CB432A">
        <w:t>ДОКУМЕНТАЦИЯ О ЗАПРОСЕ ПРЕДЛОЖЕНИЙ</w:t>
      </w:r>
    </w:p>
    <w:p w:rsidR="00B755C7" w:rsidRPr="00CB432A" w:rsidRDefault="00B755C7" w:rsidP="00547EEA">
      <w:pPr>
        <w:pStyle w:val="afff8"/>
      </w:pPr>
      <w:r w:rsidRPr="00CB432A">
        <w:t>В ЭЛЕКТРОННОЙ ФОРМЕ</w:t>
      </w:r>
    </w:p>
    <w:p w:rsidR="00B755C7" w:rsidRPr="00CB432A" w:rsidRDefault="00B755C7" w:rsidP="00547EEA">
      <w:pPr>
        <w:ind w:left="567"/>
      </w:pPr>
    </w:p>
    <w:p w:rsidR="00B755C7" w:rsidRPr="00CB432A" w:rsidRDefault="00B755C7" w:rsidP="00547EEA">
      <w:pPr>
        <w:pStyle w:val="afffa"/>
      </w:pPr>
      <w:r w:rsidRPr="00CB432A">
        <w:t xml:space="preserve">Открытый Запрос предложений № </w:t>
      </w:r>
      <w:r w:rsidRPr="00A946EB">
        <w:rPr>
          <w:noProof/>
          <w:highlight w:val="lightGray"/>
        </w:rPr>
        <w:t>65118</w:t>
      </w:r>
    </w:p>
    <w:p w:rsidR="00B755C7" w:rsidRPr="00CB432A" w:rsidRDefault="00B755C7" w:rsidP="00547EEA">
      <w:pPr>
        <w:pStyle w:val="afffa"/>
      </w:pPr>
      <w:r w:rsidRPr="00CB432A">
        <w:t xml:space="preserve">по отбору Организации для </w:t>
      </w:r>
      <w:r>
        <w:t>ВЫПОЛНЕНИЯ РАБОТ (ОКАЗАНИЯ УСЛУ</w:t>
      </w:r>
      <w:r w:rsidRPr="00CD31EB">
        <w:t>Г)</w:t>
      </w:r>
      <w:r w:rsidRPr="00CB432A">
        <w:t xml:space="preserve"> </w:t>
      </w:r>
    </w:p>
    <w:p w:rsidR="00B755C7" w:rsidRPr="00322DDF" w:rsidRDefault="00B755C7" w:rsidP="00547EEA">
      <w:pPr>
        <w:pStyle w:val="afffa"/>
        <w:rPr>
          <w:highlight w:val="lightGray"/>
        </w:rPr>
      </w:pPr>
    </w:p>
    <w:p w:rsidR="00B755C7" w:rsidRPr="00322DDF" w:rsidRDefault="00B755C7" w:rsidP="00547EEA">
      <w:pPr>
        <w:pStyle w:val="afffa"/>
        <w:rPr>
          <w:highlight w:val="lightGray"/>
        </w:rPr>
      </w:pPr>
    </w:p>
    <w:p w:rsidR="00B755C7" w:rsidRPr="00322DDF" w:rsidRDefault="00B755C7" w:rsidP="00547EEA">
      <w:pPr>
        <w:pStyle w:val="afffa"/>
        <w:rPr>
          <w:highlight w:val="lightGray"/>
        </w:rPr>
      </w:pPr>
    </w:p>
    <w:p w:rsidR="00B755C7" w:rsidRPr="00322DDF" w:rsidRDefault="00B755C7" w:rsidP="00547EEA"/>
    <w:tbl>
      <w:tblPr>
        <w:tblW w:w="9722" w:type="dxa"/>
        <w:tblInd w:w="108" w:type="dxa"/>
        <w:shd w:val="pct15" w:color="auto" w:fill="auto"/>
        <w:tblLook w:val="04A0" w:firstRow="1" w:lastRow="0" w:firstColumn="1" w:lastColumn="0" w:noHBand="0" w:noVBand="1"/>
      </w:tblPr>
      <w:tblGrid>
        <w:gridCol w:w="903"/>
        <w:gridCol w:w="1195"/>
        <w:gridCol w:w="7624"/>
      </w:tblGrid>
      <w:tr w:rsidR="00B755C7" w:rsidRPr="00CB432A" w:rsidTr="00547EEA">
        <w:tc>
          <w:tcPr>
            <w:tcW w:w="284" w:type="dxa"/>
            <w:shd w:val="pct15" w:color="auto" w:fill="auto"/>
          </w:tcPr>
          <w:p w:rsidR="00B755C7" w:rsidRPr="00CB432A" w:rsidRDefault="00B755C7" w:rsidP="00702C26">
            <w:pPr>
              <w:ind w:left="567"/>
            </w:pPr>
            <w:r>
              <w:t>1</w:t>
            </w:r>
          </w:p>
        </w:tc>
        <w:tc>
          <w:tcPr>
            <w:tcW w:w="399" w:type="dxa"/>
            <w:shd w:val="pct15" w:color="auto" w:fill="auto"/>
          </w:tcPr>
          <w:p w:rsidR="00B755C7" w:rsidRPr="00CB432A" w:rsidRDefault="00B755C7" w:rsidP="00702C26">
            <w:pPr>
              <w:ind w:left="567"/>
            </w:pPr>
            <w:r>
              <w:t>лот:</w:t>
            </w:r>
          </w:p>
        </w:tc>
        <w:tc>
          <w:tcPr>
            <w:tcW w:w="9039" w:type="dxa"/>
            <w:shd w:val="pct15" w:color="auto" w:fill="auto"/>
          </w:tcPr>
          <w:p w:rsidR="00B755C7" w:rsidRPr="00CB432A" w:rsidRDefault="00B755C7" w:rsidP="00702C26">
            <w:pPr>
              <w:ind w:left="567"/>
            </w:pPr>
            <w:r>
              <w:t>для нужд  ЗАО "Газпром межрегионгаз Грозный"</w:t>
            </w:r>
          </w:p>
        </w:tc>
      </w:tr>
    </w:tbl>
    <w:p w:rsidR="00B755C7" w:rsidRPr="00322DDF" w:rsidRDefault="00B755C7" w:rsidP="00547EEA">
      <w:pPr>
        <w:pStyle w:val="ab"/>
      </w:pPr>
    </w:p>
    <w:p w:rsidR="00B755C7" w:rsidRPr="00322DDF" w:rsidRDefault="00B755C7" w:rsidP="00547EEA">
      <w:pPr>
        <w:pStyle w:val="ab"/>
      </w:pPr>
    </w:p>
    <w:p w:rsidR="00B755C7" w:rsidRPr="00322DDF" w:rsidRDefault="00B755C7" w:rsidP="00547EEA">
      <w:pPr>
        <w:pStyle w:val="ab"/>
      </w:pPr>
    </w:p>
    <w:p w:rsidR="00B755C7" w:rsidRPr="00322DDF" w:rsidRDefault="00B755C7" w:rsidP="00547EEA">
      <w:pPr>
        <w:pStyle w:val="ab"/>
      </w:pPr>
    </w:p>
    <w:p w:rsidR="00B755C7" w:rsidRPr="00322DDF" w:rsidRDefault="00B755C7" w:rsidP="00547EEA">
      <w:pPr>
        <w:pStyle w:val="ab"/>
      </w:pPr>
    </w:p>
    <w:p w:rsidR="00B755C7" w:rsidRPr="00322DDF" w:rsidRDefault="00B755C7" w:rsidP="00547EEA">
      <w:pPr>
        <w:pStyle w:val="ab"/>
      </w:pPr>
    </w:p>
    <w:p w:rsidR="00B755C7" w:rsidRPr="00322DDF" w:rsidRDefault="00B755C7" w:rsidP="00547EEA">
      <w:pPr>
        <w:pStyle w:val="ab"/>
      </w:pPr>
    </w:p>
    <w:p w:rsidR="00B755C7" w:rsidRPr="00322DDF" w:rsidRDefault="00B755C7" w:rsidP="00547EEA">
      <w:pPr>
        <w:pStyle w:val="ab"/>
      </w:pPr>
    </w:p>
    <w:p w:rsidR="00B755C7" w:rsidRPr="00322DDF" w:rsidRDefault="00B755C7" w:rsidP="00547EEA">
      <w:pPr>
        <w:pStyle w:val="ab"/>
      </w:pPr>
    </w:p>
    <w:p w:rsidR="00B755C7" w:rsidRPr="00322DDF" w:rsidRDefault="00B755C7" w:rsidP="00547EEA">
      <w:pPr>
        <w:pStyle w:val="ab"/>
      </w:pPr>
    </w:p>
    <w:p w:rsidR="00B755C7" w:rsidRPr="00322DDF" w:rsidRDefault="00B755C7" w:rsidP="00547EEA">
      <w:pPr>
        <w:pStyle w:val="ab"/>
      </w:pPr>
    </w:p>
    <w:p w:rsidR="00B755C7" w:rsidRPr="00322DDF"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pStyle w:val="ab"/>
      </w:pPr>
    </w:p>
    <w:p w:rsidR="00B755C7" w:rsidRPr="00CB432A" w:rsidRDefault="00B755C7" w:rsidP="00547EEA">
      <w:pPr>
        <w:jc w:val="center"/>
      </w:pPr>
      <w:r w:rsidRPr="00CB432A">
        <w:t>г. Санкт-Петербург</w:t>
      </w:r>
    </w:p>
    <w:p w:rsidR="00B755C7" w:rsidRDefault="00B755C7" w:rsidP="00322DDF">
      <w:pPr>
        <w:jc w:val="center"/>
      </w:pPr>
      <w:r w:rsidRPr="00CB432A">
        <w:br w:type="page"/>
      </w:r>
      <w:r>
        <w:rPr>
          <w:b/>
        </w:rPr>
        <w:lastRenderedPageBreak/>
        <w:t>Оглавление</w:t>
      </w:r>
    </w:p>
    <w:p w:rsidR="00263784" w:rsidRDefault="00263784">
      <w:pPr>
        <w:pStyle w:val="12"/>
        <w:tabs>
          <w:tab w:val="right" w:leader="dot" w:pos="9627"/>
        </w:tabs>
        <w:rPr>
          <w:rFonts w:asciiTheme="minorHAnsi" w:eastAsiaTheme="minorEastAsia" w:hAnsiTheme="minorHAnsi" w:cstheme="minorBidi"/>
          <w:b w:val="0"/>
          <w:bCs w:val="0"/>
          <w:caps w:val="0"/>
          <w:noProof/>
          <w:sz w:val="22"/>
          <w:szCs w:val="22"/>
        </w:rPr>
      </w:pPr>
      <w:r>
        <w:rPr>
          <w:i/>
          <w:iCs/>
          <w:noProof/>
          <w:sz w:val="22"/>
          <w:szCs w:val="22"/>
        </w:rPr>
        <w:fldChar w:fldCharType="begin"/>
      </w:r>
      <w:r>
        <w:rPr>
          <w:i/>
          <w:iCs/>
          <w:noProof/>
          <w:sz w:val="22"/>
          <w:szCs w:val="22"/>
        </w:rPr>
        <w:instrText xml:space="preserve"> TOC \o "1-3" \h \z \u </w:instrText>
      </w:r>
      <w:r>
        <w:rPr>
          <w:i/>
          <w:iCs/>
          <w:noProof/>
          <w:sz w:val="22"/>
          <w:szCs w:val="22"/>
        </w:rPr>
        <w:fldChar w:fldCharType="separate"/>
      </w:r>
      <w:hyperlink w:anchor="_Toc426104562" w:history="1">
        <w:r w:rsidRPr="000F5B3A">
          <w:rPr>
            <w:rStyle w:val="a8"/>
            <w:noProof/>
          </w:rPr>
          <w:t>ТЕРМИНЫ И ОПРЕДЕЛЕНИЯ</w:t>
        </w:r>
        <w:r>
          <w:rPr>
            <w:noProof/>
            <w:webHidden/>
          </w:rPr>
          <w:tab/>
        </w:r>
        <w:r>
          <w:rPr>
            <w:noProof/>
            <w:webHidden/>
          </w:rPr>
          <w:fldChar w:fldCharType="begin"/>
        </w:r>
        <w:r>
          <w:rPr>
            <w:noProof/>
            <w:webHidden/>
          </w:rPr>
          <w:instrText xml:space="preserve"> PAGEREF _Toc426104562 \h </w:instrText>
        </w:r>
        <w:r>
          <w:rPr>
            <w:noProof/>
            <w:webHidden/>
          </w:rPr>
        </w:r>
        <w:r>
          <w:rPr>
            <w:noProof/>
            <w:webHidden/>
          </w:rPr>
          <w:fldChar w:fldCharType="separate"/>
        </w:r>
        <w:r>
          <w:rPr>
            <w:noProof/>
            <w:webHidden/>
          </w:rPr>
          <w:t>4</w:t>
        </w:r>
        <w:r>
          <w:rPr>
            <w:noProof/>
            <w:webHidden/>
          </w:rPr>
          <w:fldChar w:fldCharType="end"/>
        </w:r>
      </w:hyperlink>
    </w:p>
    <w:p w:rsidR="00263784" w:rsidRDefault="00263784">
      <w:pPr>
        <w:pStyle w:val="12"/>
        <w:tabs>
          <w:tab w:val="right" w:leader="dot" w:pos="9627"/>
        </w:tabs>
        <w:rPr>
          <w:rFonts w:asciiTheme="minorHAnsi" w:eastAsiaTheme="minorEastAsia" w:hAnsiTheme="minorHAnsi" w:cstheme="minorBidi"/>
          <w:b w:val="0"/>
          <w:bCs w:val="0"/>
          <w:caps w:val="0"/>
          <w:noProof/>
          <w:sz w:val="22"/>
          <w:szCs w:val="22"/>
        </w:rPr>
      </w:pPr>
      <w:hyperlink w:anchor="_Toc426104563" w:history="1">
        <w:r w:rsidRPr="000F5B3A">
          <w:rPr>
            <w:rStyle w:val="a8"/>
            <w:noProof/>
          </w:rPr>
          <w:t>1 ОБЩИЕ ПОЛОЖЕНИЯ</w:t>
        </w:r>
        <w:r>
          <w:rPr>
            <w:noProof/>
            <w:webHidden/>
          </w:rPr>
          <w:tab/>
        </w:r>
        <w:r>
          <w:rPr>
            <w:noProof/>
            <w:webHidden/>
          </w:rPr>
          <w:fldChar w:fldCharType="begin"/>
        </w:r>
        <w:r>
          <w:rPr>
            <w:noProof/>
            <w:webHidden/>
          </w:rPr>
          <w:instrText xml:space="preserve"> PAGEREF _Toc426104563 \h </w:instrText>
        </w:r>
        <w:r>
          <w:rPr>
            <w:noProof/>
            <w:webHidden/>
          </w:rPr>
        </w:r>
        <w:r>
          <w:rPr>
            <w:noProof/>
            <w:webHidden/>
          </w:rPr>
          <w:fldChar w:fldCharType="separate"/>
        </w:r>
        <w:r>
          <w:rPr>
            <w:noProof/>
            <w:webHidden/>
          </w:rPr>
          <w:t>6</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64" w:history="1">
        <w:r w:rsidRPr="000F5B3A">
          <w:rPr>
            <w:rStyle w:val="a8"/>
            <w:noProof/>
          </w:rPr>
          <w:t>1.1. Общие сведения о Запросе предложений</w:t>
        </w:r>
        <w:r>
          <w:rPr>
            <w:noProof/>
            <w:webHidden/>
          </w:rPr>
          <w:tab/>
        </w:r>
        <w:r>
          <w:rPr>
            <w:noProof/>
            <w:webHidden/>
          </w:rPr>
          <w:fldChar w:fldCharType="begin"/>
        </w:r>
        <w:r>
          <w:rPr>
            <w:noProof/>
            <w:webHidden/>
          </w:rPr>
          <w:instrText xml:space="preserve"> PAGEREF _Toc426104564 \h </w:instrText>
        </w:r>
        <w:r>
          <w:rPr>
            <w:noProof/>
            <w:webHidden/>
          </w:rPr>
        </w:r>
        <w:r>
          <w:rPr>
            <w:noProof/>
            <w:webHidden/>
          </w:rPr>
          <w:fldChar w:fldCharType="separate"/>
        </w:r>
        <w:r>
          <w:rPr>
            <w:noProof/>
            <w:webHidden/>
          </w:rPr>
          <w:t>6</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65" w:history="1">
        <w:r w:rsidRPr="000F5B3A">
          <w:rPr>
            <w:rStyle w:val="a8"/>
            <w:noProof/>
          </w:rPr>
          <w:t>1.2. Структура настоящей Документации о Запросе предложений</w:t>
        </w:r>
        <w:r>
          <w:rPr>
            <w:noProof/>
            <w:webHidden/>
          </w:rPr>
          <w:tab/>
        </w:r>
        <w:r>
          <w:rPr>
            <w:noProof/>
            <w:webHidden/>
          </w:rPr>
          <w:fldChar w:fldCharType="begin"/>
        </w:r>
        <w:r>
          <w:rPr>
            <w:noProof/>
            <w:webHidden/>
          </w:rPr>
          <w:instrText xml:space="preserve"> PAGEREF _Toc426104565 \h </w:instrText>
        </w:r>
        <w:r>
          <w:rPr>
            <w:noProof/>
            <w:webHidden/>
          </w:rPr>
        </w:r>
        <w:r>
          <w:rPr>
            <w:noProof/>
            <w:webHidden/>
          </w:rPr>
          <w:fldChar w:fldCharType="separate"/>
        </w:r>
        <w:r>
          <w:rPr>
            <w:noProof/>
            <w:webHidden/>
          </w:rPr>
          <w:t>6</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66" w:history="1">
        <w:r w:rsidRPr="000F5B3A">
          <w:rPr>
            <w:rStyle w:val="a8"/>
            <w:noProof/>
          </w:rPr>
          <w:t>1.3. Требования к Участникам Запроса предложений</w:t>
        </w:r>
        <w:r>
          <w:rPr>
            <w:noProof/>
            <w:webHidden/>
          </w:rPr>
          <w:tab/>
        </w:r>
        <w:r>
          <w:rPr>
            <w:noProof/>
            <w:webHidden/>
          </w:rPr>
          <w:fldChar w:fldCharType="begin"/>
        </w:r>
        <w:r>
          <w:rPr>
            <w:noProof/>
            <w:webHidden/>
          </w:rPr>
          <w:instrText xml:space="preserve"> PAGEREF _Toc426104566 \h </w:instrText>
        </w:r>
        <w:r>
          <w:rPr>
            <w:noProof/>
            <w:webHidden/>
          </w:rPr>
        </w:r>
        <w:r>
          <w:rPr>
            <w:noProof/>
            <w:webHidden/>
          </w:rPr>
          <w:fldChar w:fldCharType="separate"/>
        </w:r>
        <w:r>
          <w:rPr>
            <w:noProof/>
            <w:webHidden/>
          </w:rPr>
          <w:t>7</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67" w:history="1">
        <w:r w:rsidRPr="000F5B3A">
          <w:rPr>
            <w:rStyle w:val="a8"/>
            <w:noProof/>
          </w:rPr>
          <w:t>1.4. Документы, подтверждающие соответствие Участников установленным требованиям</w:t>
        </w:r>
        <w:r>
          <w:rPr>
            <w:noProof/>
            <w:webHidden/>
          </w:rPr>
          <w:tab/>
        </w:r>
        <w:r>
          <w:rPr>
            <w:noProof/>
            <w:webHidden/>
          </w:rPr>
          <w:fldChar w:fldCharType="begin"/>
        </w:r>
        <w:r>
          <w:rPr>
            <w:noProof/>
            <w:webHidden/>
          </w:rPr>
          <w:instrText xml:space="preserve"> PAGEREF _Toc426104567 \h </w:instrText>
        </w:r>
        <w:r>
          <w:rPr>
            <w:noProof/>
            <w:webHidden/>
          </w:rPr>
        </w:r>
        <w:r>
          <w:rPr>
            <w:noProof/>
            <w:webHidden/>
          </w:rPr>
          <w:fldChar w:fldCharType="separate"/>
        </w:r>
        <w:r>
          <w:rPr>
            <w:noProof/>
            <w:webHidden/>
          </w:rPr>
          <w:t>8</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68" w:history="1">
        <w:r w:rsidRPr="000F5B3A">
          <w:rPr>
            <w:rStyle w:val="a8"/>
            <w:noProof/>
          </w:rPr>
          <w:t>1.5. Обжалование</w:t>
        </w:r>
        <w:r>
          <w:rPr>
            <w:noProof/>
            <w:webHidden/>
          </w:rPr>
          <w:tab/>
        </w:r>
        <w:r>
          <w:rPr>
            <w:noProof/>
            <w:webHidden/>
          </w:rPr>
          <w:fldChar w:fldCharType="begin"/>
        </w:r>
        <w:r>
          <w:rPr>
            <w:noProof/>
            <w:webHidden/>
          </w:rPr>
          <w:instrText xml:space="preserve"> PAGEREF _Toc426104568 \h </w:instrText>
        </w:r>
        <w:r>
          <w:rPr>
            <w:noProof/>
            <w:webHidden/>
          </w:rPr>
        </w:r>
        <w:r>
          <w:rPr>
            <w:noProof/>
            <w:webHidden/>
          </w:rPr>
          <w:fldChar w:fldCharType="separate"/>
        </w:r>
        <w:r>
          <w:rPr>
            <w:noProof/>
            <w:webHidden/>
          </w:rPr>
          <w:t>11</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69" w:history="1">
        <w:r w:rsidRPr="000F5B3A">
          <w:rPr>
            <w:rStyle w:val="a8"/>
            <w:noProof/>
          </w:rPr>
          <w:t>1.6. Прочие положения</w:t>
        </w:r>
        <w:r>
          <w:rPr>
            <w:noProof/>
            <w:webHidden/>
          </w:rPr>
          <w:tab/>
        </w:r>
        <w:r>
          <w:rPr>
            <w:noProof/>
            <w:webHidden/>
          </w:rPr>
          <w:fldChar w:fldCharType="begin"/>
        </w:r>
        <w:r>
          <w:rPr>
            <w:noProof/>
            <w:webHidden/>
          </w:rPr>
          <w:instrText xml:space="preserve"> PAGEREF _Toc426104569 \h </w:instrText>
        </w:r>
        <w:r>
          <w:rPr>
            <w:noProof/>
            <w:webHidden/>
          </w:rPr>
        </w:r>
        <w:r>
          <w:rPr>
            <w:noProof/>
            <w:webHidden/>
          </w:rPr>
          <w:fldChar w:fldCharType="separate"/>
        </w:r>
        <w:r>
          <w:rPr>
            <w:noProof/>
            <w:webHidden/>
          </w:rPr>
          <w:t>11</w:t>
        </w:r>
        <w:r>
          <w:rPr>
            <w:noProof/>
            <w:webHidden/>
          </w:rPr>
          <w:fldChar w:fldCharType="end"/>
        </w:r>
      </w:hyperlink>
    </w:p>
    <w:p w:rsidR="00263784" w:rsidRDefault="00263784">
      <w:pPr>
        <w:pStyle w:val="12"/>
        <w:tabs>
          <w:tab w:val="right" w:leader="dot" w:pos="9627"/>
        </w:tabs>
        <w:rPr>
          <w:rFonts w:asciiTheme="minorHAnsi" w:eastAsiaTheme="minorEastAsia" w:hAnsiTheme="minorHAnsi" w:cstheme="minorBidi"/>
          <w:b w:val="0"/>
          <w:bCs w:val="0"/>
          <w:caps w:val="0"/>
          <w:noProof/>
          <w:sz w:val="22"/>
          <w:szCs w:val="22"/>
        </w:rPr>
      </w:pPr>
      <w:hyperlink w:anchor="_Toc426104570" w:history="1">
        <w:r w:rsidRPr="000F5B3A">
          <w:rPr>
            <w:rStyle w:val="a8"/>
            <w:noProof/>
          </w:rPr>
          <w:t>2 ПОРЯДОК ПРОВЕДЕНИЯ ЗАПРОСА ПРЕДЛОЖЕНИЙ. ИНСТРУКЦИИ ПО ПОДГОТОВКЕ ЗАЯВОК НА УЧАСТИЕ В ЗАПРОСЕ ПРЕДЛОЖЕНИЙ</w:t>
        </w:r>
        <w:r>
          <w:rPr>
            <w:noProof/>
            <w:webHidden/>
          </w:rPr>
          <w:tab/>
        </w:r>
        <w:r>
          <w:rPr>
            <w:noProof/>
            <w:webHidden/>
          </w:rPr>
          <w:fldChar w:fldCharType="begin"/>
        </w:r>
        <w:r>
          <w:rPr>
            <w:noProof/>
            <w:webHidden/>
          </w:rPr>
          <w:instrText xml:space="preserve"> PAGEREF _Toc426104570 \h </w:instrText>
        </w:r>
        <w:r>
          <w:rPr>
            <w:noProof/>
            <w:webHidden/>
          </w:rPr>
        </w:r>
        <w:r>
          <w:rPr>
            <w:noProof/>
            <w:webHidden/>
          </w:rPr>
          <w:fldChar w:fldCharType="separate"/>
        </w:r>
        <w:r>
          <w:rPr>
            <w:noProof/>
            <w:webHidden/>
          </w:rPr>
          <w:t>13</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71" w:history="1">
        <w:r w:rsidRPr="000F5B3A">
          <w:rPr>
            <w:rStyle w:val="a8"/>
            <w:noProof/>
          </w:rPr>
          <w:t>2.1. Извещение о проведении Запроса предложений</w:t>
        </w:r>
        <w:r>
          <w:rPr>
            <w:noProof/>
            <w:webHidden/>
          </w:rPr>
          <w:tab/>
        </w:r>
        <w:r>
          <w:rPr>
            <w:noProof/>
            <w:webHidden/>
          </w:rPr>
          <w:fldChar w:fldCharType="begin"/>
        </w:r>
        <w:r>
          <w:rPr>
            <w:noProof/>
            <w:webHidden/>
          </w:rPr>
          <w:instrText xml:space="preserve"> PAGEREF _Toc426104571 \h </w:instrText>
        </w:r>
        <w:r>
          <w:rPr>
            <w:noProof/>
            <w:webHidden/>
          </w:rPr>
        </w:r>
        <w:r>
          <w:rPr>
            <w:noProof/>
            <w:webHidden/>
          </w:rPr>
          <w:fldChar w:fldCharType="separate"/>
        </w:r>
        <w:r>
          <w:rPr>
            <w:noProof/>
            <w:webHidden/>
          </w:rPr>
          <w:t>13</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72" w:history="1">
        <w:r w:rsidRPr="000F5B3A">
          <w:rPr>
            <w:rStyle w:val="a8"/>
            <w:noProof/>
          </w:rPr>
          <w:t>2.2. Предоставление Документации о Запросе предложений</w:t>
        </w:r>
        <w:r>
          <w:rPr>
            <w:noProof/>
            <w:webHidden/>
          </w:rPr>
          <w:tab/>
        </w:r>
        <w:r>
          <w:rPr>
            <w:noProof/>
            <w:webHidden/>
          </w:rPr>
          <w:fldChar w:fldCharType="begin"/>
        </w:r>
        <w:r>
          <w:rPr>
            <w:noProof/>
            <w:webHidden/>
          </w:rPr>
          <w:instrText xml:space="preserve"> PAGEREF _Toc426104572 \h </w:instrText>
        </w:r>
        <w:r>
          <w:rPr>
            <w:noProof/>
            <w:webHidden/>
          </w:rPr>
        </w:r>
        <w:r>
          <w:rPr>
            <w:noProof/>
            <w:webHidden/>
          </w:rPr>
          <w:fldChar w:fldCharType="separate"/>
        </w:r>
        <w:r>
          <w:rPr>
            <w:noProof/>
            <w:webHidden/>
          </w:rPr>
          <w:t>13</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73" w:history="1">
        <w:r w:rsidRPr="000F5B3A">
          <w:rPr>
            <w:rStyle w:val="a8"/>
            <w:noProof/>
          </w:rPr>
          <w:t>2.3. Подготовка Заявок на участие в Запросе предложений</w:t>
        </w:r>
        <w:r>
          <w:rPr>
            <w:noProof/>
            <w:webHidden/>
          </w:rPr>
          <w:tab/>
        </w:r>
        <w:r>
          <w:rPr>
            <w:noProof/>
            <w:webHidden/>
          </w:rPr>
          <w:fldChar w:fldCharType="begin"/>
        </w:r>
        <w:r>
          <w:rPr>
            <w:noProof/>
            <w:webHidden/>
          </w:rPr>
          <w:instrText xml:space="preserve"> PAGEREF _Toc426104573 \h </w:instrText>
        </w:r>
        <w:r>
          <w:rPr>
            <w:noProof/>
            <w:webHidden/>
          </w:rPr>
        </w:r>
        <w:r>
          <w:rPr>
            <w:noProof/>
            <w:webHidden/>
          </w:rPr>
          <w:fldChar w:fldCharType="separate"/>
        </w:r>
        <w:r>
          <w:rPr>
            <w:noProof/>
            <w:webHidden/>
          </w:rPr>
          <w:t>13</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74" w:history="1">
        <w:r w:rsidRPr="000F5B3A">
          <w:rPr>
            <w:rStyle w:val="a8"/>
            <w:noProof/>
          </w:rPr>
          <w:t>2.4. Разъяснение Документации о Запросе предложений</w:t>
        </w:r>
        <w:r>
          <w:rPr>
            <w:noProof/>
            <w:webHidden/>
          </w:rPr>
          <w:tab/>
        </w:r>
        <w:r>
          <w:rPr>
            <w:noProof/>
            <w:webHidden/>
          </w:rPr>
          <w:fldChar w:fldCharType="begin"/>
        </w:r>
        <w:r>
          <w:rPr>
            <w:noProof/>
            <w:webHidden/>
          </w:rPr>
          <w:instrText xml:space="preserve"> PAGEREF _Toc426104574 \h </w:instrText>
        </w:r>
        <w:r>
          <w:rPr>
            <w:noProof/>
            <w:webHidden/>
          </w:rPr>
        </w:r>
        <w:r>
          <w:rPr>
            <w:noProof/>
            <w:webHidden/>
          </w:rPr>
          <w:fldChar w:fldCharType="separate"/>
        </w:r>
        <w:r>
          <w:rPr>
            <w:noProof/>
            <w:webHidden/>
          </w:rPr>
          <w:t>22</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75" w:history="1">
        <w:r w:rsidRPr="000F5B3A">
          <w:rPr>
            <w:rStyle w:val="a8"/>
            <w:noProof/>
          </w:rPr>
          <w:t>2.5. Внесение изменений в Документацию о Запросе предложений</w:t>
        </w:r>
        <w:r>
          <w:rPr>
            <w:noProof/>
            <w:webHidden/>
          </w:rPr>
          <w:tab/>
        </w:r>
        <w:r>
          <w:rPr>
            <w:noProof/>
            <w:webHidden/>
          </w:rPr>
          <w:fldChar w:fldCharType="begin"/>
        </w:r>
        <w:r>
          <w:rPr>
            <w:noProof/>
            <w:webHidden/>
          </w:rPr>
          <w:instrText xml:space="preserve"> PAGEREF _Toc426104575 \h </w:instrText>
        </w:r>
        <w:r>
          <w:rPr>
            <w:noProof/>
            <w:webHidden/>
          </w:rPr>
        </w:r>
        <w:r>
          <w:rPr>
            <w:noProof/>
            <w:webHidden/>
          </w:rPr>
          <w:fldChar w:fldCharType="separate"/>
        </w:r>
        <w:r>
          <w:rPr>
            <w:noProof/>
            <w:webHidden/>
          </w:rPr>
          <w:t>23</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76" w:history="1">
        <w:r w:rsidRPr="000F5B3A">
          <w:rPr>
            <w:rStyle w:val="a8"/>
            <w:noProof/>
          </w:rPr>
          <w:t>2.6. Отказ от проведения процедуры Запроса предложений</w:t>
        </w:r>
        <w:r>
          <w:rPr>
            <w:noProof/>
            <w:webHidden/>
          </w:rPr>
          <w:tab/>
        </w:r>
        <w:r>
          <w:rPr>
            <w:noProof/>
            <w:webHidden/>
          </w:rPr>
          <w:fldChar w:fldCharType="begin"/>
        </w:r>
        <w:r>
          <w:rPr>
            <w:noProof/>
            <w:webHidden/>
          </w:rPr>
          <w:instrText xml:space="preserve"> PAGEREF _Toc426104576 \h </w:instrText>
        </w:r>
        <w:r>
          <w:rPr>
            <w:noProof/>
            <w:webHidden/>
          </w:rPr>
        </w:r>
        <w:r>
          <w:rPr>
            <w:noProof/>
            <w:webHidden/>
          </w:rPr>
          <w:fldChar w:fldCharType="separate"/>
        </w:r>
        <w:r>
          <w:rPr>
            <w:noProof/>
            <w:webHidden/>
          </w:rPr>
          <w:t>23</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77" w:history="1">
        <w:r w:rsidRPr="000F5B3A">
          <w:rPr>
            <w:rStyle w:val="a8"/>
            <w:noProof/>
          </w:rPr>
          <w:t>2.7. Подача заявок на участие в Запросе предложений и их прием</w:t>
        </w:r>
        <w:r>
          <w:rPr>
            <w:noProof/>
            <w:webHidden/>
          </w:rPr>
          <w:tab/>
        </w:r>
        <w:r>
          <w:rPr>
            <w:noProof/>
            <w:webHidden/>
          </w:rPr>
          <w:fldChar w:fldCharType="begin"/>
        </w:r>
        <w:r>
          <w:rPr>
            <w:noProof/>
            <w:webHidden/>
          </w:rPr>
          <w:instrText xml:space="preserve"> PAGEREF _Toc426104577 \h </w:instrText>
        </w:r>
        <w:r>
          <w:rPr>
            <w:noProof/>
            <w:webHidden/>
          </w:rPr>
        </w:r>
        <w:r>
          <w:rPr>
            <w:noProof/>
            <w:webHidden/>
          </w:rPr>
          <w:fldChar w:fldCharType="separate"/>
        </w:r>
        <w:r>
          <w:rPr>
            <w:noProof/>
            <w:webHidden/>
          </w:rPr>
          <w:t>24</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78" w:history="1">
        <w:r w:rsidRPr="000F5B3A">
          <w:rPr>
            <w:rStyle w:val="a8"/>
            <w:noProof/>
          </w:rPr>
          <w:t>2.8. Открытие доступа к Заявкам на участие в Запросе предложений</w:t>
        </w:r>
        <w:r>
          <w:rPr>
            <w:noProof/>
            <w:webHidden/>
          </w:rPr>
          <w:tab/>
        </w:r>
        <w:r>
          <w:rPr>
            <w:noProof/>
            <w:webHidden/>
          </w:rPr>
          <w:fldChar w:fldCharType="begin"/>
        </w:r>
        <w:r>
          <w:rPr>
            <w:noProof/>
            <w:webHidden/>
          </w:rPr>
          <w:instrText xml:space="preserve"> PAGEREF _Toc426104578 \h </w:instrText>
        </w:r>
        <w:r>
          <w:rPr>
            <w:noProof/>
            <w:webHidden/>
          </w:rPr>
        </w:r>
        <w:r>
          <w:rPr>
            <w:noProof/>
            <w:webHidden/>
          </w:rPr>
          <w:fldChar w:fldCharType="separate"/>
        </w:r>
        <w:r>
          <w:rPr>
            <w:noProof/>
            <w:webHidden/>
          </w:rPr>
          <w:t>24</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79" w:history="1">
        <w:r w:rsidRPr="000F5B3A">
          <w:rPr>
            <w:rStyle w:val="a8"/>
            <w:noProof/>
          </w:rPr>
          <w:t>2.9. Рассмотрение, оценка и сопоставление заявок на участие в Запросе предложений.</w:t>
        </w:r>
        <w:r>
          <w:rPr>
            <w:noProof/>
            <w:webHidden/>
          </w:rPr>
          <w:tab/>
        </w:r>
        <w:r>
          <w:rPr>
            <w:noProof/>
            <w:webHidden/>
          </w:rPr>
          <w:fldChar w:fldCharType="begin"/>
        </w:r>
        <w:r>
          <w:rPr>
            <w:noProof/>
            <w:webHidden/>
          </w:rPr>
          <w:instrText xml:space="preserve"> PAGEREF _Toc426104579 \h </w:instrText>
        </w:r>
        <w:r>
          <w:rPr>
            <w:noProof/>
            <w:webHidden/>
          </w:rPr>
        </w:r>
        <w:r>
          <w:rPr>
            <w:noProof/>
            <w:webHidden/>
          </w:rPr>
          <w:fldChar w:fldCharType="separate"/>
        </w:r>
        <w:r>
          <w:rPr>
            <w:noProof/>
            <w:webHidden/>
          </w:rPr>
          <w:t>24</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80" w:history="1">
        <w:r w:rsidRPr="000F5B3A">
          <w:rPr>
            <w:rStyle w:val="a8"/>
            <w:noProof/>
          </w:rPr>
          <w:t>2.10. Принятие решения о результатах Запроса предложений</w:t>
        </w:r>
        <w:r>
          <w:rPr>
            <w:noProof/>
            <w:webHidden/>
          </w:rPr>
          <w:tab/>
        </w:r>
        <w:r>
          <w:rPr>
            <w:noProof/>
            <w:webHidden/>
          </w:rPr>
          <w:fldChar w:fldCharType="begin"/>
        </w:r>
        <w:r>
          <w:rPr>
            <w:noProof/>
            <w:webHidden/>
          </w:rPr>
          <w:instrText xml:space="preserve"> PAGEREF _Toc426104580 \h </w:instrText>
        </w:r>
        <w:r>
          <w:rPr>
            <w:noProof/>
            <w:webHidden/>
          </w:rPr>
        </w:r>
        <w:r>
          <w:rPr>
            <w:noProof/>
            <w:webHidden/>
          </w:rPr>
          <w:fldChar w:fldCharType="separate"/>
        </w:r>
        <w:r>
          <w:rPr>
            <w:noProof/>
            <w:webHidden/>
          </w:rPr>
          <w:t>26</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81" w:history="1">
        <w:r w:rsidRPr="000F5B3A">
          <w:rPr>
            <w:rStyle w:val="a8"/>
            <w:noProof/>
          </w:rPr>
          <w:t>2.11. Подписание Договора</w:t>
        </w:r>
        <w:r>
          <w:rPr>
            <w:noProof/>
            <w:webHidden/>
          </w:rPr>
          <w:tab/>
        </w:r>
        <w:r>
          <w:rPr>
            <w:noProof/>
            <w:webHidden/>
          </w:rPr>
          <w:fldChar w:fldCharType="begin"/>
        </w:r>
        <w:r>
          <w:rPr>
            <w:noProof/>
            <w:webHidden/>
          </w:rPr>
          <w:instrText xml:space="preserve"> PAGEREF _Toc426104581 \h </w:instrText>
        </w:r>
        <w:r>
          <w:rPr>
            <w:noProof/>
            <w:webHidden/>
          </w:rPr>
        </w:r>
        <w:r>
          <w:rPr>
            <w:noProof/>
            <w:webHidden/>
          </w:rPr>
          <w:fldChar w:fldCharType="separate"/>
        </w:r>
        <w:r>
          <w:rPr>
            <w:noProof/>
            <w:webHidden/>
          </w:rPr>
          <w:t>27</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82" w:history="1">
        <w:r w:rsidRPr="000F5B3A">
          <w:rPr>
            <w:rStyle w:val="a8"/>
            <w:noProof/>
          </w:rPr>
          <w:t>2.12. Предоставление обеспечения исполнения Договора</w:t>
        </w:r>
        <w:r>
          <w:rPr>
            <w:noProof/>
            <w:webHidden/>
          </w:rPr>
          <w:tab/>
        </w:r>
        <w:r>
          <w:rPr>
            <w:noProof/>
            <w:webHidden/>
          </w:rPr>
          <w:fldChar w:fldCharType="begin"/>
        </w:r>
        <w:r>
          <w:rPr>
            <w:noProof/>
            <w:webHidden/>
          </w:rPr>
          <w:instrText xml:space="preserve"> PAGEREF _Toc426104582 \h </w:instrText>
        </w:r>
        <w:r>
          <w:rPr>
            <w:noProof/>
            <w:webHidden/>
          </w:rPr>
        </w:r>
        <w:r>
          <w:rPr>
            <w:noProof/>
            <w:webHidden/>
          </w:rPr>
          <w:fldChar w:fldCharType="separate"/>
        </w:r>
        <w:r>
          <w:rPr>
            <w:noProof/>
            <w:webHidden/>
          </w:rPr>
          <w:t>28</w:t>
        </w:r>
        <w:r>
          <w:rPr>
            <w:noProof/>
            <w:webHidden/>
          </w:rPr>
          <w:fldChar w:fldCharType="end"/>
        </w:r>
      </w:hyperlink>
    </w:p>
    <w:p w:rsidR="00263784" w:rsidRDefault="00263784">
      <w:pPr>
        <w:pStyle w:val="12"/>
        <w:tabs>
          <w:tab w:val="right" w:leader="dot" w:pos="9627"/>
        </w:tabs>
        <w:rPr>
          <w:rFonts w:asciiTheme="minorHAnsi" w:eastAsiaTheme="minorEastAsia" w:hAnsiTheme="minorHAnsi" w:cstheme="minorBidi"/>
          <w:b w:val="0"/>
          <w:bCs w:val="0"/>
          <w:caps w:val="0"/>
          <w:noProof/>
          <w:sz w:val="22"/>
          <w:szCs w:val="22"/>
        </w:rPr>
      </w:pPr>
      <w:hyperlink w:anchor="_Toc426104583" w:history="1">
        <w:r w:rsidRPr="000F5B3A">
          <w:rPr>
            <w:rStyle w:val="a8"/>
            <w:noProof/>
          </w:rPr>
          <w:t>3 Информационная карта запроса предложений</w:t>
        </w:r>
        <w:r>
          <w:rPr>
            <w:noProof/>
            <w:webHidden/>
          </w:rPr>
          <w:tab/>
        </w:r>
        <w:r>
          <w:rPr>
            <w:noProof/>
            <w:webHidden/>
          </w:rPr>
          <w:fldChar w:fldCharType="begin"/>
        </w:r>
        <w:r>
          <w:rPr>
            <w:noProof/>
            <w:webHidden/>
          </w:rPr>
          <w:instrText xml:space="preserve"> PAGEREF _Toc426104583 \h </w:instrText>
        </w:r>
        <w:r>
          <w:rPr>
            <w:noProof/>
            <w:webHidden/>
          </w:rPr>
        </w:r>
        <w:r>
          <w:rPr>
            <w:noProof/>
            <w:webHidden/>
          </w:rPr>
          <w:fldChar w:fldCharType="separate"/>
        </w:r>
        <w:r>
          <w:rPr>
            <w:noProof/>
            <w:webHidden/>
          </w:rPr>
          <w:t>29</w:t>
        </w:r>
        <w:r>
          <w:rPr>
            <w:noProof/>
            <w:webHidden/>
          </w:rPr>
          <w:fldChar w:fldCharType="end"/>
        </w:r>
      </w:hyperlink>
    </w:p>
    <w:p w:rsidR="00263784" w:rsidRDefault="00263784">
      <w:pPr>
        <w:pStyle w:val="12"/>
        <w:tabs>
          <w:tab w:val="right" w:leader="dot" w:pos="9627"/>
        </w:tabs>
        <w:rPr>
          <w:rFonts w:asciiTheme="minorHAnsi" w:eastAsiaTheme="minorEastAsia" w:hAnsiTheme="minorHAnsi" w:cstheme="minorBidi"/>
          <w:b w:val="0"/>
          <w:bCs w:val="0"/>
          <w:caps w:val="0"/>
          <w:noProof/>
          <w:sz w:val="22"/>
          <w:szCs w:val="22"/>
        </w:rPr>
      </w:pPr>
      <w:hyperlink w:anchor="_Toc426104584" w:history="1">
        <w:r w:rsidRPr="000F5B3A">
          <w:rPr>
            <w:rStyle w:val="a8"/>
            <w:noProof/>
          </w:rPr>
          <w:t>4. ТЕХНИЧЕСКОЕ ЗАДАНИЕ</w:t>
        </w:r>
        <w:r>
          <w:rPr>
            <w:noProof/>
            <w:webHidden/>
          </w:rPr>
          <w:tab/>
        </w:r>
        <w:r>
          <w:rPr>
            <w:noProof/>
            <w:webHidden/>
          </w:rPr>
          <w:fldChar w:fldCharType="begin"/>
        </w:r>
        <w:r>
          <w:rPr>
            <w:noProof/>
            <w:webHidden/>
          </w:rPr>
          <w:instrText xml:space="preserve"> PAGEREF _Toc426104584 \h </w:instrText>
        </w:r>
        <w:r>
          <w:rPr>
            <w:noProof/>
            <w:webHidden/>
          </w:rPr>
        </w:r>
        <w:r>
          <w:rPr>
            <w:noProof/>
            <w:webHidden/>
          </w:rPr>
          <w:fldChar w:fldCharType="separate"/>
        </w:r>
        <w:r>
          <w:rPr>
            <w:noProof/>
            <w:webHidden/>
          </w:rPr>
          <w:t>46</w:t>
        </w:r>
        <w:r>
          <w:rPr>
            <w:noProof/>
            <w:webHidden/>
          </w:rPr>
          <w:fldChar w:fldCharType="end"/>
        </w:r>
      </w:hyperlink>
    </w:p>
    <w:p w:rsidR="00263784" w:rsidRDefault="00263784">
      <w:pPr>
        <w:pStyle w:val="12"/>
        <w:tabs>
          <w:tab w:val="right" w:leader="dot" w:pos="9627"/>
        </w:tabs>
        <w:rPr>
          <w:rFonts w:asciiTheme="minorHAnsi" w:eastAsiaTheme="minorEastAsia" w:hAnsiTheme="minorHAnsi" w:cstheme="minorBidi"/>
          <w:b w:val="0"/>
          <w:bCs w:val="0"/>
          <w:caps w:val="0"/>
          <w:noProof/>
          <w:sz w:val="22"/>
          <w:szCs w:val="22"/>
        </w:rPr>
      </w:pPr>
      <w:hyperlink w:anchor="_Toc426104585" w:history="1">
        <w:r w:rsidRPr="000F5B3A">
          <w:rPr>
            <w:rStyle w:val="a8"/>
            <w:noProof/>
          </w:rPr>
          <w:t>5. ПРОЕКТ ДОГОВОРА</w:t>
        </w:r>
        <w:r>
          <w:rPr>
            <w:noProof/>
            <w:webHidden/>
          </w:rPr>
          <w:tab/>
        </w:r>
        <w:r>
          <w:rPr>
            <w:noProof/>
            <w:webHidden/>
          </w:rPr>
          <w:fldChar w:fldCharType="begin"/>
        </w:r>
        <w:r>
          <w:rPr>
            <w:noProof/>
            <w:webHidden/>
          </w:rPr>
          <w:instrText xml:space="preserve"> PAGEREF _Toc426104585 \h </w:instrText>
        </w:r>
        <w:r>
          <w:rPr>
            <w:noProof/>
            <w:webHidden/>
          </w:rPr>
        </w:r>
        <w:r>
          <w:rPr>
            <w:noProof/>
            <w:webHidden/>
          </w:rPr>
          <w:fldChar w:fldCharType="separate"/>
        </w:r>
        <w:r>
          <w:rPr>
            <w:noProof/>
            <w:webHidden/>
          </w:rPr>
          <w:t>46</w:t>
        </w:r>
        <w:r>
          <w:rPr>
            <w:noProof/>
            <w:webHidden/>
          </w:rPr>
          <w:fldChar w:fldCharType="end"/>
        </w:r>
      </w:hyperlink>
    </w:p>
    <w:p w:rsidR="00263784" w:rsidRDefault="00263784">
      <w:pPr>
        <w:pStyle w:val="12"/>
        <w:tabs>
          <w:tab w:val="right" w:leader="dot" w:pos="9627"/>
        </w:tabs>
        <w:rPr>
          <w:rFonts w:asciiTheme="minorHAnsi" w:eastAsiaTheme="minorEastAsia" w:hAnsiTheme="minorHAnsi" w:cstheme="minorBidi"/>
          <w:b w:val="0"/>
          <w:bCs w:val="0"/>
          <w:caps w:val="0"/>
          <w:noProof/>
          <w:sz w:val="22"/>
          <w:szCs w:val="22"/>
        </w:rPr>
      </w:pPr>
      <w:hyperlink w:anchor="_Toc426104586" w:history="1">
        <w:r w:rsidRPr="000F5B3A">
          <w:rPr>
            <w:rStyle w:val="a8"/>
            <w:noProof/>
          </w:rPr>
          <w:t>6. ОБРАЗЦЫ ФОРМ ДОКУМЕНТОВ, ВКЛЮЧАЕМЫХ В ЗАЯВКУ НА УЧАСТИЕ В ЗАПРОСЕ ПРЕДЛОЖЕНИЙ</w:t>
        </w:r>
        <w:r>
          <w:rPr>
            <w:noProof/>
            <w:webHidden/>
          </w:rPr>
          <w:tab/>
        </w:r>
        <w:r>
          <w:rPr>
            <w:noProof/>
            <w:webHidden/>
          </w:rPr>
          <w:fldChar w:fldCharType="begin"/>
        </w:r>
        <w:r>
          <w:rPr>
            <w:noProof/>
            <w:webHidden/>
          </w:rPr>
          <w:instrText xml:space="preserve"> PAGEREF _Toc426104586 \h </w:instrText>
        </w:r>
        <w:r>
          <w:rPr>
            <w:noProof/>
            <w:webHidden/>
          </w:rPr>
        </w:r>
        <w:r>
          <w:rPr>
            <w:noProof/>
            <w:webHidden/>
          </w:rPr>
          <w:fldChar w:fldCharType="separate"/>
        </w:r>
        <w:r>
          <w:rPr>
            <w:noProof/>
            <w:webHidden/>
          </w:rPr>
          <w:t>47</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87" w:history="1">
        <w:r w:rsidRPr="000F5B3A">
          <w:rPr>
            <w:rStyle w:val="a8"/>
            <w:noProof/>
          </w:rPr>
          <w:t>6.1. Письмо о подаче Заявки на участие в Запросе предложений (Форма 1)</w:t>
        </w:r>
        <w:r>
          <w:rPr>
            <w:noProof/>
            <w:webHidden/>
          </w:rPr>
          <w:tab/>
        </w:r>
        <w:r>
          <w:rPr>
            <w:noProof/>
            <w:webHidden/>
          </w:rPr>
          <w:fldChar w:fldCharType="begin"/>
        </w:r>
        <w:r>
          <w:rPr>
            <w:noProof/>
            <w:webHidden/>
          </w:rPr>
          <w:instrText xml:space="preserve"> PAGEREF _Toc426104587 \h </w:instrText>
        </w:r>
        <w:r>
          <w:rPr>
            <w:noProof/>
            <w:webHidden/>
          </w:rPr>
        </w:r>
        <w:r>
          <w:rPr>
            <w:noProof/>
            <w:webHidden/>
          </w:rPr>
          <w:fldChar w:fldCharType="separate"/>
        </w:r>
        <w:r>
          <w:rPr>
            <w:noProof/>
            <w:webHidden/>
          </w:rPr>
          <w:t>47</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588" w:history="1">
        <w:r w:rsidRPr="000F5B3A">
          <w:rPr>
            <w:rStyle w:val="a8"/>
            <w:noProof/>
          </w:rPr>
          <w:t xml:space="preserve">6.1.1. </w:t>
        </w:r>
        <w:r w:rsidRPr="000F5B3A">
          <w:rPr>
            <w:rStyle w:val="a8"/>
            <w:bCs/>
            <w:noProof/>
          </w:rPr>
          <w:t>Форма письма о подаче Заявки на участие в Запросе предложений</w:t>
        </w:r>
        <w:r>
          <w:rPr>
            <w:noProof/>
            <w:webHidden/>
          </w:rPr>
          <w:tab/>
        </w:r>
        <w:r>
          <w:rPr>
            <w:noProof/>
            <w:webHidden/>
          </w:rPr>
          <w:fldChar w:fldCharType="begin"/>
        </w:r>
        <w:r>
          <w:rPr>
            <w:noProof/>
            <w:webHidden/>
          </w:rPr>
          <w:instrText xml:space="preserve"> PAGEREF _Toc426104588 \h </w:instrText>
        </w:r>
        <w:r>
          <w:rPr>
            <w:noProof/>
            <w:webHidden/>
          </w:rPr>
        </w:r>
        <w:r>
          <w:rPr>
            <w:noProof/>
            <w:webHidden/>
          </w:rPr>
          <w:fldChar w:fldCharType="separate"/>
        </w:r>
        <w:r>
          <w:rPr>
            <w:noProof/>
            <w:webHidden/>
          </w:rPr>
          <w:t>47</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589" w:history="1">
        <w:r w:rsidRPr="000F5B3A">
          <w:rPr>
            <w:rStyle w:val="a8"/>
            <w:noProof/>
          </w:rPr>
          <w:t>6.1.2. Инструкции по подготовке формы</w:t>
        </w:r>
        <w:r>
          <w:rPr>
            <w:noProof/>
            <w:webHidden/>
          </w:rPr>
          <w:tab/>
        </w:r>
        <w:r>
          <w:rPr>
            <w:noProof/>
            <w:webHidden/>
          </w:rPr>
          <w:fldChar w:fldCharType="begin"/>
        </w:r>
        <w:r>
          <w:rPr>
            <w:noProof/>
            <w:webHidden/>
          </w:rPr>
          <w:instrText xml:space="preserve"> PAGEREF _Toc426104589 \h </w:instrText>
        </w:r>
        <w:r>
          <w:rPr>
            <w:noProof/>
            <w:webHidden/>
          </w:rPr>
        </w:r>
        <w:r>
          <w:rPr>
            <w:noProof/>
            <w:webHidden/>
          </w:rPr>
          <w:fldChar w:fldCharType="separate"/>
        </w:r>
        <w:r>
          <w:rPr>
            <w:noProof/>
            <w:webHidden/>
          </w:rPr>
          <w:t>49</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90" w:history="1">
        <w:r w:rsidRPr="000F5B3A">
          <w:rPr>
            <w:rStyle w:val="a8"/>
            <w:noProof/>
          </w:rPr>
          <w:t>6.2 Справка о принадлежности Участника к субъектам малого или среднего предпринимательства.</w:t>
        </w:r>
        <w:r>
          <w:rPr>
            <w:noProof/>
            <w:webHidden/>
          </w:rPr>
          <w:tab/>
        </w:r>
        <w:r>
          <w:rPr>
            <w:noProof/>
            <w:webHidden/>
          </w:rPr>
          <w:fldChar w:fldCharType="begin"/>
        </w:r>
        <w:r>
          <w:rPr>
            <w:noProof/>
            <w:webHidden/>
          </w:rPr>
          <w:instrText xml:space="preserve"> PAGEREF _Toc426104590 \h </w:instrText>
        </w:r>
        <w:r>
          <w:rPr>
            <w:noProof/>
            <w:webHidden/>
          </w:rPr>
        </w:r>
        <w:r>
          <w:rPr>
            <w:noProof/>
            <w:webHidden/>
          </w:rPr>
          <w:fldChar w:fldCharType="separate"/>
        </w:r>
        <w:r>
          <w:rPr>
            <w:noProof/>
            <w:webHidden/>
          </w:rPr>
          <w:t>51</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591" w:history="1">
        <w:r w:rsidRPr="000F5B3A">
          <w:rPr>
            <w:rStyle w:val="a8"/>
            <w:noProof/>
          </w:rPr>
          <w:t>6.2.1. Форма Декларация субъекта малого 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 (Форма 2) необходимая для заполнения, если Участник является юридическим лицом:</w:t>
        </w:r>
        <w:r>
          <w:rPr>
            <w:noProof/>
            <w:webHidden/>
          </w:rPr>
          <w:tab/>
        </w:r>
        <w:r>
          <w:rPr>
            <w:noProof/>
            <w:webHidden/>
          </w:rPr>
          <w:fldChar w:fldCharType="begin"/>
        </w:r>
        <w:r>
          <w:rPr>
            <w:noProof/>
            <w:webHidden/>
          </w:rPr>
          <w:instrText xml:space="preserve"> PAGEREF _Toc426104591 \h </w:instrText>
        </w:r>
        <w:r>
          <w:rPr>
            <w:noProof/>
            <w:webHidden/>
          </w:rPr>
        </w:r>
        <w:r>
          <w:rPr>
            <w:noProof/>
            <w:webHidden/>
          </w:rPr>
          <w:fldChar w:fldCharType="separate"/>
        </w:r>
        <w:r>
          <w:rPr>
            <w:noProof/>
            <w:webHidden/>
          </w:rPr>
          <w:t>51</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592" w:history="1">
        <w:r w:rsidRPr="000F5B3A">
          <w:rPr>
            <w:rStyle w:val="a8"/>
            <w:noProof/>
          </w:rPr>
          <w:t>Начало формы</w:t>
        </w:r>
        <w:r>
          <w:rPr>
            <w:noProof/>
            <w:webHidden/>
          </w:rPr>
          <w:tab/>
        </w:r>
        <w:r>
          <w:rPr>
            <w:noProof/>
            <w:webHidden/>
          </w:rPr>
          <w:fldChar w:fldCharType="begin"/>
        </w:r>
        <w:r>
          <w:rPr>
            <w:noProof/>
            <w:webHidden/>
          </w:rPr>
          <w:instrText xml:space="preserve"> PAGEREF _Toc426104592 \h </w:instrText>
        </w:r>
        <w:r>
          <w:rPr>
            <w:noProof/>
            <w:webHidden/>
          </w:rPr>
        </w:r>
        <w:r>
          <w:rPr>
            <w:noProof/>
            <w:webHidden/>
          </w:rPr>
          <w:fldChar w:fldCharType="separate"/>
        </w:r>
        <w:r>
          <w:rPr>
            <w:noProof/>
            <w:webHidden/>
          </w:rPr>
          <w:t>51</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593" w:history="1">
        <w:r w:rsidRPr="000F5B3A">
          <w:rPr>
            <w:rStyle w:val="a8"/>
            <w:noProof/>
          </w:rPr>
          <w:t>6.2.2. Форма Декларация субъекта малого 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 (Форма 2) необходимая для заполнения, если Участник является индивидуальным предпринимателем/главой крестьянского (фермерского) хозяйства:</w:t>
        </w:r>
        <w:r>
          <w:rPr>
            <w:noProof/>
            <w:webHidden/>
          </w:rPr>
          <w:tab/>
        </w:r>
        <w:r>
          <w:rPr>
            <w:noProof/>
            <w:webHidden/>
          </w:rPr>
          <w:fldChar w:fldCharType="begin"/>
        </w:r>
        <w:r>
          <w:rPr>
            <w:noProof/>
            <w:webHidden/>
          </w:rPr>
          <w:instrText xml:space="preserve"> PAGEREF _Toc426104593 \h </w:instrText>
        </w:r>
        <w:r>
          <w:rPr>
            <w:noProof/>
            <w:webHidden/>
          </w:rPr>
        </w:r>
        <w:r>
          <w:rPr>
            <w:noProof/>
            <w:webHidden/>
          </w:rPr>
          <w:fldChar w:fldCharType="separate"/>
        </w:r>
        <w:r>
          <w:rPr>
            <w:noProof/>
            <w:webHidden/>
          </w:rPr>
          <w:t>55</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594" w:history="1">
        <w:r w:rsidRPr="000F5B3A">
          <w:rPr>
            <w:rStyle w:val="a8"/>
            <w:noProof/>
          </w:rPr>
          <w:t>6.2.3. Инструкция по заполнению.</w:t>
        </w:r>
        <w:r>
          <w:rPr>
            <w:noProof/>
            <w:webHidden/>
          </w:rPr>
          <w:tab/>
        </w:r>
        <w:r>
          <w:rPr>
            <w:noProof/>
            <w:webHidden/>
          </w:rPr>
          <w:fldChar w:fldCharType="begin"/>
        </w:r>
        <w:r>
          <w:rPr>
            <w:noProof/>
            <w:webHidden/>
          </w:rPr>
          <w:instrText xml:space="preserve"> PAGEREF _Toc426104594 \h </w:instrText>
        </w:r>
        <w:r>
          <w:rPr>
            <w:noProof/>
            <w:webHidden/>
          </w:rPr>
        </w:r>
        <w:r>
          <w:rPr>
            <w:noProof/>
            <w:webHidden/>
          </w:rPr>
          <w:fldChar w:fldCharType="separate"/>
        </w:r>
        <w:r>
          <w:rPr>
            <w:noProof/>
            <w:webHidden/>
          </w:rPr>
          <w:t>57</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595" w:history="1">
        <w:r w:rsidRPr="000F5B3A">
          <w:rPr>
            <w:rStyle w:val="a8"/>
            <w:noProof/>
          </w:rPr>
          <w:t>6.3.1. Форма коммерческого предложения (Форма 3)</w:t>
        </w:r>
        <w:r>
          <w:rPr>
            <w:noProof/>
            <w:webHidden/>
          </w:rPr>
          <w:tab/>
        </w:r>
        <w:r>
          <w:rPr>
            <w:noProof/>
            <w:webHidden/>
          </w:rPr>
          <w:fldChar w:fldCharType="begin"/>
        </w:r>
        <w:r>
          <w:rPr>
            <w:noProof/>
            <w:webHidden/>
          </w:rPr>
          <w:instrText xml:space="preserve"> PAGEREF _Toc426104595 \h </w:instrText>
        </w:r>
        <w:r>
          <w:rPr>
            <w:noProof/>
            <w:webHidden/>
          </w:rPr>
        </w:r>
        <w:r>
          <w:rPr>
            <w:noProof/>
            <w:webHidden/>
          </w:rPr>
          <w:fldChar w:fldCharType="separate"/>
        </w:r>
        <w:r>
          <w:rPr>
            <w:noProof/>
            <w:webHidden/>
          </w:rPr>
          <w:t>58</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596" w:history="1">
        <w:r w:rsidRPr="000F5B3A">
          <w:rPr>
            <w:rStyle w:val="a8"/>
            <w:noProof/>
          </w:rPr>
          <w:t>6.3.2. Инструкции по подготовке формы:</w:t>
        </w:r>
        <w:r>
          <w:rPr>
            <w:noProof/>
            <w:webHidden/>
          </w:rPr>
          <w:tab/>
        </w:r>
        <w:r>
          <w:rPr>
            <w:noProof/>
            <w:webHidden/>
          </w:rPr>
          <w:fldChar w:fldCharType="begin"/>
        </w:r>
        <w:r>
          <w:rPr>
            <w:noProof/>
            <w:webHidden/>
          </w:rPr>
          <w:instrText xml:space="preserve"> PAGEREF _Toc426104596 \h </w:instrText>
        </w:r>
        <w:r>
          <w:rPr>
            <w:noProof/>
            <w:webHidden/>
          </w:rPr>
        </w:r>
        <w:r>
          <w:rPr>
            <w:noProof/>
            <w:webHidden/>
          </w:rPr>
          <w:fldChar w:fldCharType="separate"/>
        </w:r>
        <w:r>
          <w:rPr>
            <w:noProof/>
            <w:webHidden/>
          </w:rPr>
          <w:t>59</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597" w:history="1">
        <w:r w:rsidRPr="000F5B3A">
          <w:rPr>
            <w:rStyle w:val="a8"/>
            <w:noProof/>
          </w:rPr>
          <w:t>6.4. Предложение о качестве выполняемых работ/оказываемых услуг</w:t>
        </w:r>
        <w:r>
          <w:rPr>
            <w:noProof/>
            <w:webHidden/>
          </w:rPr>
          <w:tab/>
        </w:r>
        <w:r>
          <w:rPr>
            <w:noProof/>
            <w:webHidden/>
          </w:rPr>
          <w:fldChar w:fldCharType="begin"/>
        </w:r>
        <w:r>
          <w:rPr>
            <w:noProof/>
            <w:webHidden/>
          </w:rPr>
          <w:instrText xml:space="preserve"> PAGEREF _Toc426104597 \h </w:instrText>
        </w:r>
        <w:r>
          <w:rPr>
            <w:noProof/>
            <w:webHidden/>
          </w:rPr>
        </w:r>
        <w:r>
          <w:rPr>
            <w:noProof/>
            <w:webHidden/>
          </w:rPr>
          <w:fldChar w:fldCharType="separate"/>
        </w:r>
        <w:r>
          <w:rPr>
            <w:noProof/>
            <w:webHidden/>
          </w:rPr>
          <w:t>60</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598" w:history="1">
        <w:r w:rsidRPr="000F5B3A">
          <w:rPr>
            <w:rStyle w:val="a8"/>
            <w:noProof/>
          </w:rPr>
          <w:t>6.4.1. Форма Предложения о качестве выполняемых работ/ оказываемых услуг (Форма 4)</w:t>
        </w:r>
        <w:r>
          <w:rPr>
            <w:noProof/>
            <w:webHidden/>
          </w:rPr>
          <w:tab/>
        </w:r>
        <w:r>
          <w:rPr>
            <w:noProof/>
            <w:webHidden/>
          </w:rPr>
          <w:fldChar w:fldCharType="begin"/>
        </w:r>
        <w:r>
          <w:rPr>
            <w:noProof/>
            <w:webHidden/>
          </w:rPr>
          <w:instrText xml:space="preserve"> PAGEREF _Toc426104598 \h </w:instrText>
        </w:r>
        <w:r>
          <w:rPr>
            <w:noProof/>
            <w:webHidden/>
          </w:rPr>
        </w:r>
        <w:r>
          <w:rPr>
            <w:noProof/>
            <w:webHidden/>
          </w:rPr>
          <w:fldChar w:fldCharType="separate"/>
        </w:r>
        <w:r>
          <w:rPr>
            <w:noProof/>
            <w:webHidden/>
          </w:rPr>
          <w:t>60</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599" w:history="1">
        <w:r w:rsidRPr="000F5B3A">
          <w:rPr>
            <w:rStyle w:val="a8"/>
            <w:noProof/>
          </w:rPr>
          <w:t>6.4.1.2. График выполнения работ/оказания услуг</w:t>
        </w:r>
        <w:r>
          <w:rPr>
            <w:noProof/>
            <w:webHidden/>
          </w:rPr>
          <w:tab/>
        </w:r>
        <w:r>
          <w:rPr>
            <w:noProof/>
            <w:webHidden/>
          </w:rPr>
          <w:fldChar w:fldCharType="begin"/>
        </w:r>
        <w:r>
          <w:rPr>
            <w:noProof/>
            <w:webHidden/>
          </w:rPr>
          <w:instrText xml:space="preserve"> PAGEREF _Toc426104599 \h </w:instrText>
        </w:r>
        <w:r>
          <w:rPr>
            <w:noProof/>
            <w:webHidden/>
          </w:rPr>
        </w:r>
        <w:r>
          <w:rPr>
            <w:noProof/>
            <w:webHidden/>
          </w:rPr>
          <w:fldChar w:fldCharType="separate"/>
        </w:r>
        <w:r>
          <w:rPr>
            <w:noProof/>
            <w:webHidden/>
          </w:rPr>
          <w:t>60</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00" w:history="1">
        <w:r w:rsidRPr="000F5B3A">
          <w:rPr>
            <w:rStyle w:val="a8"/>
            <w:noProof/>
          </w:rPr>
          <w:t>6.4.1.3. Сведения о субподрядчиках (соисполнителях)</w:t>
        </w:r>
        <w:r>
          <w:rPr>
            <w:noProof/>
            <w:webHidden/>
          </w:rPr>
          <w:tab/>
        </w:r>
        <w:r>
          <w:rPr>
            <w:noProof/>
            <w:webHidden/>
          </w:rPr>
          <w:fldChar w:fldCharType="begin"/>
        </w:r>
        <w:r>
          <w:rPr>
            <w:noProof/>
            <w:webHidden/>
          </w:rPr>
          <w:instrText xml:space="preserve"> PAGEREF _Toc426104600 \h </w:instrText>
        </w:r>
        <w:r>
          <w:rPr>
            <w:noProof/>
            <w:webHidden/>
          </w:rPr>
        </w:r>
        <w:r>
          <w:rPr>
            <w:noProof/>
            <w:webHidden/>
          </w:rPr>
          <w:fldChar w:fldCharType="separate"/>
        </w:r>
        <w:r>
          <w:rPr>
            <w:noProof/>
            <w:webHidden/>
          </w:rPr>
          <w:t>61</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01" w:history="1">
        <w:r w:rsidRPr="000F5B3A">
          <w:rPr>
            <w:rStyle w:val="a8"/>
            <w:noProof/>
          </w:rPr>
          <w:t>6.4.2. Инструкция по подготовке формы:</w:t>
        </w:r>
        <w:r>
          <w:rPr>
            <w:noProof/>
            <w:webHidden/>
          </w:rPr>
          <w:tab/>
        </w:r>
        <w:r>
          <w:rPr>
            <w:noProof/>
            <w:webHidden/>
          </w:rPr>
          <w:fldChar w:fldCharType="begin"/>
        </w:r>
        <w:r>
          <w:rPr>
            <w:noProof/>
            <w:webHidden/>
          </w:rPr>
          <w:instrText xml:space="preserve"> PAGEREF _Toc426104601 \h </w:instrText>
        </w:r>
        <w:r>
          <w:rPr>
            <w:noProof/>
            <w:webHidden/>
          </w:rPr>
        </w:r>
        <w:r>
          <w:rPr>
            <w:noProof/>
            <w:webHidden/>
          </w:rPr>
          <w:fldChar w:fldCharType="separate"/>
        </w:r>
        <w:r>
          <w:rPr>
            <w:noProof/>
            <w:webHidden/>
          </w:rPr>
          <w:t>62</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602" w:history="1">
        <w:r w:rsidRPr="000F5B3A">
          <w:rPr>
            <w:rStyle w:val="a8"/>
            <w:noProof/>
          </w:rPr>
          <w:t>6.5. Анкета</w:t>
        </w:r>
        <w:r>
          <w:rPr>
            <w:noProof/>
            <w:webHidden/>
          </w:rPr>
          <w:tab/>
        </w:r>
        <w:r>
          <w:rPr>
            <w:noProof/>
            <w:webHidden/>
          </w:rPr>
          <w:fldChar w:fldCharType="begin"/>
        </w:r>
        <w:r>
          <w:rPr>
            <w:noProof/>
            <w:webHidden/>
          </w:rPr>
          <w:instrText xml:space="preserve"> PAGEREF _Toc426104602 \h </w:instrText>
        </w:r>
        <w:r>
          <w:rPr>
            <w:noProof/>
            <w:webHidden/>
          </w:rPr>
        </w:r>
        <w:r>
          <w:rPr>
            <w:noProof/>
            <w:webHidden/>
          </w:rPr>
          <w:fldChar w:fldCharType="separate"/>
        </w:r>
        <w:r>
          <w:rPr>
            <w:noProof/>
            <w:webHidden/>
          </w:rPr>
          <w:t>63</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03" w:history="1">
        <w:r w:rsidRPr="000F5B3A">
          <w:rPr>
            <w:rStyle w:val="a8"/>
            <w:noProof/>
          </w:rPr>
          <w:t>6.5.1. Форма Анкеты  (Форма 5)</w:t>
        </w:r>
        <w:r>
          <w:rPr>
            <w:noProof/>
            <w:webHidden/>
          </w:rPr>
          <w:tab/>
        </w:r>
        <w:r>
          <w:rPr>
            <w:noProof/>
            <w:webHidden/>
          </w:rPr>
          <w:fldChar w:fldCharType="begin"/>
        </w:r>
        <w:r>
          <w:rPr>
            <w:noProof/>
            <w:webHidden/>
          </w:rPr>
          <w:instrText xml:space="preserve"> PAGEREF _Toc426104603 \h </w:instrText>
        </w:r>
        <w:r>
          <w:rPr>
            <w:noProof/>
            <w:webHidden/>
          </w:rPr>
        </w:r>
        <w:r>
          <w:rPr>
            <w:noProof/>
            <w:webHidden/>
          </w:rPr>
          <w:fldChar w:fldCharType="separate"/>
        </w:r>
        <w:r>
          <w:rPr>
            <w:noProof/>
            <w:webHidden/>
          </w:rPr>
          <w:t>63</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04" w:history="1">
        <w:r w:rsidRPr="000F5B3A">
          <w:rPr>
            <w:rStyle w:val="a8"/>
            <w:noProof/>
          </w:rPr>
          <w:t>6.5.2. Инструкции по подготовке формы</w:t>
        </w:r>
        <w:r>
          <w:rPr>
            <w:noProof/>
            <w:webHidden/>
          </w:rPr>
          <w:tab/>
        </w:r>
        <w:r>
          <w:rPr>
            <w:noProof/>
            <w:webHidden/>
          </w:rPr>
          <w:fldChar w:fldCharType="begin"/>
        </w:r>
        <w:r>
          <w:rPr>
            <w:noProof/>
            <w:webHidden/>
          </w:rPr>
          <w:instrText xml:space="preserve"> PAGEREF _Toc426104604 \h </w:instrText>
        </w:r>
        <w:r>
          <w:rPr>
            <w:noProof/>
            <w:webHidden/>
          </w:rPr>
        </w:r>
        <w:r>
          <w:rPr>
            <w:noProof/>
            <w:webHidden/>
          </w:rPr>
          <w:fldChar w:fldCharType="separate"/>
        </w:r>
        <w:r>
          <w:rPr>
            <w:noProof/>
            <w:webHidden/>
          </w:rPr>
          <w:t>64</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605" w:history="1">
        <w:r w:rsidRPr="000F5B3A">
          <w:rPr>
            <w:rStyle w:val="a8"/>
            <w:noProof/>
          </w:rPr>
          <w:t>6.6. Декларация соответствия Участника Запроса предложений</w:t>
        </w:r>
        <w:r>
          <w:rPr>
            <w:noProof/>
            <w:webHidden/>
          </w:rPr>
          <w:tab/>
        </w:r>
        <w:r>
          <w:rPr>
            <w:noProof/>
            <w:webHidden/>
          </w:rPr>
          <w:fldChar w:fldCharType="begin"/>
        </w:r>
        <w:r>
          <w:rPr>
            <w:noProof/>
            <w:webHidden/>
          </w:rPr>
          <w:instrText xml:space="preserve"> PAGEREF _Toc426104605 \h </w:instrText>
        </w:r>
        <w:r>
          <w:rPr>
            <w:noProof/>
            <w:webHidden/>
          </w:rPr>
        </w:r>
        <w:r>
          <w:rPr>
            <w:noProof/>
            <w:webHidden/>
          </w:rPr>
          <w:fldChar w:fldCharType="separate"/>
        </w:r>
        <w:r>
          <w:rPr>
            <w:noProof/>
            <w:webHidden/>
          </w:rPr>
          <w:t>65</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06" w:history="1">
        <w:r w:rsidRPr="000F5B3A">
          <w:rPr>
            <w:rStyle w:val="a8"/>
            <w:noProof/>
          </w:rPr>
          <w:t>6.6.1. Форма</w:t>
        </w:r>
        <w:r w:rsidRPr="000F5B3A">
          <w:rPr>
            <w:rStyle w:val="a8"/>
            <w:noProof/>
            <w:lang w:val="en-US"/>
          </w:rPr>
          <w:t> </w:t>
        </w:r>
        <w:r w:rsidRPr="000F5B3A">
          <w:rPr>
            <w:rStyle w:val="a8"/>
            <w:noProof/>
          </w:rPr>
          <w:t>декларации</w:t>
        </w:r>
        <w:r w:rsidRPr="000F5B3A">
          <w:rPr>
            <w:rStyle w:val="a8"/>
            <w:noProof/>
            <w:lang w:val="en-US"/>
          </w:rPr>
          <w:t> </w:t>
        </w:r>
        <w:r w:rsidRPr="000F5B3A">
          <w:rPr>
            <w:rStyle w:val="a8"/>
            <w:noProof/>
          </w:rPr>
          <w:t>соответствия</w:t>
        </w:r>
        <w:r w:rsidRPr="000F5B3A">
          <w:rPr>
            <w:rStyle w:val="a8"/>
            <w:noProof/>
            <w:lang w:val="en-US"/>
          </w:rPr>
          <w:t> </w:t>
        </w:r>
        <w:r w:rsidRPr="000F5B3A">
          <w:rPr>
            <w:rStyle w:val="a8"/>
            <w:noProof/>
          </w:rPr>
          <w:t>(Форма</w:t>
        </w:r>
        <w:r w:rsidRPr="000F5B3A">
          <w:rPr>
            <w:rStyle w:val="a8"/>
            <w:noProof/>
            <w:lang w:val="en-US"/>
          </w:rPr>
          <w:t> </w:t>
        </w:r>
        <w:r w:rsidRPr="000F5B3A">
          <w:rPr>
            <w:rStyle w:val="a8"/>
            <w:noProof/>
          </w:rPr>
          <w:t>6)</w:t>
        </w:r>
        <w:r>
          <w:rPr>
            <w:noProof/>
            <w:webHidden/>
          </w:rPr>
          <w:tab/>
        </w:r>
        <w:r>
          <w:rPr>
            <w:noProof/>
            <w:webHidden/>
          </w:rPr>
          <w:fldChar w:fldCharType="begin"/>
        </w:r>
        <w:r>
          <w:rPr>
            <w:noProof/>
            <w:webHidden/>
          </w:rPr>
          <w:instrText xml:space="preserve"> PAGEREF _Toc426104606 \h </w:instrText>
        </w:r>
        <w:r>
          <w:rPr>
            <w:noProof/>
            <w:webHidden/>
          </w:rPr>
        </w:r>
        <w:r>
          <w:rPr>
            <w:noProof/>
            <w:webHidden/>
          </w:rPr>
          <w:fldChar w:fldCharType="separate"/>
        </w:r>
        <w:r>
          <w:rPr>
            <w:noProof/>
            <w:webHidden/>
          </w:rPr>
          <w:t>65</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07" w:history="1">
        <w:r w:rsidRPr="000F5B3A">
          <w:rPr>
            <w:rStyle w:val="a8"/>
            <w:noProof/>
          </w:rPr>
          <w:t>6.6.2. Инструкции по подготовке формы</w:t>
        </w:r>
        <w:r>
          <w:rPr>
            <w:noProof/>
            <w:webHidden/>
          </w:rPr>
          <w:tab/>
        </w:r>
        <w:r>
          <w:rPr>
            <w:noProof/>
            <w:webHidden/>
          </w:rPr>
          <w:fldChar w:fldCharType="begin"/>
        </w:r>
        <w:r>
          <w:rPr>
            <w:noProof/>
            <w:webHidden/>
          </w:rPr>
          <w:instrText xml:space="preserve"> PAGEREF _Toc426104607 \h </w:instrText>
        </w:r>
        <w:r>
          <w:rPr>
            <w:noProof/>
            <w:webHidden/>
          </w:rPr>
        </w:r>
        <w:r>
          <w:rPr>
            <w:noProof/>
            <w:webHidden/>
          </w:rPr>
          <w:fldChar w:fldCharType="separate"/>
        </w:r>
        <w:r>
          <w:rPr>
            <w:noProof/>
            <w:webHidden/>
          </w:rPr>
          <w:t>65</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608" w:history="1">
        <w:r w:rsidRPr="000F5B3A">
          <w:rPr>
            <w:rStyle w:val="a8"/>
            <w:noProof/>
          </w:rPr>
          <w:t>6.7. Справка об опыте выполнения аналогичных договоров Участником</w:t>
        </w:r>
        <w:r>
          <w:rPr>
            <w:noProof/>
            <w:webHidden/>
          </w:rPr>
          <w:tab/>
        </w:r>
        <w:r>
          <w:rPr>
            <w:noProof/>
            <w:webHidden/>
          </w:rPr>
          <w:fldChar w:fldCharType="begin"/>
        </w:r>
        <w:r>
          <w:rPr>
            <w:noProof/>
            <w:webHidden/>
          </w:rPr>
          <w:instrText xml:space="preserve"> PAGEREF _Toc426104608 \h </w:instrText>
        </w:r>
        <w:r>
          <w:rPr>
            <w:noProof/>
            <w:webHidden/>
          </w:rPr>
        </w:r>
        <w:r>
          <w:rPr>
            <w:noProof/>
            <w:webHidden/>
          </w:rPr>
          <w:fldChar w:fldCharType="separate"/>
        </w:r>
        <w:r>
          <w:rPr>
            <w:noProof/>
            <w:webHidden/>
          </w:rPr>
          <w:t>66</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09" w:history="1">
        <w:r w:rsidRPr="000F5B3A">
          <w:rPr>
            <w:rStyle w:val="a8"/>
            <w:noProof/>
          </w:rPr>
          <w:t>6.7.1. Форма Справки об опыте выполнения аналогичных договоров Участником (Форма 7)</w:t>
        </w:r>
        <w:r>
          <w:rPr>
            <w:noProof/>
            <w:webHidden/>
          </w:rPr>
          <w:tab/>
        </w:r>
        <w:r>
          <w:rPr>
            <w:noProof/>
            <w:webHidden/>
          </w:rPr>
          <w:fldChar w:fldCharType="begin"/>
        </w:r>
        <w:r>
          <w:rPr>
            <w:noProof/>
            <w:webHidden/>
          </w:rPr>
          <w:instrText xml:space="preserve"> PAGEREF _Toc426104609 \h </w:instrText>
        </w:r>
        <w:r>
          <w:rPr>
            <w:noProof/>
            <w:webHidden/>
          </w:rPr>
        </w:r>
        <w:r>
          <w:rPr>
            <w:noProof/>
            <w:webHidden/>
          </w:rPr>
          <w:fldChar w:fldCharType="separate"/>
        </w:r>
        <w:r>
          <w:rPr>
            <w:noProof/>
            <w:webHidden/>
          </w:rPr>
          <w:t>66</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10" w:history="1">
        <w:r w:rsidRPr="000F5B3A">
          <w:rPr>
            <w:rStyle w:val="a8"/>
            <w:noProof/>
          </w:rPr>
          <w:t>6.7.2. Инструкция по подготовке формы</w:t>
        </w:r>
        <w:r>
          <w:rPr>
            <w:noProof/>
            <w:webHidden/>
          </w:rPr>
          <w:tab/>
        </w:r>
        <w:r>
          <w:rPr>
            <w:noProof/>
            <w:webHidden/>
          </w:rPr>
          <w:fldChar w:fldCharType="begin"/>
        </w:r>
        <w:r>
          <w:rPr>
            <w:noProof/>
            <w:webHidden/>
          </w:rPr>
          <w:instrText xml:space="preserve"> PAGEREF _Toc426104610 \h </w:instrText>
        </w:r>
        <w:r>
          <w:rPr>
            <w:noProof/>
            <w:webHidden/>
          </w:rPr>
        </w:r>
        <w:r>
          <w:rPr>
            <w:noProof/>
            <w:webHidden/>
          </w:rPr>
          <w:fldChar w:fldCharType="separate"/>
        </w:r>
        <w:r>
          <w:rPr>
            <w:noProof/>
            <w:webHidden/>
          </w:rPr>
          <w:t>66</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611" w:history="1">
        <w:r w:rsidRPr="000F5B3A">
          <w:rPr>
            <w:rStyle w:val="a8"/>
            <w:noProof/>
          </w:rPr>
          <w:t>6.8. Справка о материально-технических ресурсах</w:t>
        </w:r>
        <w:r>
          <w:rPr>
            <w:noProof/>
            <w:webHidden/>
          </w:rPr>
          <w:tab/>
        </w:r>
        <w:r>
          <w:rPr>
            <w:noProof/>
            <w:webHidden/>
          </w:rPr>
          <w:fldChar w:fldCharType="begin"/>
        </w:r>
        <w:r>
          <w:rPr>
            <w:noProof/>
            <w:webHidden/>
          </w:rPr>
          <w:instrText xml:space="preserve"> PAGEREF _Toc426104611 \h </w:instrText>
        </w:r>
        <w:r>
          <w:rPr>
            <w:noProof/>
            <w:webHidden/>
          </w:rPr>
        </w:r>
        <w:r>
          <w:rPr>
            <w:noProof/>
            <w:webHidden/>
          </w:rPr>
          <w:fldChar w:fldCharType="separate"/>
        </w:r>
        <w:r>
          <w:rPr>
            <w:noProof/>
            <w:webHidden/>
          </w:rPr>
          <w:t>68</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12" w:history="1">
        <w:r w:rsidRPr="000F5B3A">
          <w:rPr>
            <w:rStyle w:val="a8"/>
            <w:noProof/>
          </w:rPr>
          <w:t>6.8.1.Форма справки о материально-технических ресурсах (Форма 8)</w:t>
        </w:r>
        <w:r>
          <w:rPr>
            <w:noProof/>
            <w:webHidden/>
          </w:rPr>
          <w:tab/>
        </w:r>
        <w:r>
          <w:rPr>
            <w:noProof/>
            <w:webHidden/>
          </w:rPr>
          <w:fldChar w:fldCharType="begin"/>
        </w:r>
        <w:r>
          <w:rPr>
            <w:noProof/>
            <w:webHidden/>
          </w:rPr>
          <w:instrText xml:space="preserve"> PAGEREF _Toc426104612 \h </w:instrText>
        </w:r>
        <w:r>
          <w:rPr>
            <w:noProof/>
            <w:webHidden/>
          </w:rPr>
        </w:r>
        <w:r>
          <w:rPr>
            <w:noProof/>
            <w:webHidden/>
          </w:rPr>
          <w:fldChar w:fldCharType="separate"/>
        </w:r>
        <w:r>
          <w:rPr>
            <w:noProof/>
            <w:webHidden/>
          </w:rPr>
          <w:t>68</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13" w:history="1">
        <w:r w:rsidRPr="000F5B3A">
          <w:rPr>
            <w:rStyle w:val="a8"/>
            <w:noProof/>
          </w:rPr>
          <w:t>6.8.2. Инструкция по подготовке формы</w:t>
        </w:r>
        <w:r>
          <w:rPr>
            <w:noProof/>
            <w:webHidden/>
          </w:rPr>
          <w:tab/>
        </w:r>
        <w:r>
          <w:rPr>
            <w:noProof/>
            <w:webHidden/>
          </w:rPr>
          <w:fldChar w:fldCharType="begin"/>
        </w:r>
        <w:r>
          <w:rPr>
            <w:noProof/>
            <w:webHidden/>
          </w:rPr>
          <w:instrText xml:space="preserve"> PAGEREF _Toc426104613 \h </w:instrText>
        </w:r>
        <w:r>
          <w:rPr>
            <w:noProof/>
            <w:webHidden/>
          </w:rPr>
        </w:r>
        <w:r>
          <w:rPr>
            <w:noProof/>
            <w:webHidden/>
          </w:rPr>
          <w:fldChar w:fldCharType="separate"/>
        </w:r>
        <w:r>
          <w:rPr>
            <w:noProof/>
            <w:webHidden/>
          </w:rPr>
          <w:t>68</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614" w:history="1">
        <w:r w:rsidRPr="000F5B3A">
          <w:rPr>
            <w:rStyle w:val="a8"/>
            <w:noProof/>
          </w:rPr>
          <w:t>6.9. Справка о кадровых ресурсах</w:t>
        </w:r>
        <w:r>
          <w:rPr>
            <w:noProof/>
            <w:webHidden/>
          </w:rPr>
          <w:tab/>
        </w:r>
        <w:r>
          <w:rPr>
            <w:noProof/>
            <w:webHidden/>
          </w:rPr>
          <w:fldChar w:fldCharType="begin"/>
        </w:r>
        <w:r>
          <w:rPr>
            <w:noProof/>
            <w:webHidden/>
          </w:rPr>
          <w:instrText xml:space="preserve"> PAGEREF _Toc426104614 \h </w:instrText>
        </w:r>
        <w:r>
          <w:rPr>
            <w:noProof/>
            <w:webHidden/>
          </w:rPr>
        </w:r>
        <w:r>
          <w:rPr>
            <w:noProof/>
            <w:webHidden/>
          </w:rPr>
          <w:fldChar w:fldCharType="separate"/>
        </w:r>
        <w:r>
          <w:rPr>
            <w:noProof/>
            <w:webHidden/>
          </w:rPr>
          <w:t>69</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15" w:history="1">
        <w:r w:rsidRPr="000F5B3A">
          <w:rPr>
            <w:rStyle w:val="a8"/>
            <w:noProof/>
          </w:rPr>
          <w:t>6.9.1. Форма справки о кадровых ресурсах (Форма 9)</w:t>
        </w:r>
        <w:r>
          <w:rPr>
            <w:noProof/>
            <w:webHidden/>
          </w:rPr>
          <w:tab/>
        </w:r>
        <w:r>
          <w:rPr>
            <w:noProof/>
            <w:webHidden/>
          </w:rPr>
          <w:fldChar w:fldCharType="begin"/>
        </w:r>
        <w:r>
          <w:rPr>
            <w:noProof/>
            <w:webHidden/>
          </w:rPr>
          <w:instrText xml:space="preserve"> PAGEREF _Toc426104615 \h </w:instrText>
        </w:r>
        <w:r>
          <w:rPr>
            <w:noProof/>
            <w:webHidden/>
          </w:rPr>
        </w:r>
        <w:r>
          <w:rPr>
            <w:noProof/>
            <w:webHidden/>
          </w:rPr>
          <w:fldChar w:fldCharType="separate"/>
        </w:r>
        <w:r>
          <w:rPr>
            <w:noProof/>
            <w:webHidden/>
          </w:rPr>
          <w:t>69</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16" w:history="1">
        <w:r w:rsidRPr="000F5B3A">
          <w:rPr>
            <w:rStyle w:val="a8"/>
            <w:noProof/>
          </w:rPr>
          <w:t>6.9.2. Инструкция по подготовке формы</w:t>
        </w:r>
        <w:r>
          <w:rPr>
            <w:noProof/>
            <w:webHidden/>
          </w:rPr>
          <w:tab/>
        </w:r>
        <w:r>
          <w:rPr>
            <w:noProof/>
            <w:webHidden/>
          </w:rPr>
          <w:fldChar w:fldCharType="begin"/>
        </w:r>
        <w:r>
          <w:rPr>
            <w:noProof/>
            <w:webHidden/>
          </w:rPr>
          <w:instrText xml:space="preserve"> PAGEREF _Toc426104616 \h </w:instrText>
        </w:r>
        <w:r>
          <w:rPr>
            <w:noProof/>
            <w:webHidden/>
          </w:rPr>
        </w:r>
        <w:r>
          <w:rPr>
            <w:noProof/>
            <w:webHidden/>
          </w:rPr>
          <w:fldChar w:fldCharType="separate"/>
        </w:r>
        <w:r>
          <w:rPr>
            <w:noProof/>
            <w:webHidden/>
          </w:rPr>
          <w:t>69</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617" w:history="1">
        <w:r w:rsidRPr="000F5B3A">
          <w:rPr>
            <w:rStyle w:val="a8"/>
            <w:noProof/>
          </w:rPr>
          <w:t>6.10.  Справка о деловой репутации</w:t>
        </w:r>
        <w:r>
          <w:rPr>
            <w:noProof/>
            <w:webHidden/>
          </w:rPr>
          <w:tab/>
        </w:r>
        <w:r>
          <w:rPr>
            <w:noProof/>
            <w:webHidden/>
          </w:rPr>
          <w:fldChar w:fldCharType="begin"/>
        </w:r>
        <w:r>
          <w:rPr>
            <w:noProof/>
            <w:webHidden/>
          </w:rPr>
          <w:instrText xml:space="preserve"> PAGEREF _Toc426104617 \h </w:instrText>
        </w:r>
        <w:r>
          <w:rPr>
            <w:noProof/>
            <w:webHidden/>
          </w:rPr>
        </w:r>
        <w:r>
          <w:rPr>
            <w:noProof/>
            <w:webHidden/>
          </w:rPr>
          <w:fldChar w:fldCharType="separate"/>
        </w:r>
        <w:r>
          <w:rPr>
            <w:noProof/>
            <w:webHidden/>
          </w:rPr>
          <w:t>70</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18" w:history="1">
        <w:r w:rsidRPr="000F5B3A">
          <w:rPr>
            <w:rStyle w:val="a8"/>
            <w:noProof/>
          </w:rPr>
          <w:t>6.10.1 Форма Справки о деловой репутации Участника (Форма 10)</w:t>
        </w:r>
        <w:r>
          <w:rPr>
            <w:noProof/>
            <w:webHidden/>
          </w:rPr>
          <w:tab/>
        </w:r>
        <w:r>
          <w:rPr>
            <w:noProof/>
            <w:webHidden/>
          </w:rPr>
          <w:fldChar w:fldCharType="begin"/>
        </w:r>
        <w:r>
          <w:rPr>
            <w:noProof/>
            <w:webHidden/>
          </w:rPr>
          <w:instrText xml:space="preserve"> PAGEREF _Toc426104618 \h </w:instrText>
        </w:r>
        <w:r>
          <w:rPr>
            <w:noProof/>
            <w:webHidden/>
          </w:rPr>
        </w:r>
        <w:r>
          <w:rPr>
            <w:noProof/>
            <w:webHidden/>
          </w:rPr>
          <w:fldChar w:fldCharType="separate"/>
        </w:r>
        <w:r>
          <w:rPr>
            <w:noProof/>
            <w:webHidden/>
          </w:rPr>
          <w:t>70</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19" w:history="1">
        <w:r w:rsidRPr="000F5B3A">
          <w:rPr>
            <w:rStyle w:val="a8"/>
            <w:noProof/>
          </w:rPr>
          <w:t>6.10.2 Инструкции по заполнению</w:t>
        </w:r>
        <w:r>
          <w:rPr>
            <w:noProof/>
            <w:webHidden/>
          </w:rPr>
          <w:tab/>
        </w:r>
        <w:r>
          <w:rPr>
            <w:noProof/>
            <w:webHidden/>
          </w:rPr>
          <w:fldChar w:fldCharType="begin"/>
        </w:r>
        <w:r>
          <w:rPr>
            <w:noProof/>
            <w:webHidden/>
          </w:rPr>
          <w:instrText xml:space="preserve"> PAGEREF _Toc426104619 \h </w:instrText>
        </w:r>
        <w:r>
          <w:rPr>
            <w:noProof/>
            <w:webHidden/>
          </w:rPr>
        </w:r>
        <w:r>
          <w:rPr>
            <w:noProof/>
            <w:webHidden/>
          </w:rPr>
          <w:fldChar w:fldCharType="separate"/>
        </w:r>
        <w:r>
          <w:rPr>
            <w:noProof/>
            <w:webHidden/>
          </w:rPr>
          <w:t>70</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620" w:history="1">
        <w:r w:rsidRPr="000F5B3A">
          <w:rPr>
            <w:rStyle w:val="a8"/>
            <w:noProof/>
          </w:rPr>
          <w:t>6.11. Справка о финансовом положении Участника</w:t>
        </w:r>
        <w:r>
          <w:rPr>
            <w:noProof/>
            <w:webHidden/>
          </w:rPr>
          <w:tab/>
        </w:r>
        <w:r>
          <w:rPr>
            <w:noProof/>
            <w:webHidden/>
          </w:rPr>
          <w:fldChar w:fldCharType="begin"/>
        </w:r>
        <w:r>
          <w:rPr>
            <w:noProof/>
            <w:webHidden/>
          </w:rPr>
          <w:instrText xml:space="preserve"> PAGEREF _Toc426104620 \h </w:instrText>
        </w:r>
        <w:r>
          <w:rPr>
            <w:noProof/>
            <w:webHidden/>
          </w:rPr>
        </w:r>
        <w:r>
          <w:rPr>
            <w:noProof/>
            <w:webHidden/>
          </w:rPr>
          <w:fldChar w:fldCharType="separate"/>
        </w:r>
        <w:r>
          <w:rPr>
            <w:noProof/>
            <w:webHidden/>
          </w:rPr>
          <w:t>71</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21" w:history="1">
        <w:r w:rsidRPr="000F5B3A">
          <w:rPr>
            <w:rStyle w:val="a8"/>
            <w:noProof/>
          </w:rPr>
          <w:t>6.11.1. Форма справки о финансовом положении Участника  (Форма 11)</w:t>
        </w:r>
        <w:r>
          <w:rPr>
            <w:noProof/>
            <w:webHidden/>
          </w:rPr>
          <w:tab/>
        </w:r>
        <w:r>
          <w:rPr>
            <w:noProof/>
            <w:webHidden/>
          </w:rPr>
          <w:fldChar w:fldCharType="begin"/>
        </w:r>
        <w:r>
          <w:rPr>
            <w:noProof/>
            <w:webHidden/>
          </w:rPr>
          <w:instrText xml:space="preserve"> PAGEREF _Toc426104621 \h </w:instrText>
        </w:r>
        <w:r>
          <w:rPr>
            <w:noProof/>
            <w:webHidden/>
          </w:rPr>
        </w:r>
        <w:r>
          <w:rPr>
            <w:noProof/>
            <w:webHidden/>
          </w:rPr>
          <w:fldChar w:fldCharType="separate"/>
        </w:r>
        <w:r>
          <w:rPr>
            <w:noProof/>
            <w:webHidden/>
          </w:rPr>
          <w:t>71</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22" w:history="1">
        <w:r w:rsidRPr="000F5B3A">
          <w:rPr>
            <w:rStyle w:val="a8"/>
            <w:noProof/>
          </w:rPr>
          <w:t>6.11.2. Инструкция по подготовке формы</w:t>
        </w:r>
        <w:r>
          <w:rPr>
            <w:noProof/>
            <w:webHidden/>
          </w:rPr>
          <w:tab/>
        </w:r>
        <w:r>
          <w:rPr>
            <w:noProof/>
            <w:webHidden/>
          </w:rPr>
          <w:fldChar w:fldCharType="begin"/>
        </w:r>
        <w:r>
          <w:rPr>
            <w:noProof/>
            <w:webHidden/>
          </w:rPr>
          <w:instrText xml:space="preserve"> PAGEREF _Toc426104622 \h </w:instrText>
        </w:r>
        <w:r>
          <w:rPr>
            <w:noProof/>
            <w:webHidden/>
          </w:rPr>
        </w:r>
        <w:r>
          <w:rPr>
            <w:noProof/>
            <w:webHidden/>
          </w:rPr>
          <w:fldChar w:fldCharType="separate"/>
        </w:r>
        <w:r>
          <w:rPr>
            <w:noProof/>
            <w:webHidden/>
          </w:rPr>
          <w:t>72</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623" w:history="1">
        <w:r w:rsidRPr="000F5B3A">
          <w:rPr>
            <w:rStyle w:val="a8"/>
            <w:noProof/>
          </w:rPr>
          <w:t>6.12. Сведения  о цепочке собственников, включая бенефициаров (в том числе, конечных), с приложением необходимых документов</w:t>
        </w:r>
        <w:r>
          <w:rPr>
            <w:noProof/>
            <w:webHidden/>
          </w:rPr>
          <w:tab/>
        </w:r>
        <w:r>
          <w:rPr>
            <w:noProof/>
            <w:webHidden/>
          </w:rPr>
          <w:fldChar w:fldCharType="begin"/>
        </w:r>
        <w:r>
          <w:rPr>
            <w:noProof/>
            <w:webHidden/>
          </w:rPr>
          <w:instrText xml:space="preserve"> PAGEREF _Toc426104623 \h </w:instrText>
        </w:r>
        <w:r>
          <w:rPr>
            <w:noProof/>
            <w:webHidden/>
          </w:rPr>
        </w:r>
        <w:r>
          <w:rPr>
            <w:noProof/>
            <w:webHidden/>
          </w:rPr>
          <w:fldChar w:fldCharType="separate"/>
        </w:r>
        <w:r>
          <w:rPr>
            <w:noProof/>
            <w:webHidden/>
          </w:rPr>
          <w:t>73</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24" w:history="1">
        <w:r w:rsidRPr="000F5B3A">
          <w:rPr>
            <w:rStyle w:val="a8"/>
            <w:noProof/>
          </w:rPr>
          <w:t>6.12.1. Форма справки о цепочке собственников, включая бенефициаров Участника  (Форма 12)</w:t>
        </w:r>
        <w:r>
          <w:rPr>
            <w:noProof/>
            <w:webHidden/>
          </w:rPr>
          <w:tab/>
        </w:r>
        <w:r>
          <w:rPr>
            <w:noProof/>
            <w:webHidden/>
          </w:rPr>
          <w:fldChar w:fldCharType="begin"/>
        </w:r>
        <w:r>
          <w:rPr>
            <w:noProof/>
            <w:webHidden/>
          </w:rPr>
          <w:instrText xml:space="preserve"> PAGEREF _Toc426104624 \h </w:instrText>
        </w:r>
        <w:r>
          <w:rPr>
            <w:noProof/>
            <w:webHidden/>
          </w:rPr>
        </w:r>
        <w:r>
          <w:rPr>
            <w:noProof/>
            <w:webHidden/>
          </w:rPr>
          <w:fldChar w:fldCharType="separate"/>
        </w:r>
        <w:r>
          <w:rPr>
            <w:noProof/>
            <w:webHidden/>
          </w:rPr>
          <w:t>73</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25" w:history="1">
        <w:r w:rsidRPr="000F5B3A">
          <w:rPr>
            <w:rStyle w:val="a8"/>
            <w:noProof/>
          </w:rPr>
          <w:t>6.12.2. Инструкции по заполнению</w:t>
        </w:r>
        <w:r>
          <w:rPr>
            <w:noProof/>
            <w:webHidden/>
          </w:rPr>
          <w:tab/>
        </w:r>
        <w:r>
          <w:rPr>
            <w:noProof/>
            <w:webHidden/>
          </w:rPr>
          <w:fldChar w:fldCharType="begin"/>
        </w:r>
        <w:r>
          <w:rPr>
            <w:noProof/>
            <w:webHidden/>
          </w:rPr>
          <w:instrText xml:space="preserve"> PAGEREF _Toc426104625 \h </w:instrText>
        </w:r>
        <w:r>
          <w:rPr>
            <w:noProof/>
            <w:webHidden/>
          </w:rPr>
        </w:r>
        <w:r>
          <w:rPr>
            <w:noProof/>
            <w:webHidden/>
          </w:rPr>
          <w:fldChar w:fldCharType="separate"/>
        </w:r>
        <w:r>
          <w:rPr>
            <w:noProof/>
            <w:webHidden/>
          </w:rPr>
          <w:t>73</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626" w:history="1">
        <w:r w:rsidRPr="000F5B3A">
          <w:rPr>
            <w:rStyle w:val="a8"/>
            <w:noProof/>
          </w:rPr>
          <w:t>6.13.Согласие физического лица  на обработку своих персональных данных</w:t>
        </w:r>
        <w:r>
          <w:rPr>
            <w:noProof/>
            <w:webHidden/>
          </w:rPr>
          <w:tab/>
        </w:r>
        <w:r>
          <w:rPr>
            <w:noProof/>
            <w:webHidden/>
          </w:rPr>
          <w:fldChar w:fldCharType="begin"/>
        </w:r>
        <w:r>
          <w:rPr>
            <w:noProof/>
            <w:webHidden/>
          </w:rPr>
          <w:instrText xml:space="preserve"> PAGEREF _Toc426104626 \h </w:instrText>
        </w:r>
        <w:r>
          <w:rPr>
            <w:noProof/>
            <w:webHidden/>
          </w:rPr>
        </w:r>
        <w:r>
          <w:rPr>
            <w:noProof/>
            <w:webHidden/>
          </w:rPr>
          <w:fldChar w:fldCharType="separate"/>
        </w:r>
        <w:r>
          <w:rPr>
            <w:noProof/>
            <w:webHidden/>
          </w:rPr>
          <w:t>75</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27" w:history="1">
        <w:r w:rsidRPr="000F5B3A">
          <w:rPr>
            <w:rStyle w:val="a8"/>
            <w:noProof/>
          </w:rPr>
          <w:t>6.13.1. Форма справки Согласие физического лица  на обработку своих персональных данных (Форма 13)</w:t>
        </w:r>
        <w:r>
          <w:rPr>
            <w:noProof/>
            <w:webHidden/>
          </w:rPr>
          <w:tab/>
        </w:r>
        <w:r>
          <w:rPr>
            <w:noProof/>
            <w:webHidden/>
          </w:rPr>
          <w:fldChar w:fldCharType="begin"/>
        </w:r>
        <w:r>
          <w:rPr>
            <w:noProof/>
            <w:webHidden/>
          </w:rPr>
          <w:instrText xml:space="preserve"> PAGEREF _Toc426104627 \h </w:instrText>
        </w:r>
        <w:r>
          <w:rPr>
            <w:noProof/>
            <w:webHidden/>
          </w:rPr>
        </w:r>
        <w:r>
          <w:rPr>
            <w:noProof/>
            <w:webHidden/>
          </w:rPr>
          <w:fldChar w:fldCharType="separate"/>
        </w:r>
        <w:r>
          <w:rPr>
            <w:noProof/>
            <w:webHidden/>
          </w:rPr>
          <w:t>75</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28" w:history="1">
        <w:r w:rsidRPr="000F5B3A">
          <w:rPr>
            <w:rStyle w:val="a8"/>
            <w:noProof/>
          </w:rPr>
          <w:t>6.13.2. Инструкция по подготовке формы</w:t>
        </w:r>
        <w:r>
          <w:rPr>
            <w:noProof/>
            <w:webHidden/>
          </w:rPr>
          <w:tab/>
        </w:r>
        <w:r>
          <w:rPr>
            <w:noProof/>
            <w:webHidden/>
          </w:rPr>
          <w:fldChar w:fldCharType="begin"/>
        </w:r>
        <w:r>
          <w:rPr>
            <w:noProof/>
            <w:webHidden/>
          </w:rPr>
          <w:instrText xml:space="preserve"> PAGEREF _Toc426104628 \h </w:instrText>
        </w:r>
        <w:r>
          <w:rPr>
            <w:noProof/>
            <w:webHidden/>
          </w:rPr>
        </w:r>
        <w:r>
          <w:rPr>
            <w:noProof/>
            <w:webHidden/>
          </w:rPr>
          <w:fldChar w:fldCharType="separate"/>
        </w:r>
        <w:r>
          <w:rPr>
            <w:noProof/>
            <w:webHidden/>
          </w:rPr>
          <w:t>75</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629" w:history="1">
        <w:r w:rsidRPr="000F5B3A">
          <w:rPr>
            <w:rStyle w:val="a8"/>
            <w:noProof/>
          </w:rPr>
          <w:t>6.14. Опись документов, прилагаемых к Заявке на участие в открытом запросе предложений</w:t>
        </w:r>
        <w:r>
          <w:rPr>
            <w:noProof/>
            <w:webHidden/>
          </w:rPr>
          <w:tab/>
        </w:r>
        <w:r>
          <w:rPr>
            <w:noProof/>
            <w:webHidden/>
          </w:rPr>
          <w:fldChar w:fldCharType="begin"/>
        </w:r>
        <w:r>
          <w:rPr>
            <w:noProof/>
            <w:webHidden/>
          </w:rPr>
          <w:instrText xml:space="preserve"> PAGEREF _Toc426104629 \h </w:instrText>
        </w:r>
        <w:r>
          <w:rPr>
            <w:noProof/>
            <w:webHidden/>
          </w:rPr>
        </w:r>
        <w:r>
          <w:rPr>
            <w:noProof/>
            <w:webHidden/>
          </w:rPr>
          <w:fldChar w:fldCharType="separate"/>
        </w:r>
        <w:r>
          <w:rPr>
            <w:noProof/>
            <w:webHidden/>
          </w:rPr>
          <w:t>76</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30" w:history="1">
        <w:r w:rsidRPr="000F5B3A">
          <w:rPr>
            <w:rStyle w:val="a8"/>
            <w:noProof/>
          </w:rPr>
          <w:t>6.14.1. Форма описи документов, прилагаемых к Заявке на участие в открытом запросе предложений (форма 14)</w:t>
        </w:r>
        <w:r>
          <w:rPr>
            <w:noProof/>
            <w:webHidden/>
          </w:rPr>
          <w:tab/>
        </w:r>
        <w:r>
          <w:rPr>
            <w:noProof/>
            <w:webHidden/>
          </w:rPr>
          <w:fldChar w:fldCharType="begin"/>
        </w:r>
        <w:r>
          <w:rPr>
            <w:noProof/>
            <w:webHidden/>
          </w:rPr>
          <w:instrText xml:space="preserve"> PAGEREF _Toc426104630 \h </w:instrText>
        </w:r>
        <w:r>
          <w:rPr>
            <w:noProof/>
            <w:webHidden/>
          </w:rPr>
        </w:r>
        <w:r>
          <w:rPr>
            <w:noProof/>
            <w:webHidden/>
          </w:rPr>
          <w:fldChar w:fldCharType="separate"/>
        </w:r>
        <w:r>
          <w:rPr>
            <w:noProof/>
            <w:webHidden/>
          </w:rPr>
          <w:t>76</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31" w:history="1">
        <w:r w:rsidRPr="000F5B3A">
          <w:rPr>
            <w:rStyle w:val="a8"/>
            <w:noProof/>
          </w:rPr>
          <w:t>6.14.2.Инструкции по заполнению</w:t>
        </w:r>
        <w:r>
          <w:rPr>
            <w:noProof/>
            <w:webHidden/>
          </w:rPr>
          <w:tab/>
        </w:r>
        <w:r>
          <w:rPr>
            <w:noProof/>
            <w:webHidden/>
          </w:rPr>
          <w:fldChar w:fldCharType="begin"/>
        </w:r>
        <w:r>
          <w:rPr>
            <w:noProof/>
            <w:webHidden/>
          </w:rPr>
          <w:instrText xml:space="preserve"> PAGEREF _Toc426104631 \h </w:instrText>
        </w:r>
        <w:r>
          <w:rPr>
            <w:noProof/>
            <w:webHidden/>
          </w:rPr>
        </w:r>
        <w:r>
          <w:rPr>
            <w:noProof/>
            <w:webHidden/>
          </w:rPr>
          <w:fldChar w:fldCharType="separate"/>
        </w:r>
        <w:r>
          <w:rPr>
            <w:noProof/>
            <w:webHidden/>
          </w:rPr>
          <w:t>76</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632" w:history="1">
        <w:r w:rsidRPr="000F5B3A">
          <w:rPr>
            <w:rStyle w:val="a8"/>
            <w:b/>
            <w:bCs/>
            <w:iCs/>
            <w:noProof/>
          </w:rPr>
          <w:t>6.15.Согласие субподрядчика (соисполнителя)</w:t>
        </w:r>
        <w:r>
          <w:rPr>
            <w:noProof/>
            <w:webHidden/>
          </w:rPr>
          <w:tab/>
        </w:r>
        <w:r>
          <w:rPr>
            <w:noProof/>
            <w:webHidden/>
          </w:rPr>
          <w:fldChar w:fldCharType="begin"/>
        </w:r>
        <w:r>
          <w:rPr>
            <w:noProof/>
            <w:webHidden/>
          </w:rPr>
          <w:instrText xml:space="preserve"> PAGEREF _Toc426104632 \h </w:instrText>
        </w:r>
        <w:r>
          <w:rPr>
            <w:noProof/>
            <w:webHidden/>
          </w:rPr>
        </w:r>
        <w:r>
          <w:rPr>
            <w:noProof/>
            <w:webHidden/>
          </w:rPr>
          <w:fldChar w:fldCharType="separate"/>
        </w:r>
        <w:r>
          <w:rPr>
            <w:noProof/>
            <w:webHidden/>
          </w:rPr>
          <w:t>77</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33" w:history="1">
        <w:r w:rsidRPr="000F5B3A">
          <w:rPr>
            <w:rStyle w:val="a8"/>
            <w:b/>
            <w:noProof/>
          </w:rPr>
          <w:t>6.15.1. Форма согласия субподрядчика (соисполнителя) (форма 15)</w:t>
        </w:r>
        <w:r>
          <w:rPr>
            <w:noProof/>
            <w:webHidden/>
          </w:rPr>
          <w:tab/>
        </w:r>
        <w:r>
          <w:rPr>
            <w:noProof/>
            <w:webHidden/>
          </w:rPr>
          <w:fldChar w:fldCharType="begin"/>
        </w:r>
        <w:r>
          <w:rPr>
            <w:noProof/>
            <w:webHidden/>
          </w:rPr>
          <w:instrText xml:space="preserve"> PAGEREF _Toc426104633 \h </w:instrText>
        </w:r>
        <w:r>
          <w:rPr>
            <w:noProof/>
            <w:webHidden/>
          </w:rPr>
        </w:r>
        <w:r>
          <w:rPr>
            <w:noProof/>
            <w:webHidden/>
          </w:rPr>
          <w:fldChar w:fldCharType="separate"/>
        </w:r>
        <w:r>
          <w:rPr>
            <w:noProof/>
            <w:webHidden/>
          </w:rPr>
          <w:t>77</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34" w:history="1">
        <w:r w:rsidRPr="000F5B3A">
          <w:rPr>
            <w:rStyle w:val="a8"/>
            <w:b/>
            <w:noProof/>
          </w:rPr>
          <w:t>6.15.2.Инструкции по заполнению</w:t>
        </w:r>
        <w:r>
          <w:rPr>
            <w:noProof/>
            <w:webHidden/>
          </w:rPr>
          <w:tab/>
        </w:r>
        <w:r>
          <w:rPr>
            <w:noProof/>
            <w:webHidden/>
          </w:rPr>
          <w:fldChar w:fldCharType="begin"/>
        </w:r>
        <w:r>
          <w:rPr>
            <w:noProof/>
            <w:webHidden/>
          </w:rPr>
          <w:instrText xml:space="preserve"> PAGEREF _Toc426104634 \h </w:instrText>
        </w:r>
        <w:r>
          <w:rPr>
            <w:noProof/>
            <w:webHidden/>
          </w:rPr>
        </w:r>
        <w:r>
          <w:rPr>
            <w:noProof/>
            <w:webHidden/>
          </w:rPr>
          <w:fldChar w:fldCharType="separate"/>
        </w:r>
        <w:r>
          <w:rPr>
            <w:noProof/>
            <w:webHidden/>
          </w:rPr>
          <w:t>77</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635" w:history="1">
        <w:r w:rsidRPr="000F5B3A">
          <w:rPr>
            <w:rStyle w:val="a8"/>
            <w:b/>
            <w:noProof/>
          </w:rPr>
          <w:t>6.16 Заявление о возврате обеспечения заявки</w:t>
        </w:r>
        <w:r>
          <w:rPr>
            <w:noProof/>
            <w:webHidden/>
          </w:rPr>
          <w:tab/>
        </w:r>
        <w:r>
          <w:rPr>
            <w:noProof/>
            <w:webHidden/>
          </w:rPr>
          <w:fldChar w:fldCharType="begin"/>
        </w:r>
        <w:r>
          <w:rPr>
            <w:noProof/>
            <w:webHidden/>
          </w:rPr>
          <w:instrText xml:space="preserve"> PAGEREF _Toc426104635 \h </w:instrText>
        </w:r>
        <w:r>
          <w:rPr>
            <w:noProof/>
            <w:webHidden/>
          </w:rPr>
        </w:r>
        <w:r>
          <w:rPr>
            <w:noProof/>
            <w:webHidden/>
          </w:rPr>
          <w:fldChar w:fldCharType="separate"/>
        </w:r>
        <w:r>
          <w:rPr>
            <w:noProof/>
            <w:webHidden/>
          </w:rPr>
          <w:t>78</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36" w:history="1">
        <w:r w:rsidRPr="000F5B3A">
          <w:rPr>
            <w:rStyle w:val="a8"/>
            <w:b/>
            <w:noProof/>
          </w:rPr>
          <w:t>6.16.1 Форма заявления о возврате обеспечения заявки (Форма 16)</w:t>
        </w:r>
        <w:r>
          <w:rPr>
            <w:noProof/>
            <w:webHidden/>
          </w:rPr>
          <w:tab/>
        </w:r>
        <w:r>
          <w:rPr>
            <w:noProof/>
            <w:webHidden/>
          </w:rPr>
          <w:fldChar w:fldCharType="begin"/>
        </w:r>
        <w:r>
          <w:rPr>
            <w:noProof/>
            <w:webHidden/>
          </w:rPr>
          <w:instrText xml:space="preserve"> PAGEREF _Toc426104636 \h </w:instrText>
        </w:r>
        <w:r>
          <w:rPr>
            <w:noProof/>
            <w:webHidden/>
          </w:rPr>
        </w:r>
        <w:r>
          <w:rPr>
            <w:noProof/>
            <w:webHidden/>
          </w:rPr>
          <w:fldChar w:fldCharType="separate"/>
        </w:r>
        <w:r>
          <w:rPr>
            <w:noProof/>
            <w:webHidden/>
          </w:rPr>
          <w:t>78</w:t>
        </w:r>
        <w:r>
          <w:rPr>
            <w:noProof/>
            <w:webHidden/>
          </w:rPr>
          <w:fldChar w:fldCharType="end"/>
        </w:r>
      </w:hyperlink>
    </w:p>
    <w:p w:rsidR="00263784" w:rsidRDefault="00263784">
      <w:pPr>
        <w:pStyle w:val="34"/>
        <w:tabs>
          <w:tab w:val="right" w:leader="dot" w:pos="9627"/>
        </w:tabs>
        <w:rPr>
          <w:rFonts w:asciiTheme="minorHAnsi" w:eastAsiaTheme="minorEastAsia" w:hAnsiTheme="minorHAnsi" w:cstheme="minorBidi"/>
          <w:i w:val="0"/>
          <w:iCs w:val="0"/>
          <w:noProof/>
          <w:sz w:val="22"/>
          <w:szCs w:val="22"/>
        </w:rPr>
      </w:pPr>
      <w:hyperlink w:anchor="_Toc426104637" w:history="1">
        <w:r w:rsidRPr="000F5B3A">
          <w:rPr>
            <w:rStyle w:val="a8"/>
            <w:b/>
            <w:noProof/>
          </w:rPr>
          <w:t>6.16.2 Инструкции по заполнению</w:t>
        </w:r>
        <w:r>
          <w:rPr>
            <w:noProof/>
            <w:webHidden/>
          </w:rPr>
          <w:tab/>
        </w:r>
        <w:r>
          <w:rPr>
            <w:noProof/>
            <w:webHidden/>
          </w:rPr>
          <w:fldChar w:fldCharType="begin"/>
        </w:r>
        <w:r>
          <w:rPr>
            <w:noProof/>
            <w:webHidden/>
          </w:rPr>
          <w:instrText xml:space="preserve"> PAGEREF _Toc426104637 \h </w:instrText>
        </w:r>
        <w:r>
          <w:rPr>
            <w:noProof/>
            <w:webHidden/>
          </w:rPr>
        </w:r>
        <w:r>
          <w:rPr>
            <w:noProof/>
            <w:webHidden/>
          </w:rPr>
          <w:fldChar w:fldCharType="separate"/>
        </w:r>
        <w:r>
          <w:rPr>
            <w:noProof/>
            <w:webHidden/>
          </w:rPr>
          <w:t>78</w:t>
        </w:r>
        <w:r>
          <w:rPr>
            <w:noProof/>
            <w:webHidden/>
          </w:rPr>
          <w:fldChar w:fldCharType="end"/>
        </w:r>
      </w:hyperlink>
    </w:p>
    <w:p w:rsidR="00263784" w:rsidRDefault="00263784">
      <w:pPr>
        <w:pStyle w:val="22"/>
        <w:tabs>
          <w:tab w:val="right" w:leader="dot" w:pos="9627"/>
        </w:tabs>
        <w:rPr>
          <w:rFonts w:asciiTheme="minorHAnsi" w:eastAsiaTheme="minorEastAsia" w:hAnsiTheme="minorHAnsi" w:cstheme="minorBidi"/>
          <w:smallCaps w:val="0"/>
          <w:noProof/>
          <w:sz w:val="22"/>
          <w:szCs w:val="22"/>
        </w:rPr>
      </w:pPr>
      <w:hyperlink w:anchor="_Toc426104638" w:history="1">
        <w:r w:rsidRPr="000F5B3A">
          <w:rPr>
            <w:rStyle w:val="a8"/>
            <w:rFonts w:eastAsia="Calibri"/>
            <w:b/>
            <w:noProof/>
          </w:rPr>
          <w:t>6.16.2.4.</w:t>
        </w:r>
        <w:r w:rsidRPr="000F5B3A">
          <w:rPr>
            <w:rStyle w:val="a8"/>
            <w:rFonts w:eastAsia="Calibri"/>
            <w:noProof/>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0F5B3A">
          <w:rPr>
            <w:rStyle w:val="a8"/>
            <w:noProof/>
          </w:rPr>
          <w:t xml:space="preserve"> площадки сведений о результатах Запроса предложений.</w:t>
        </w:r>
        <w:r>
          <w:rPr>
            <w:noProof/>
            <w:webHidden/>
          </w:rPr>
          <w:tab/>
        </w:r>
        <w:r>
          <w:rPr>
            <w:noProof/>
            <w:webHidden/>
          </w:rPr>
          <w:fldChar w:fldCharType="begin"/>
        </w:r>
        <w:r>
          <w:rPr>
            <w:noProof/>
            <w:webHidden/>
          </w:rPr>
          <w:instrText xml:space="preserve"> PAGEREF _Toc426104638 \h </w:instrText>
        </w:r>
        <w:r>
          <w:rPr>
            <w:noProof/>
            <w:webHidden/>
          </w:rPr>
        </w:r>
        <w:r>
          <w:rPr>
            <w:noProof/>
            <w:webHidden/>
          </w:rPr>
          <w:fldChar w:fldCharType="separate"/>
        </w:r>
        <w:r>
          <w:rPr>
            <w:noProof/>
            <w:webHidden/>
          </w:rPr>
          <w:t>78</w:t>
        </w:r>
        <w:r>
          <w:rPr>
            <w:noProof/>
            <w:webHidden/>
          </w:rPr>
          <w:fldChar w:fldCharType="end"/>
        </w:r>
      </w:hyperlink>
    </w:p>
    <w:p w:rsidR="00B755C7" w:rsidRPr="00945E8B" w:rsidRDefault="00263784">
      <w:pPr>
        <w:pStyle w:val="34"/>
        <w:tabs>
          <w:tab w:val="right" w:leader="dot" w:pos="9627"/>
        </w:tabs>
        <w:rPr>
          <w:i w:val="0"/>
          <w:iCs w:val="0"/>
          <w:noProof/>
          <w:sz w:val="22"/>
          <w:szCs w:val="22"/>
        </w:rPr>
      </w:pPr>
      <w:r>
        <w:rPr>
          <w:i w:val="0"/>
          <w:iCs w:val="0"/>
          <w:noProof/>
          <w:sz w:val="22"/>
          <w:szCs w:val="22"/>
        </w:rPr>
        <w:fldChar w:fldCharType="end"/>
      </w:r>
      <w:bookmarkStart w:id="0" w:name="_GoBack"/>
      <w:bookmarkEnd w:id="0"/>
    </w:p>
    <w:p w:rsidR="00B755C7" w:rsidRPr="006D5BCE" w:rsidRDefault="00B755C7" w:rsidP="006D5BCE">
      <w:pPr>
        <w:pStyle w:val="16"/>
        <w:jc w:val="center"/>
        <w:rPr>
          <w:lang w:val="ru-RU"/>
        </w:rPr>
      </w:pPr>
      <w:bookmarkStart w:id="1" w:name="_Toc426104562"/>
      <w:r w:rsidRPr="006D5BCE">
        <w:rPr>
          <w:lang w:val="ru-RU"/>
        </w:rPr>
        <w:lastRenderedPageBreak/>
        <w:t>ТЕРМИНЫ И ОПРЕДЕЛЕНИЯ</w:t>
      </w:r>
      <w:bookmarkEnd w:id="1"/>
    </w:p>
    <w:p w:rsidR="00B755C7" w:rsidRDefault="00B755C7" w:rsidP="00322DDF">
      <w:pPr>
        <w:pStyle w:val="-6"/>
        <w:spacing w:line="240" w:lineRule="auto"/>
        <w:ind w:firstLine="560"/>
        <w:rPr>
          <w:sz w:val="24"/>
          <w:szCs w:val="24"/>
        </w:rPr>
      </w:pPr>
      <w:r>
        <w:rPr>
          <w:b/>
          <w:sz w:val="24"/>
          <w:szCs w:val="24"/>
        </w:rPr>
        <w:t>Документация о Запросе предложений</w:t>
      </w:r>
      <w:r>
        <w:rPr>
          <w:sz w:val="24"/>
          <w:szCs w:val="24"/>
        </w:rP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Запросе предложений  Участником размещения заказа, а также об условиях заключаемого по результатам закупки договора.</w:t>
      </w:r>
    </w:p>
    <w:p w:rsidR="00B755C7" w:rsidRDefault="00B755C7" w:rsidP="00322DDF">
      <w:pPr>
        <w:pStyle w:val="-6"/>
        <w:spacing w:line="240" w:lineRule="auto"/>
        <w:ind w:firstLine="560"/>
        <w:rPr>
          <w:sz w:val="24"/>
          <w:szCs w:val="24"/>
        </w:rPr>
      </w:pPr>
      <w:r>
        <w:rPr>
          <w:b/>
          <w:sz w:val="24"/>
          <w:szCs w:val="24"/>
        </w:rPr>
        <w:t>Заказчик</w:t>
      </w:r>
      <w:r>
        <w:rPr>
          <w:sz w:val="24"/>
          <w:szCs w:val="24"/>
        </w:rP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B755C7" w:rsidRDefault="00B755C7" w:rsidP="00322DDF">
      <w:pPr>
        <w:pStyle w:val="-6"/>
        <w:spacing w:line="240" w:lineRule="auto"/>
        <w:ind w:firstLine="560"/>
        <w:rPr>
          <w:sz w:val="24"/>
          <w:szCs w:val="24"/>
        </w:rPr>
      </w:pPr>
      <w:r>
        <w:rPr>
          <w:b/>
          <w:sz w:val="24"/>
          <w:szCs w:val="24"/>
        </w:rPr>
        <w:t>Запрос предложений (далее по тексту – Закупка)</w:t>
      </w:r>
      <w:r>
        <w:rPr>
          <w:sz w:val="24"/>
          <w:szCs w:val="24"/>
        </w:rPr>
        <w:t xml:space="preserve"> — закупка, не являющаяся торгами (конкурсом, аукционом) в соответствии со </w:t>
      </w:r>
      <w:hyperlink r:id="rId12" w:history="1">
        <w:r>
          <w:rPr>
            <w:rStyle w:val="a8"/>
            <w:color w:val="auto"/>
            <w:sz w:val="24"/>
            <w:szCs w:val="24"/>
            <w:u w:val="none"/>
          </w:rPr>
          <w:t>статьями 447-449</w:t>
        </w:r>
      </w:hyperlink>
      <w:r>
        <w:rPr>
          <w:sz w:val="24"/>
          <w:szCs w:val="24"/>
        </w:rPr>
        <w:t xml:space="preserve"> или публичным конкурсом в соответствии со </w:t>
      </w:r>
      <w:hyperlink r:id="rId13" w:history="1">
        <w:r>
          <w:rPr>
            <w:rStyle w:val="a8"/>
            <w:color w:val="auto"/>
            <w:sz w:val="24"/>
            <w:szCs w:val="24"/>
            <w:u w:val="none"/>
          </w:rPr>
          <w:t>статьями 1057-1061</w:t>
        </w:r>
      </w:hyperlink>
      <w:r>
        <w:rPr>
          <w:sz w:val="24"/>
          <w:szCs w:val="24"/>
        </w:rPr>
        <w:t xml:space="preserve">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 Наилучшей признается Заявка на участие в Запросе предложений, содержащая лучшие условия выполнения работ, оказания услуг, представленная Участником, наиболее полно соответствующим требованиям Документации о Запросе предложений.</w:t>
      </w:r>
    </w:p>
    <w:p w:rsidR="00B755C7" w:rsidRDefault="00B755C7" w:rsidP="00322DDF">
      <w:pPr>
        <w:pStyle w:val="-6"/>
        <w:spacing w:line="240" w:lineRule="auto"/>
        <w:ind w:firstLine="560"/>
        <w:rPr>
          <w:sz w:val="24"/>
          <w:szCs w:val="24"/>
        </w:rPr>
      </w:pPr>
      <w:r>
        <w:rPr>
          <w:b/>
          <w:sz w:val="24"/>
          <w:szCs w:val="24"/>
        </w:rPr>
        <w:t xml:space="preserve">Заявка на участие в Запросе предложений </w:t>
      </w:r>
      <w:r>
        <w:rPr>
          <w:sz w:val="24"/>
          <w:szCs w:val="24"/>
        </w:rP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B755C7" w:rsidRDefault="00B755C7" w:rsidP="00322DDF">
      <w:pPr>
        <w:pStyle w:val="-6"/>
        <w:spacing w:line="240" w:lineRule="auto"/>
        <w:ind w:firstLine="560"/>
        <w:rPr>
          <w:sz w:val="24"/>
          <w:szCs w:val="24"/>
        </w:rPr>
      </w:pPr>
      <w:r>
        <w:rPr>
          <w:b/>
          <w:sz w:val="24"/>
          <w:szCs w:val="24"/>
        </w:rPr>
        <w:t>Извещение о проведении Запроса предложений</w:t>
      </w:r>
      <w:r>
        <w:rPr>
          <w:sz w:val="24"/>
          <w:szCs w:val="24"/>
        </w:rPr>
        <w:t xml:space="preserve"> (далее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B755C7" w:rsidRDefault="00B755C7" w:rsidP="00322DDF">
      <w:pPr>
        <w:pStyle w:val="-6"/>
        <w:spacing w:line="240" w:lineRule="auto"/>
        <w:ind w:firstLine="560"/>
        <w:rPr>
          <w:sz w:val="24"/>
          <w:szCs w:val="24"/>
        </w:rPr>
      </w:pPr>
      <w:r>
        <w:rPr>
          <w:b/>
          <w:sz w:val="24"/>
          <w:szCs w:val="24"/>
        </w:rPr>
        <w:t>Комиссия по подведению итогов Запросов предложений</w:t>
      </w:r>
      <w:r>
        <w:rPr>
          <w:sz w:val="24"/>
          <w:szCs w:val="24"/>
        </w:rPr>
        <w:t xml:space="preserve"> (далее по тексту - «Комиссия»)- коллегиальный орган, создаваемый Организатором Запроса предложений, для принятия решений по подведению итогов Запроса предложений, в том числе решений по подведению итогов отдельных этапов и процедур Запроса предложений.</w:t>
      </w:r>
    </w:p>
    <w:p w:rsidR="00B755C7" w:rsidRDefault="00B755C7" w:rsidP="00322DDF">
      <w:pPr>
        <w:pStyle w:val="-6"/>
        <w:spacing w:line="240" w:lineRule="auto"/>
        <w:ind w:firstLine="560"/>
        <w:rPr>
          <w:sz w:val="24"/>
          <w:szCs w:val="24"/>
        </w:rPr>
      </w:pPr>
      <w:r>
        <w:rPr>
          <w:b/>
          <w:sz w:val="24"/>
          <w:szCs w:val="24"/>
        </w:rPr>
        <w:t>Лот</w:t>
      </w:r>
      <w:r>
        <w:rPr>
          <w:sz w:val="24"/>
          <w:szCs w:val="24"/>
        </w:rPr>
        <w:t xml:space="preserve"> — часть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Запроса предложений.</w:t>
      </w:r>
    </w:p>
    <w:p w:rsidR="00B755C7" w:rsidRDefault="00B755C7" w:rsidP="00322DDF">
      <w:pPr>
        <w:pStyle w:val="-6"/>
        <w:spacing w:line="240" w:lineRule="auto"/>
        <w:ind w:firstLine="560"/>
        <w:rPr>
          <w:sz w:val="24"/>
          <w:szCs w:val="24"/>
        </w:rPr>
      </w:pPr>
      <w:r>
        <w:rPr>
          <w:b/>
          <w:sz w:val="24"/>
          <w:szCs w:val="24"/>
        </w:rPr>
        <w:t>Наилучшая Заявка</w:t>
      </w:r>
      <w:r>
        <w:rPr>
          <w:sz w:val="24"/>
          <w:szCs w:val="24"/>
        </w:rPr>
        <w:t xml:space="preserve"> - Заявка на участие в Запросе предложений, содержащая наилучшие условия выполнения работ (оказания услуг) и признанная таковой решением Комиссии.</w:t>
      </w:r>
    </w:p>
    <w:p w:rsidR="00B755C7" w:rsidRDefault="00B755C7" w:rsidP="00322DDF">
      <w:pPr>
        <w:pStyle w:val="-6"/>
        <w:spacing w:line="240" w:lineRule="auto"/>
        <w:ind w:firstLine="560"/>
        <w:rPr>
          <w:sz w:val="24"/>
          <w:szCs w:val="24"/>
        </w:rPr>
      </w:pPr>
      <w:r>
        <w:rPr>
          <w:b/>
          <w:sz w:val="24"/>
          <w:szCs w:val="24"/>
        </w:rPr>
        <w:t>Начальная (максимальная) цена</w:t>
      </w:r>
      <w:r>
        <w:rPr>
          <w:sz w:val="24"/>
          <w:szCs w:val="24"/>
        </w:rPr>
        <w:t xml:space="preserve"> - предельная цена работ, услуг, являющихся предметом Запроса предложений, рассчитанная Заказчиком в установленном порядке или определенная Заказчиком по результатам изучения конъюнктуры рынка.</w:t>
      </w:r>
    </w:p>
    <w:p w:rsidR="00B755C7" w:rsidRDefault="00B755C7" w:rsidP="00322DDF">
      <w:pPr>
        <w:pStyle w:val="-6"/>
        <w:spacing w:line="240" w:lineRule="auto"/>
        <w:ind w:firstLine="560"/>
        <w:rPr>
          <w:sz w:val="24"/>
          <w:szCs w:val="24"/>
        </w:rPr>
      </w:pPr>
      <w:r>
        <w:rPr>
          <w:b/>
          <w:sz w:val="24"/>
          <w:szCs w:val="24"/>
        </w:rPr>
        <w:t>Оператор электронной площадки</w:t>
      </w:r>
      <w:r>
        <w:rPr>
          <w:sz w:val="24"/>
          <w:szCs w:val="24"/>
        </w:rP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B755C7" w:rsidRDefault="00B755C7" w:rsidP="00322DDF">
      <w:pPr>
        <w:pStyle w:val="-6"/>
        <w:spacing w:line="240" w:lineRule="auto"/>
        <w:ind w:firstLine="560"/>
        <w:rPr>
          <w:sz w:val="24"/>
          <w:szCs w:val="24"/>
        </w:rPr>
      </w:pPr>
      <w:r>
        <w:rPr>
          <w:b/>
          <w:sz w:val="24"/>
          <w:szCs w:val="24"/>
        </w:rPr>
        <w:t>Организатор Запроса предложений (далее по тексту – «Организатор»)</w:t>
      </w:r>
      <w:r>
        <w:rPr>
          <w:sz w:val="24"/>
          <w:szCs w:val="24"/>
        </w:rPr>
        <w:t xml:space="preserve">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B755C7" w:rsidRDefault="00B755C7" w:rsidP="00322DDF">
      <w:pPr>
        <w:pStyle w:val="-6"/>
        <w:spacing w:line="240" w:lineRule="auto"/>
        <w:ind w:firstLine="560"/>
        <w:rPr>
          <w:sz w:val="24"/>
          <w:szCs w:val="24"/>
        </w:rPr>
      </w:pPr>
      <w:r>
        <w:rPr>
          <w:b/>
          <w:sz w:val="24"/>
          <w:szCs w:val="24"/>
        </w:rPr>
        <w:lastRenderedPageBreak/>
        <w:t>Официальный сайт</w:t>
      </w:r>
      <w:r>
        <w:rPr>
          <w:sz w:val="24"/>
          <w:szCs w:val="24"/>
        </w:rPr>
        <w:t xml:space="preserve"> - Официальный сайт Российской Федерации, расположенный в сети Интернет по адресу </w:t>
      </w:r>
      <w:hyperlink r:id="rId14" w:history="1">
        <w:r>
          <w:rPr>
            <w:rStyle w:val="a8"/>
            <w:color w:val="auto"/>
            <w:sz w:val="24"/>
            <w:szCs w:val="24"/>
            <w:u w:val="none"/>
          </w:rPr>
          <w:t>www.zakupki.gov.ru</w:t>
        </w:r>
      </w:hyperlink>
      <w:r>
        <w:rPr>
          <w:sz w:val="24"/>
          <w:szCs w:val="24"/>
        </w:rPr>
        <w:t xml:space="preserve">. </w:t>
      </w:r>
    </w:p>
    <w:p w:rsidR="00B755C7" w:rsidRDefault="00B755C7" w:rsidP="00322DDF">
      <w:pPr>
        <w:pStyle w:val="-6"/>
        <w:spacing w:line="240" w:lineRule="auto"/>
        <w:ind w:firstLine="560"/>
        <w:rPr>
          <w:sz w:val="24"/>
          <w:szCs w:val="24"/>
        </w:rPr>
      </w:pPr>
      <w:r>
        <w:rPr>
          <w:b/>
          <w:sz w:val="24"/>
          <w:szCs w:val="24"/>
        </w:rPr>
        <w:t>Положение о закупках</w:t>
      </w:r>
      <w:r>
        <w:rPr>
          <w:sz w:val="24"/>
          <w:szCs w:val="24"/>
        </w:rP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B755C7" w:rsidRDefault="00B755C7" w:rsidP="00322DDF">
      <w:pPr>
        <w:pStyle w:val="-6"/>
        <w:spacing w:line="240" w:lineRule="auto"/>
        <w:ind w:firstLine="560"/>
        <w:rPr>
          <w:sz w:val="24"/>
          <w:szCs w:val="24"/>
        </w:rPr>
      </w:pPr>
      <w:r>
        <w:rPr>
          <w:b/>
          <w:sz w:val="24"/>
          <w:szCs w:val="24"/>
        </w:rPr>
        <w:t>Подрядчик (Исполнитель)</w:t>
      </w:r>
      <w:r>
        <w:rPr>
          <w:sz w:val="24"/>
          <w:szCs w:val="24"/>
        </w:rPr>
        <w:t xml:space="preserve"> – юридическое или физическое лицо, с которым по результатам и на условиях Закупки заключен договор.</w:t>
      </w:r>
    </w:p>
    <w:p w:rsidR="00B755C7" w:rsidRDefault="00B755C7" w:rsidP="00322DDF">
      <w:pPr>
        <w:pStyle w:val="-6"/>
        <w:spacing w:line="240" w:lineRule="auto"/>
        <w:ind w:firstLine="560"/>
        <w:rPr>
          <w:sz w:val="24"/>
          <w:szCs w:val="24"/>
        </w:rPr>
      </w:pPr>
      <w:r>
        <w:rPr>
          <w:b/>
          <w:sz w:val="24"/>
          <w:szCs w:val="24"/>
        </w:rPr>
        <w:t>Работы (услуги)</w:t>
      </w:r>
      <w:r>
        <w:rPr>
          <w:sz w:val="24"/>
          <w:szCs w:val="24"/>
        </w:rPr>
        <w:t xml:space="preserve"> – предмет Закупки, указанный в п. 3.2 настоящей Документации.</w:t>
      </w:r>
    </w:p>
    <w:p w:rsidR="00B755C7" w:rsidRDefault="00B755C7" w:rsidP="00322DDF">
      <w:pPr>
        <w:pStyle w:val="-6"/>
        <w:spacing w:line="240" w:lineRule="auto"/>
        <w:ind w:firstLine="560"/>
        <w:rPr>
          <w:sz w:val="24"/>
          <w:szCs w:val="24"/>
        </w:rPr>
      </w:pPr>
      <w:r>
        <w:rPr>
          <w:b/>
          <w:sz w:val="24"/>
          <w:szCs w:val="24"/>
        </w:rPr>
        <w:t>Уторговывание</w:t>
      </w:r>
      <w:r>
        <w:rPr>
          <w:sz w:val="24"/>
          <w:szCs w:val="24"/>
        </w:rP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9853"/>
      </w:tblGrid>
      <w:tr w:rsidR="00B755C7" w:rsidTr="00374719">
        <w:tc>
          <w:tcPr>
            <w:tcW w:w="9853" w:type="dxa"/>
            <w:shd w:val="clear" w:color="auto" w:fill="auto"/>
          </w:tcPr>
          <w:p w:rsidR="00B755C7" w:rsidRPr="005D7994" w:rsidRDefault="00B755C7" w:rsidP="00374719">
            <w:pPr>
              <w:tabs>
                <w:tab w:val="left" w:pos="0"/>
              </w:tabs>
              <w:ind w:firstLine="561"/>
              <w:jc w:val="both"/>
              <w:rPr>
                <w:color w:val="000000"/>
              </w:rPr>
            </w:pPr>
            <w:r w:rsidRPr="005D7994">
              <w:rPr>
                <w:b/>
                <w:color w:val="000000"/>
              </w:rPr>
              <w:t xml:space="preserve">Участник Запроса </w:t>
            </w:r>
            <w:r w:rsidRPr="005D7994">
              <w:rPr>
                <w:color w:val="000000"/>
              </w:rP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B755C7" w:rsidRDefault="00B755C7" w:rsidP="00322DDF">
      <w:pPr>
        <w:pStyle w:val="-6"/>
        <w:spacing w:line="240" w:lineRule="auto"/>
        <w:ind w:firstLine="560"/>
        <w:rPr>
          <w:sz w:val="24"/>
          <w:szCs w:val="24"/>
        </w:rPr>
      </w:pPr>
      <w:r>
        <w:rPr>
          <w:b/>
          <w:sz w:val="24"/>
          <w:szCs w:val="24"/>
        </w:rPr>
        <w:t>Участник, представивший Заявку на участие в Закупке, признанную</w:t>
      </w:r>
      <w:r>
        <w:rPr>
          <w:sz w:val="24"/>
          <w:szCs w:val="24"/>
        </w:rPr>
        <w:t xml:space="preserve"> </w:t>
      </w:r>
      <w:r>
        <w:rPr>
          <w:b/>
          <w:sz w:val="24"/>
          <w:szCs w:val="24"/>
        </w:rPr>
        <w:t>наилучшей</w:t>
      </w:r>
      <w:r>
        <w:rPr>
          <w:sz w:val="24"/>
          <w:szCs w:val="24"/>
        </w:rPr>
        <w:t xml:space="preserve"> − Участник Закупки, предложивший в своей Заявке наилучшие условия выполнения Договора и признанный таковым решением Комиссии.</w:t>
      </w:r>
    </w:p>
    <w:p w:rsidR="00B755C7" w:rsidRDefault="00B755C7" w:rsidP="00322DDF">
      <w:pPr>
        <w:pStyle w:val="-6"/>
        <w:spacing w:line="240" w:lineRule="auto"/>
        <w:ind w:firstLine="560"/>
        <w:rPr>
          <w:sz w:val="24"/>
          <w:szCs w:val="24"/>
        </w:rPr>
      </w:pPr>
      <w:r>
        <w:rPr>
          <w:b/>
          <w:sz w:val="24"/>
          <w:szCs w:val="24"/>
        </w:rPr>
        <w:t>Электронная площадка</w:t>
      </w:r>
      <w:r>
        <w:rPr>
          <w:sz w:val="24"/>
          <w:szCs w:val="24"/>
        </w:rP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Официальным сайтом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B755C7" w:rsidRDefault="00B755C7" w:rsidP="00322DDF">
      <w:pPr>
        <w:tabs>
          <w:tab w:val="left" w:pos="0"/>
        </w:tabs>
        <w:ind w:firstLine="560"/>
        <w:rPr>
          <w:b/>
          <w:sz w:val="22"/>
          <w:szCs w:val="22"/>
        </w:rPr>
      </w:pPr>
    </w:p>
    <w:p w:rsidR="00B755C7" w:rsidRPr="006D5BCE" w:rsidRDefault="00B755C7" w:rsidP="006D5BCE">
      <w:pPr>
        <w:pStyle w:val="16"/>
        <w:rPr>
          <w:lang w:val="ru-RU"/>
        </w:rPr>
      </w:pPr>
      <w:bookmarkStart w:id="2" w:name="_Toc426104563"/>
      <w:r w:rsidRPr="006D5BCE">
        <w:rPr>
          <w:lang w:val="ru-RU"/>
        </w:rPr>
        <w:lastRenderedPageBreak/>
        <w:t>1 ОБЩИЕ ПОЛОЖЕНИЯ</w:t>
      </w:r>
      <w:bookmarkEnd w:id="2"/>
    </w:p>
    <w:p w:rsidR="00B755C7" w:rsidRDefault="00B755C7" w:rsidP="00322DDF">
      <w:pPr>
        <w:pStyle w:val="20"/>
        <w:suppressAutoHyphens/>
        <w:spacing w:before="0" w:after="0"/>
        <w:ind w:left="0" w:firstLine="567"/>
        <w:jc w:val="left"/>
        <w:rPr>
          <w:bCs w:val="0"/>
          <w:iCs w:val="0"/>
          <w:sz w:val="24"/>
          <w:szCs w:val="24"/>
        </w:rPr>
      </w:pPr>
      <w:bookmarkStart w:id="3" w:name="_Toc426104564"/>
      <w:r>
        <w:rPr>
          <w:bCs w:val="0"/>
          <w:iCs w:val="0"/>
          <w:sz w:val="24"/>
          <w:szCs w:val="24"/>
        </w:rPr>
        <w:t>1.1. Общие сведения о Запросе предложений</w:t>
      </w:r>
      <w:bookmarkEnd w:id="3"/>
    </w:p>
    <w:p w:rsidR="00B755C7" w:rsidRDefault="00B755C7" w:rsidP="00322DDF">
      <w:pPr>
        <w:pStyle w:val="-31"/>
        <w:spacing w:line="240" w:lineRule="auto"/>
        <w:ind w:firstLine="567"/>
        <w:rPr>
          <w:sz w:val="24"/>
          <w:szCs w:val="24"/>
        </w:rPr>
      </w:pPr>
      <w:r>
        <w:rPr>
          <w:sz w:val="24"/>
          <w:szCs w:val="24"/>
        </w:rPr>
        <w:t>1.1.1. 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B755C7" w:rsidRDefault="00B755C7" w:rsidP="00322DDF">
      <w:pPr>
        <w:pStyle w:val="-31"/>
        <w:spacing w:line="240" w:lineRule="auto"/>
        <w:ind w:firstLine="567"/>
        <w:rPr>
          <w:sz w:val="24"/>
          <w:szCs w:val="24"/>
        </w:rPr>
      </w:pPr>
      <w:r>
        <w:rPr>
          <w:sz w:val="24"/>
          <w:szCs w:val="24"/>
        </w:rPr>
        <w:t>1.1.2. Запрос предложений объявлен Извещением, размещенным на Официальном сайте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p>
    <w:p w:rsidR="00B755C7" w:rsidRDefault="00B755C7" w:rsidP="00322DDF">
      <w:pPr>
        <w:pStyle w:val="-31"/>
        <w:spacing w:line="240" w:lineRule="auto"/>
        <w:ind w:firstLine="567"/>
        <w:rPr>
          <w:sz w:val="24"/>
          <w:szCs w:val="24"/>
        </w:rPr>
      </w:pPr>
      <w:r>
        <w:rPr>
          <w:sz w:val="24"/>
          <w:szCs w:val="24"/>
        </w:rPr>
        <w:t>1.1.3. Для получения дополнительной информации и разъяснений следует обращаться по контактным данным, указанным в п. 3.6 настоящей Документации.</w:t>
      </w:r>
    </w:p>
    <w:p w:rsidR="00B755C7" w:rsidRDefault="00B755C7" w:rsidP="00322DDF">
      <w:pPr>
        <w:pStyle w:val="-31"/>
        <w:spacing w:line="240" w:lineRule="auto"/>
        <w:ind w:firstLine="567"/>
        <w:rPr>
          <w:sz w:val="24"/>
          <w:szCs w:val="24"/>
        </w:rPr>
      </w:pPr>
      <w:r>
        <w:rPr>
          <w:sz w:val="24"/>
          <w:szCs w:val="24"/>
        </w:rPr>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B755C7" w:rsidRDefault="00B755C7" w:rsidP="00322DDF">
      <w:pPr>
        <w:pStyle w:val="-31"/>
        <w:spacing w:line="240" w:lineRule="auto"/>
        <w:ind w:firstLine="567"/>
        <w:rPr>
          <w:sz w:val="24"/>
          <w:szCs w:val="24"/>
        </w:rPr>
      </w:pPr>
      <w:r>
        <w:rPr>
          <w:sz w:val="24"/>
          <w:szCs w:val="24"/>
        </w:rPr>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B755C7" w:rsidRDefault="00B755C7" w:rsidP="00322DDF">
      <w:pPr>
        <w:pStyle w:val="-31"/>
        <w:spacing w:line="240" w:lineRule="auto"/>
        <w:ind w:firstLine="567"/>
        <w:rPr>
          <w:sz w:val="24"/>
          <w:szCs w:val="24"/>
        </w:rPr>
      </w:pPr>
    </w:p>
    <w:p w:rsidR="00B755C7" w:rsidRDefault="00B755C7" w:rsidP="00322DDF">
      <w:pPr>
        <w:pStyle w:val="20"/>
        <w:suppressAutoHyphens/>
        <w:spacing w:before="0" w:after="0"/>
        <w:ind w:left="0" w:firstLine="567"/>
        <w:rPr>
          <w:bCs w:val="0"/>
          <w:iCs w:val="0"/>
          <w:sz w:val="24"/>
          <w:szCs w:val="24"/>
        </w:rPr>
      </w:pPr>
      <w:bookmarkStart w:id="4" w:name="_Toc426104565"/>
      <w:r>
        <w:rPr>
          <w:bCs w:val="0"/>
          <w:iCs w:val="0"/>
          <w:sz w:val="24"/>
          <w:szCs w:val="24"/>
        </w:rPr>
        <w:t>1.2. Структура настоящей Документации о Запросе предложений</w:t>
      </w:r>
      <w:bookmarkEnd w:id="4"/>
    </w:p>
    <w:p w:rsidR="00B755C7" w:rsidRDefault="00B755C7" w:rsidP="00322DDF">
      <w:pPr>
        <w:pStyle w:val="-31"/>
        <w:spacing w:line="240" w:lineRule="auto"/>
        <w:ind w:firstLine="567"/>
        <w:rPr>
          <w:sz w:val="24"/>
          <w:szCs w:val="24"/>
        </w:rPr>
      </w:pPr>
      <w:r>
        <w:rPr>
          <w:sz w:val="24"/>
          <w:szCs w:val="24"/>
        </w:rPr>
        <w:t>1.2.1. Настоящая Документация о Запросе предложений состоит из следующих разделов:</w:t>
      </w:r>
    </w:p>
    <w:p w:rsidR="00B755C7" w:rsidRDefault="00B755C7" w:rsidP="00322DDF">
      <w:pPr>
        <w:pStyle w:val="-6"/>
        <w:tabs>
          <w:tab w:val="left" w:pos="840"/>
          <w:tab w:val="num" w:pos="1134"/>
        </w:tabs>
        <w:spacing w:line="240" w:lineRule="auto"/>
        <w:ind w:firstLine="567"/>
        <w:rPr>
          <w:sz w:val="24"/>
          <w:szCs w:val="24"/>
        </w:rPr>
      </w:pPr>
      <w:r>
        <w:rPr>
          <w:sz w:val="24"/>
          <w:szCs w:val="24"/>
        </w:rPr>
        <w:t>- Раздел 1. ОБЩИЕ ПОЛОЖЕНИЯ: описывает общие условия проведения Закупки;</w:t>
      </w:r>
    </w:p>
    <w:p w:rsidR="00B755C7" w:rsidRDefault="00B755C7" w:rsidP="00322DDF">
      <w:pPr>
        <w:pStyle w:val="-6"/>
        <w:tabs>
          <w:tab w:val="left" w:pos="840"/>
          <w:tab w:val="num" w:pos="1134"/>
        </w:tabs>
        <w:spacing w:line="240" w:lineRule="auto"/>
        <w:ind w:firstLine="567"/>
        <w:rPr>
          <w:sz w:val="24"/>
          <w:szCs w:val="24"/>
        </w:rPr>
      </w:pPr>
      <w:r>
        <w:rPr>
          <w:sz w:val="24"/>
          <w:szCs w:val="24"/>
        </w:rP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B755C7" w:rsidRDefault="00B755C7" w:rsidP="00322DDF">
      <w:pPr>
        <w:pStyle w:val="-6"/>
        <w:tabs>
          <w:tab w:val="left" w:pos="840"/>
          <w:tab w:val="num" w:pos="1134"/>
        </w:tabs>
        <w:spacing w:line="240" w:lineRule="auto"/>
        <w:ind w:firstLine="567"/>
        <w:rPr>
          <w:sz w:val="24"/>
          <w:szCs w:val="24"/>
        </w:rPr>
      </w:pPr>
      <w:r>
        <w:rPr>
          <w:sz w:val="24"/>
          <w:szCs w:val="24"/>
        </w:rPr>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B755C7" w:rsidRDefault="00B755C7" w:rsidP="00322DDF">
      <w:pPr>
        <w:pStyle w:val="-6"/>
        <w:tabs>
          <w:tab w:val="left" w:pos="840"/>
          <w:tab w:val="num" w:pos="1134"/>
        </w:tabs>
        <w:spacing w:line="240" w:lineRule="auto"/>
        <w:ind w:firstLine="567"/>
        <w:rPr>
          <w:sz w:val="24"/>
          <w:szCs w:val="24"/>
        </w:rPr>
      </w:pPr>
      <w:r>
        <w:rPr>
          <w:sz w:val="24"/>
          <w:szCs w:val="24"/>
        </w:rPr>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
    <w:p w:rsidR="00B755C7" w:rsidRDefault="00B755C7" w:rsidP="00322DDF">
      <w:pPr>
        <w:pStyle w:val="-6"/>
        <w:tabs>
          <w:tab w:val="left" w:pos="840"/>
          <w:tab w:val="num" w:pos="1134"/>
        </w:tabs>
        <w:spacing w:before="60" w:after="60" w:line="240" w:lineRule="auto"/>
        <w:ind w:firstLine="567"/>
        <w:rPr>
          <w:sz w:val="24"/>
          <w:szCs w:val="24"/>
        </w:rPr>
      </w:pPr>
      <w:r>
        <w:rPr>
          <w:sz w:val="24"/>
          <w:szCs w:val="24"/>
        </w:rPr>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B755C7" w:rsidRDefault="00B755C7" w:rsidP="00322DDF">
      <w:pPr>
        <w:pStyle w:val="-6"/>
        <w:tabs>
          <w:tab w:val="left" w:pos="0"/>
          <w:tab w:val="left" w:pos="420"/>
          <w:tab w:val="left" w:pos="840"/>
        </w:tabs>
        <w:spacing w:before="60" w:after="60" w:line="240" w:lineRule="auto"/>
        <w:ind w:firstLine="567"/>
        <w:rPr>
          <w:sz w:val="24"/>
          <w:szCs w:val="24"/>
        </w:rPr>
      </w:pPr>
      <w:r>
        <w:rPr>
          <w:sz w:val="24"/>
          <w:szCs w:val="24"/>
        </w:rPr>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B755C7" w:rsidRDefault="00B755C7" w:rsidP="00322DDF">
      <w:pPr>
        <w:pStyle w:val="-6"/>
        <w:spacing w:line="240" w:lineRule="auto"/>
        <w:ind w:firstLine="567"/>
        <w:rPr>
          <w:sz w:val="24"/>
          <w:szCs w:val="24"/>
        </w:rPr>
      </w:pPr>
    </w:p>
    <w:p w:rsidR="00B755C7" w:rsidRDefault="00B755C7" w:rsidP="00322DDF">
      <w:pPr>
        <w:pStyle w:val="20"/>
        <w:tabs>
          <w:tab w:val="clear" w:pos="1134"/>
          <w:tab w:val="clear" w:pos="1276"/>
          <w:tab w:val="left" w:pos="1400"/>
          <w:tab w:val="num" w:pos="1701"/>
        </w:tabs>
        <w:suppressAutoHyphens/>
        <w:spacing w:before="0" w:after="0"/>
        <w:ind w:left="0" w:firstLine="567"/>
        <w:jc w:val="left"/>
        <w:rPr>
          <w:sz w:val="24"/>
          <w:szCs w:val="24"/>
        </w:rPr>
      </w:pPr>
      <w:bookmarkStart w:id="5" w:name="_Toc426104566"/>
      <w:r>
        <w:rPr>
          <w:sz w:val="24"/>
          <w:szCs w:val="24"/>
        </w:rPr>
        <w:lastRenderedPageBreak/>
        <w:t>1.3. Требования к Участникам Запроса предложений</w:t>
      </w:r>
      <w:bookmarkEnd w:id="5"/>
    </w:p>
    <w:p w:rsidR="00B755C7" w:rsidRDefault="00B755C7" w:rsidP="00322DDF">
      <w:pPr>
        <w:pStyle w:val="-6"/>
        <w:tabs>
          <w:tab w:val="left" w:pos="840"/>
          <w:tab w:val="num" w:pos="1134"/>
        </w:tabs>
        <w:spacing w:before="60" w:after="60" w:line="240" w:lineRule="auto"/>
        <w:ind w:firstLine="567"/>
        <w:rPr>
          <w:sz w:val="24"/>
          <w:szCs w:val="24"/>
        </w:rPr>
      </w:pPr>
      <w:r>
        <w:rPr>
          <w:sz w:val="24"/>
          <w:szCs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rsidR="00B755C7" w:rsidRDefault="00B755C7" w:rsidP="00322DDF">
      <w:pPr>
        <w:pStyle w:val="-31"/>
        <w:spacing w:line="240" w:lineRule="auto"/>
        <w:ind w:firstLine="567"/>
        <w:rPr>
          <w:b/>
          <w:sz w:val="24"/>
          <w:szCs w:val="24"/>
        </w:rPr>
      </w:pPr>
      <w:r>
        <w:rPr>
          <w:b/>
          <w:sz w:val="24"/>
          <w:szCs w:val="24"/>
        </w:rPr>
        <w:t>1.3.1. К Участникам Запроса предложений устанавливаются следующие обязательные требования:</w:t>
      </w:r>
    </w:p>
    <w:p w:rsidR="00B755C7" w:rsidRDefault="00B755C7" w:rsidP="00322DDF">
      <w:pPr>
        <w:pStyle w:val="-6"/>
        <w:tabs>
          <w:tab w:val="left" w:pos="720"/>
        </w:tabs>
        <w:spacing w:line="240" w:lineRule="auto"/>
        <w:ind w:firstLine="567"/>
        <w:rPr>
          <w:sz w:val="24"/>
          <w:szCs w:val="24"/>
        </w:rPr>
      </w:pPr>
      <w:r>
        <w:rPr>
          <w:sz w:val="24"/>
          <w:szCs w:val="24"/>
        </w:rPr>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B755C7" w:rsidRDefault="00B755C7" w:rsidP="00322DDF">
      <w:pPr>
        <w:pStyle w:val="-6"/>
        <w:tabs>
          <w:tab w:val="left" w:pos="720"/>
          <w:tab w:val="num" w:pos="840"/>
          <w:tab w:val="num" w:pos="993"/>
        </w:tabs>
        <w:spacing w:line="240" w:lineRule="auto"/>
        <w:ind w:firstLine="567"/>
        <w:rPr>
          <w:sz w:val="24"/>
          <w:szCs w:val="24"/>
        </w:rPr>
      </w:pPr>
      <w:r>
        <w:rPr>
          <w:sz w:val="24"/>
          <w:szCs w:val="24"/>
        </w:rP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B755C7" w:rsidRDefault="00B755C7" w:rsidP="00322DDF">
      <w:pPr>
        <w:pStyle w:val="-6"/>
        <w:tabs>
          <w:tab w:val="left" w:pos="720"/>
          <w:tab w:val="num" w:pos="840"/>
          <w:tab w:val="num" w:pos="993"/>
        </w:tabs>
        <w:spacing w:line="240" w:lineRule="auto"/>
        <w:ind w:firstLine="567"/>
        <w:rPr>
          <w:sz w:val="24"/>
          <w:szCs w:val="24"/>
        </w:rPr>
      </w:pPr>
      <w:r>
        <w:rPr>
          <w:sz w:val="24"/>
          <w:szCs w:val="24"/>
        </w:rP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B755C7" w:rsidRDefault="00B755C7" w:rsidP="00401E9A">
      <w:pPr>
        <w:pStyle w:val="-6"/>
        <w:tabs>
          <w:tab w:val="left" w:pos="360"/>
          <w:tab w:val="left" w:pos="720"/>
          <w:tab w:val="num" w:pos="840"/>
          <w:tab w:val="num" w:pos="993"/>
        </w:tabs>
        <w:spacing w:line="240" w:lineRule="auto"/>
        <w:ind w:firstLine="567"/>
        <w:rPr>
          <w:sz w:val="24"/>
          <w:szCs w:val="24"/>
        </w:rPr>
      </w:pPr>
      <w:r>
        <w:rPr>
          <w:sz w:val="24"/>
          <w:szCs w:val="24"/>
        </w:rP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B755C7" w:rsidRDefault="00B755C7" w:rsidP="00401E9A">
      <w:pPr>
        <w:pStyle w:val="-6"/>
        <w:tabs>
          <w:tab w:val="left" w:pos="360"/>
          <w:tab w:val="left" w:pos="720"/>
          <w:tab w:val="num" w:pos="840"/>
          <w:tab w:val="num" w:pos="993"/>
        </w:tabs>
        <w:spacing w:line="240" w:lineRule="auto"/>
        <w:ind w:firstLine="567"/>
      </w:pPr>
      <w:r>
        <w:rPr>
          <w:b/>
        </w:rPr>
        <w:t>1.3.2. К Участникам закупки установлены также следующие требования:</w:t>
      </w:r>
    </w:p>
    <w:p w:rsidR="00B755C7" w:rsidRDefault="00B755C7" w:rsidP="00322DDF">
      <w:pPr>
        <w:pStyle w:val="afff1"/>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B755C7" w:rsidRDefault="00B755C7" w:rsidP="00322DDF">
      <w:pPr>
        <w:pStyle w:val="afff1"/>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B755C7" w:rsidRDefault="00B755C7" w:rsidP="00322DDF">
      <w:pPr>
        <w:ind w:firstLine="567"/>
        <w:jc w:val="both"/>
        <w:rPr>
          <w:b/>
        </w:rPr>
      </w:pPr>
      <w:r>
        <w:rPr>
          <w:b/>
        </w:rPr>
        <w:t>1.3.3. К Участникам закупки могут быть установлены также следующие квалификационные требования:</w:t>
      </w:r>
    </w:p>
    <w:p w:rsidR="00B755C7" w:rsidRDefault="00B755C7" w:rsidP="00322DDF">
      <w:pPr>
        <w:pStyle w:val="afff1"/>
        <w:spacing w:after="0"/>
      </w:pPr>
      <w:r>
        <w:t xml:space="preserve">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w:t>
      </w:r>
      <w:r>
        <w:rPr>
          <w:b/>
        </w:rPr>
        <w:t>(Форма 8)</w:t>
      </w:r>
      <w:r>
        <w:t>, с соблюдением требований п. 1.4.2.4 настоящей Документации.</w:t>
      </w:r>
    </w:p>
    <w:p w:rsidR="00B755C7" w:rsidRDefault="00B755C7" w:rsidP="00322DDF">
      <w:pPr>
        <w:pStyle w:val="afff1"/>
        <w:spacing w:after="0"/>
      </w:pPr>
      <w:r>
        <w:t xml:space="preserve">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w:t>
      </w:r>
      <w:r>
        <w:rPr>
          <w:b/>
        </w:rPr>
        <w:t>(Форма 9)</w:t>
      </w:r>
      <w:r>
        <w:t>, с соблюдением требований п. 1.4.2.5 настоящей Документации.</w:t>
      </w:r>
    </w:p>
    <w:p w:rsidR="00B755C7" w:rsidRDefault="00B755C7" w:rsidP="00322DDF">
      <w:pPr>
        <w:pStyle w:val="afff1"/>
        <w:spacing w:after="0"/>
      </w:pPr>
      <w:r>
        <w:lastRenderedPageBreak/>
        <w:t>в) Дополнительные (специальные) требования к Участникам Закупки установлены Техническим заданием, являющимся неотъемлемой частью настоящей Документации.</w:t>
      </w:r>
    </w:p>
    <w:p w:rsidR="00B755C7" w:rsidRDefault="00B755C7" w:rsidP="00322DDF">
      <w:pPr>
        <w:pStyle w:val="-6"/>
        <w:spacing w:line="240" w:lineRule="auto"/>
        <w:ind w:firstLine="567"/>
        <w:rPr>
          <w:sz w:val="24"/>
          <w:szCs w:val="24"/>
        </w:rPr>
      </w:pPr>
      <w:r>
        <w:rPr>
          <w:sz w:val="24"/>
          <w:szCs w:val="24"/>
        </w:rPr>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B755C7" w:rsidRDefault="00B755C7" w:rsidP="00322DDF">
      <w:pPr>
        <w:pStyle w:val="-6"/>
        <w:spacing w:line="240" w:lineRule="auto"/>
        <w:ind w:firstLine="567"/>
        <w:rPr>
          <w:sz w:val="24"/>
          <w:szCs w:val="24"/>
        </w:rPr>
      </w:pPr>
      <w:r>
        <w:rPr>
          <w:sz w:val="24"/>
          <w:szCs w:val="24"/>
        </w:rPr>
        <w:t xml:space="preserve">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.3.31 настоящей Документации.  </w:t>
      </w:r>
    </w:p>
    <w:p w:rsidR="00B755C7" w:rsidRDefault="00B755C7" w:rsidP="00322DDF">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1.3.6. Порядок и условия привлечения субподрядных организаций (соисполнителей)</w:t>
      </w:r>
    </w:p>
    <w:p w:rsidR="00B755C7" w:rsidRDefault="00B755C7" w:rsidP="00322DDF">
      <w:pPr>
        <w:pStyle w:val="-6"/>
        <w:tabs>
          <w:tab w:val="left" w:pos="567"/>
          <w:tab w:val="left" w:pos="1560"/>
        </w:tabs>
        <w:spacing w:line="240" w:lineRule="auto"/>
        <w:ind w:firstLine="567"/>
        <w:rPr>
          <w:sz w:val="24"/>
          <w:szCs w:val="24"/>
        </w:rPr>
      </w:pPr>
      <w:r>
        <w:rPr>
          <w:sz w:val="24"/>
          <w:szCs w:val="24"/>
        </w:rPr>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B755C7" w:rsidRDefault="00B755C7" w:rsidP="00322DDF">
      <w:pPr>
        <w:pStyle w:val="-6"/>
        <w:tabs>
          <w:tab w:val="left" w:pos="567"/>
          <w:tab w:val="left" w:pos="1560"/>
        </w:tabs>
        <w:spacing w:line="240" w:lineRule="auto"/>
        <w:ind w:firstLine="567"/>
        <w:rPr>
          <w:sz w:val="24"/>
          <w:szCs w:val="24"/>
        </w:rPr>
      </w:pPr>
      <w:r>
        <w:rPr>
          <w:sz w:val="24"/>
          <w:szCs w:val="24"/>
        </w:rPr>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 </w:t>
      </w:r>
    </w:p>
    <w:p w:rsidR="00B755C7" w:rsidRDefault="00B755C7" w:rsidP="00322DDF">
      <w:pPr>
        <w:pStyle w:val="-6"/>
        <w:tabs>
          <w:tab w:val="left" w:pos="567"/>
          <w:tab w:val="left" w:pos="1560"/>
        </w:tabs>
        <w:spacing w:line="240" w:lineRule="auto"/>
        <w:ind w:firstLine="567"/>
        <w:rPr>
          <w:sz w:val="24"/>
          <w:szCs w:val="24"/>
        </w:rPr>
      </w:pPr>
      <w:r>
        <w:rPr>
          <w:sz w:val="24"/>
          <w:szCs w:val="24"/>
        </w:rPr>
        <w:t>1.3.6.2. Каждый Субподрядчик (Соисполнитель), привлекаемый Участником к выполнению работ (оказанию услуг), должен:</w:t>
      </w:r>
    </w:p>
    <w:p w:rsidR="00B755C7" w:rsidRDefault="00B755C7" w:rsidP="00322DDF">
      <w:pPr>
        <w:pStyle w:val="-6"/>
        <w:tabs>
          <w:tab w:val="left" w:pos="567"/>
          <w:tab w:val="left" w:pos="1560"/>
        </w:tabs>
        <w:spacing w:line="240" w:lineRule="auto"/>
        <w:ind w:firstLine="567"/>
        <w:rPr>
          <w:sz w:val="24"/>
          <w:szCs w:val="24"/>
        </w:rPr>
      </w:pPr>
      <w:r>
        <w:rPr>
          <w:sz w:val="24"/>
          <w:szCs w:val="24"/>
        </w:rPr>
        <w:t>1.3.6.2.1. 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w:t>
      </w:r>
      <w:r>
        <w:rPr>
          <w:b/>
          <w:sz w:val="24"/>
          <w:szCs w:val="24"/>
        </w:rPr>
        <w:t>Форма 15</w:t>
      </w:r>
      <w:r>
        <w:rPr>
          <w:sz w:val="24"/>
          <w:szCs w:val="24"/>
        </w:rPr>
        <w:t>). Участник представляет согласие Субподрядчиков (Соисполнителей) в составе Заявки.</w:t>
      </w:r>
    </w:p>
    <w:p w:rsidR="00B755C7" w:rsidRDefault="00B755C7" w:rsidP="00322DDF">
      <w:pPr>
        <w:pStyle w:val="-6"/>
        <w:tabs>
          <w:tab w:val="left" w:pos="567"/>
          <w:tab w:val="left" w:pos="1560"/>
        </w:tabs>
        <w:spacing w:line="240" w:lineRule="auto"/>
        <w:ind w:firstLine="567"/>
        <w:rPr>
          <w:sz w:val="24"/>
          <w:szCs w:val="24"/>
        </w:rPr>
      </w:pPr>
      <w:r>
        <w:rPr>
          <w:sz w:val="24"/>
          <w:szCs w:val="24"/>
        </w:rP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p w:rsidR="00B755C7" w:rsidRDefault="00B755C7" w:rsidP="00322DDF">
      <w:pPr>
        <w:pStyle w:val="-6"/>
        <w:tabs>
          <w:tab w:val="left" w:pos="567"/>
          <w:tab w:val="left" w:pos="1560"/>
        </w:tabs>
        <w:spacing w:line="240" w:lineRule="auto"/>
        <w:ind w:firstLine="567"/>
        <w:rPr>
          <w:sz w:val="24"/>
          <w:szCs w:val="24"/>
        </w:rPr>
      </w:pPr>
      <w:r>
        <w:rPr>
          <w:sz w:val="24"/>
          <w:szCs w:val="24"/>
        </w:rPr>
        <w:t xml:space="preserve">1.3.6.2.3. Предоставить Участнику надлежащим образом заверенные и подписанные документы, перечисленные в п. 1.4.1. и 1.4.2. настоящей Документации, в том числе все формы (за исключением Формы 1 и Формы 3). Участник должен приложить указанные документы к своей Заявке. </w:t>
      </w:r>
    </w:p>
    <w:p w:rsidR="00B755C7" w:rsidRDefault="00B755C7" w:rsidP="00322DDF">
      <w:pPr>
        <w:pStyle w:val="-6"/>
        <w:tabs>
          <w:tab w:val="left" w:pos="567"/>
          <w:tab w:val="left" w:pos="1560"/>
        </w:tabs>
        <w:spacing w:line="240" w:lineRule="auto"/>
        <w:ind w:firstLine="567"/>
        <w:rPr>
          <w:sz w:val="24"/>
          <w:szCs w:val="24"/>
        </w:rPr>
      </w:pPr>
      <w:r>
        <w:rPr>
          <w:sz w:val="24"/>
          <w:szCs w:val="24"/>
        </w:rPr>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B755C7" w:rsidRDefault="00B755C7" w:rsidP="00322DDF">
      <w:pPr>
        <w:pStyle w:val="20"/>
        <w:tabs>
          <w:tab w:val="clear" w:pos="1134"/>
          <w:tab w:val="left" w:pos="0"/>
        </w:tabs>
        <w:spacing w:before="0" w:after="0"/>
        <w:ind w:left="0" w:firstLine="567"/>
        <w:rPr>
          <w:bCs w:val="0"/>
          <w:sz w:val="24"/>
          <w:szCs w:val="24"/>
        </w:rPr>
      </w:pPr>
      <w:bookmarkStart w:id="6" w:name="_Toc426104567"/>
      <w:r>
        <w:rPr>
          <w:sz w:val="24"/>
          <w:szCs w:val="24"/>
        </w:rPr>
        <w:t>1.4. Документы, подтверждающие соответствие Участников установленным требованиям</w:t>
      </w:r>
      <w:bookmarkEnd w:id="6"/>
    </w:p>
    <w:p w:rsidR="00B755C7" w:rsidRDefault="00B755C7" w:rsidP="00322DDF">
      <w:pPr>
        <w:pStyle w:val="-31"/>
        <w:spacing w:line="240" w:lineRule="auto"/>
        <w:ind w:firstLine="567"/>
        <w:rPr>
          <w:sz w:val="24"/>
          <w:szCs w:val="24"/>
        </w:rPr>
      </w:pPr>
      <w:r>
        <w:rPr>
          <w:sz w:val="24"/>
          <w:szCs w:val="24"/>
        </w:rPr>
        <w:t>1.4.1. Участники</w:t>
      </w:r>
      <w:r>
        <w:rPr>
          <w:bCs/>
          <w:kern w:val="28"/>
          <w:sz w:val="24"/>
          <w:szCs w:val="24"/>
        </w:rPr>
        <w:t xml:space="preserve"> должны включить в состав Заявки следующие документы, </w:t>
      </w:r>
      <w:r>
        <w:rPr>
          <w:sz w:val="24"/>
          <w:szCs w:val="24"/>
        </w:rPr>
        <w:t>подтверждающие</w:t>
      </w:r>
      <w:r>
        <w:rPr>
          <w:bCs/>
          <w:kern w:val="28"/>
          <w:sz w:val="24"/>
          <w:szCs w:val="24"/>
        </w:rPr>
        <w:t xml:space="preserve"> их соответствие обязательным требованиям:</w:t>
      </w:r>
    </w:p>
    <w:p w:rsidR="00B755C7" w:rsidRDefault="00B755C7" w:rsidP="00322DDF">
      <w:pPr>
        <w:pStyle w:val="-6"/>
        <w:spacing w:line="240" w:lineRule="auto"/>
        <w:ind w:firstLine="567"/>
        <w:rPr>
          <w:sz w:val="24"/>
          <w:szCs w:val="24"/>
        </w:rPr>
      </w:pPr>
      <w:r>
        <w:rPr>
          <w:sz w:val="24"/>
          <w:szCs w:val="24"/>
        </w:rPr>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w:t>
      </w:r>
      <w:r>
        <w:rPr>
          <w:sz w:val="24"/>
          <w:szCs w:val="24"/>
        </w:rPr>
        <w:lastRenderedPageBreak/>
        <w:t>ЕГРЮЛ/выписка из ЕГРИП должна быть выдана налоговым органом не ранее двух месяцев до даты опубликования Извещения. Выписка из ЕГРЮЛ/выписка их ЕГРИП должна отражать сведения, действительные на дату подачи заявки на участие в запросе предложений;</w:t>
      </w:r>
    </w:p>
    <w:p w:rsidR="00B755C7" w:rsidRDefault="00B755C7" w:rsidP="00322DDF">
      <w:pPr>
        <w:pStyle w:val="-6"/>
        <w:spacing w:line="240" w:lineRule="auto"/>
        <w:ind w:firstLine="567"/>
        <w:rPr>
          <w:sz w:val="24"/>
          <w:szCs w:val="24"/>
        </w:rPr>
      </w:pPr>
      <w:r>
        <w:rPr>
          <w:sz w:val="24"/>
          <w:szCs w:val="24"/>
        </w:rPr>
        <w:t>б) учредительные документы, а также все изменения, внесенные в них, соответствующие свидетельства о регистрации изменений в учредительных документах (свидетельства о внесении в Единый государственный реестр юридических лиц записи о внесении изменений в учредительные документы);</w:t>
      </w:r>
    </w:p>
    <w:p w:rsidR="00B755C7" w:rsidRDefault="00B755C7" w:rsidP="00322DDF">
      <w:pPr>
        <w:pStyle w:val="-6"/>
        <w:spacing w:line="240" w:lineRule="auto"/>
        <w:ind w:firstLine="567"/>
        <w:rPr>
          <w:sz w:val="24"/>
          <w:szCs w:val="24"/>
        </w:rPr>
      </w:pPr>
      <w:r>
        <w:rPr>
          <w:sz w:val="24"/>
          <w:szCs w:val="24"/>
        </w:rPr>
        <w:t>в) с</w:t>
      </w:r>
      <w:r w:rsidRPr="003406A5">
        <w:rPr>
          <w:sz w:val="24"/>
          <w:szCs w:val="24"/>
        </w:rPr>
        <w:t>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p>
    <w:p w:rsidR="00B755C7" w:rsidRDefault="00B755C7" w:rsidP="00322DDF">
      <w:pPr>
        <w:pStyle w:val="-6"/>
        <w:spacing w:line="240" w:lineRule="auto"/>
        <w:ind w:firstLine="567"/>
        <w:rPr>
          <w:sz w:val="24"/>
          <w:szCs w:val="24"/>
        </w:rPr>
      </w:pPr>
      <w:r>
        <w:rPr>
          <w:sz w:val="24"/>
          <w:szCs w:val="24"/>
        </w:rPr>
        <w:t>г) свидетельство о постановке на учет в налоговом органе юридического лица по месту нахождения на территории Российской Федерации;</w:t>
      </w:r>
    </w:p>
    <w:p w:rsidR="00B755C7" w:rsidRDefault="00B755C7" w:rsidP="00322DDF">
      <w:pPr>
        <w:pStyle w:val="-6"/>
        <w:spacing w:line="240" w:lineRule="auto"/>
        <w:ind w:firstLine="567"/>
        <w:rPr>
          <w:sz w:val="24"/>
          <w:szCs w:val="24"/>
        </w:rPr>
      </w:pPr>
      <w:r>
        <w:rPr>
          <w:sz w:val="24"/>
          <w:szCs w:val="24"/>
        </w:rPr>
        <w:t xml:space="preserve">д) </w:t>
      </w:r>
      <w:r w:rsidRPr="003406A5">
        <w:rPr>
          <w:sz w:val="24"/>
          <w:szCs w:val="24"/>
        </w:rPr>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p>
    <w:p w:rsidR="00B755C7" w:rsidRDefault="00B755C7" w:rsidP="00322DDF">
      <w:pPr>
        <w:pStyle w:val="-6"/>
        <w:spacing w:line="240" w:lineRule="auto"/>
        <w:ind w:firstLine="567"/>
        <w:rPr>
          <w:sz w:val="24"/>
          <w:szCs w:val="24"/>
        </w:rPr>
      </w:pPr>
      <w:r>
        <w:rPr>
          <w:sz w:val="24"/>
          <w:szCs w:val="24"/>
        </w:rP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B755C7" w:rsidRDefault="00B755C7" w:rsidP="00322DDF">
      <w:pPr>
        <w:pStyle w:val="-6"/>
        <w:spacing w:line="240" w:lineRule="auto"/>
        <w:ind w:firstLine="567"/>
        <w:rPr>
          <w:sz w:val="24"/>
          <w:szCs w:val="24"/>
        </w:rPr>
      </w:pPr>
      <w:r>
        <w:rPr>
          <w:sz w:val="24"/>
          <w:szCs w:val="24"/>
        </w:rP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B755C7" w:rsidRDefault="00B755C7" w:rsidP="00322DDF">
      <w:pPr>
        <w:pStyle w:val="-6"/>
        <w:spacing w:line="240" w:lineRule="auto"/>
        <w:ind w:firstLine="567"/>
        <w:rPr>
          <w:sz w:val="24"/>
          <w:szCs w:val="24"/>
        </w:rPr>
      </w:pPr>
      <w:r>
        <w:rPr>
          <w:sz w:val="24"/>
          <w:szCs w:val="24"/>
        </w:rP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B755C7" w:rsidRDefault="00B755C7" w:rsidP="00322DDF">
      <w:pPr>
        <w:pStyle w:val="af3"/>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B755C7" w:rsidRDefault="00B755C7" w:rsidP="00322DDF">
      <w:pPr>
        <w:pStyle w:val="-6"/>
        <w:tabs>
          <w:tab w:val="left" w:pos="0"/>
        </w:tabs>
        <w:spacing w:line="240" w:lineRule="auto"/>
        <w:ind w:firstLine="567"/>
        <w:rPr>
          <w:sz w:val="24"/>
          <w:szCs w:val="24"/>
        </w:rPr>
      </w:pPr>
      <w:r>
        <w:rPr>
          <w:sz w:val="24"/>
          <w:szCs w:val="24"/>
        </w:rP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755C7" w:rsidRDefault="00B755C7" w:rsidP="00322DDF">
      <w:pPr>
        <w:pStyle w:val="-6"/>
        <w:spacing w:line="240" w:lineRule="auto"/>
        <w:ind w:firstLine="567"/>
        <w:rPr>
          <w:sz w:val="24"/>
          <w:szCs w:val="24"/>
        </w:rPr>
      </w:pPr>
      <w:r>
        <w:rPr>
          <w:sz w:val="24"/>
          <w:szCs w:val="24"/>
        </w:rPr>
        <w:t>к) Письмо (уведомление) территориального органа статистики, содержащее наименование участника, ОГРН, ОКПО, ОКАТО, ОКТМО, ОКОГУ, ОКФС, ОКОПФ.</w:t>
      </w:r>
    </w:p>
    <w:p w:rsidR="00B755C7" w:rsidRDefault="00B755C7" w:rsidP="00322DDF">
      <w:pPr>
        <w:pStyle w:val="-6"/>
        <w:spacing w:line="240" w:lineRule="auto"/>
        <w:ind w:firstLine="567"/>
        <w:rPr>
          <w:sz w:val="24"/>
          <w:szCs w:val="24"/>
        </w:rPr>
      </w:pPr>
      <w:r>
        <w:rPr>
          <w:sz w:val="24"/>
          <w:szCs w:val="24"/>
        </w:rP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юридического лица без доверенности;</w:t>
      </w:r>
    </w:p>
    <w:p w:rsidR="00B755C7" w:rsidRDefault="00B755C7" w:rsidP="00322DDF">
      <w:pPr>
        <w:pStyle w:val="-6"/>
        <w:spacing w:line="240" w:lineRule="auto"/>
        <w:ind w:firstLine="567"/>
        <w:rPr>
          <w:sz w:val="24"/>
          <w:szCs w:val="24"/>
        </w:rPr>
      </w:pPr>
      <w:r>
        <w:rPr>
          <w:sz w:val="24"/>
          <w:szCs w:val="24"/>
        </w:rPr>
        <w:t>м) сведения о цепочке собственников Участника, включая бенефициаров (в том числе, конечных) по установленной в настоящей Документации форме (</w:t>
      </w:r>
      <w:r>
        <w:rPr>
          <w:b/>
          <w:sz w:val="24"/>
          <w:szCs w:val="24"/>
        </w:rPr>
        <w:t>Форма 12</w:t>
      </w:r>
      <w:r>
        <w:rPr>
          <w:sz w:val="24"/>
          <w:szCs w:val="24"/>
        </w:rPr>
        <w:t xml:space="preserve">) с указанием всех необходимых данных и с приложением копий подтверждающих документов. В случае </w:t>
      </w:r>
      <w:r>
        <w:rPr>
          <w:sz w:val="24"/>
          <w:szCs w:val="24"/>
        </w:rPr>
        <w:lastRenderedPageBreak/>
        <w:t>изменения вышеуказанных сведений до даты завершения Закупки Участник обязан в течение 3 (трёх) календарных дней с даты таких изменений предоставить Организатору актуализированные сведения с приложением копий подтверждающих документов.</w:t>
      </w:r>
    </w:p>
    <w:p w:rsidR="00B755C7" w:rsidRDefault="00B755C7" w:rsidP="00322DDF">
      <w:pPr>
        <w:pStyle w:val="-6"/>
        <w:spacing w:line="240" w:lineRule="auto"/>
        <w:ind w:firstLine="567"/>
        <w:rPr>
          <w:sz w:val="24"/>
          <w:szCs w:val="24"/>
        </w:rPr>
      </w:pPr>
      <w:r>
        <w:rPr>
          <w:sz w:val="24"/>
          <w:szCs w:val="24"/>
        </w:rPr>
        <w:t>н) согласие физического лица на обработку персональных данных (</w:t>
      </w:r>
      <w:r>
        <w:rPr>
          <w:b/>
          <w:sz w:val="24"/>
          <w:szCs w:val="24"/>
        </w:rPr>
        <w:t>Форма 13</w:t>
      </w:r>
      <w:r>
        <w:rPr>
          <w:sz w:val="24"/>
          <w:szCs w:val="24"/>
        </w:rPr>
        <w:t>);</w:t>
      </w:r>
    </w:p>
    <w:p w:rsidR="00B755C7" w:rsidRDefault="00B755C7" w:rsidP="00322DDF">
      <w:pPr>
        <w:pStyle w:val="1b"/>
        <w:tabs>
          <w:tab w:val="left" w:pos="0"/>
        </w:tabs>
        <w:spacing w:line="240" w:lineRule="auto"/>
        <w:ind w:firstLine="567"/>
        <w:rPr>
          <w:sz w:val="24"/>
        </w:rPr>
      </w:pPr>
      <w:r>
        <w:rPr>
          <w:sz w:val="24"/>
        </w:rPr>
        <w:t>Все копии документов, указанных в пп. «б» - «к» должны быть скреплены печатью и заверены подписью руководителя организации Участника либо уполномоченного лица.</w:t>
      </w:r>
    </w:p>
    <w:p w:rsidR="00B755C7" w:rsidRDefault="00B755C7" w:rsidP="00322DDF">
      <w:pPr>
        <w:pStyle w:val="-6"/>
        <w:spacing w:line="240" w:lineRule="auto"/>
        <w:ind w:firstLine="567"/>
        <w:rPr>
          <w:sz w:val="24"/>
          <w:szCs w:val="24"/>
        </w:rPr>
      </w:pPr>
      <w:r>
        <w:rPr>
          <w:sz w:val="24"/>
          <w:szCs w:val="24"/>
        </w:rP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B755C7" w:rsidRDefault="00B755C7" w:rsidP="00322DDF">
      <w:pPr>
        <w:pStyle w:val="-31"/>
        <w:spacing w:line="240" w:lineRule="auto"/>
        <w:ind w:firstLine="567"/>
        <w:rPr>
          <w:b/>
          <w:sz w:val="24"/>
          <w:szCs w:val="24"/>
        </w:rPr>
      </w:pPr>
      <w:r>
        <w:rPr>
          <w:b/>
          <w:sz w:val="24"/>
          <w:szCs w:val="24"/>
        </w:rPr>
        <w:t>1.4.2. Перечень документов, подтверждающих соответствие Участника квалификационным требованиям настоящей Документации:</w:t>
      </w:r>
    </w:p>
    <w:p w:rsidR="00B755C7" w:rsidRDefault="00B755C7" w:rsidP="00322DDF">
      <w:pPr>
        <w:ind w:firstLine="567"/>
        <w:jc w:val="both"/>
      </w:pPr>
      <w:r>
        <w:t>1.4.2.1. Д</w:t>
      </w:r>
      <w:r w:rsidRPr="00FA1F4A">
        <w:t>екларацию о принадлежности участника к субъектам малого или среднего предпринимательства (Форма 2), утвержденную Положением о Закупках товаров, работ, услуг Заказчика</w:t>
      </w:r>
      <w:r>
        <w:t>.</w:t>
      </w:r>
    </w:p>
    <w:p w:rsidR="00B755C7" w:rsidRDefault="00B755C7" w:rsidP="00322DDF">
      <w:pPr>
        <w:pStyle w:val="-6"/>
        <w:spacing w:line="240" w:lineRule="auto"/>
        <w:ind w:firstLine="567"/>
        <w:rPr>
          <w:sz w:val="24"/>
          <w:szCs w:val="24"/>
        </w:rPr>
      </w:pPr>
      <w:r>
        <w:rPr>
          <w:sz w:val="24"/>
          <w:szCs w:val="24"/>
        </w:rPr>
        <w:t xml:space="preserve">1.4.2.2. Предложение о качестве выполнения работ/ оказания услуг </w:t>
      </w:r>
      <w:r>
        <w:rPr>
          <w:b/>
          <w:sz w:val="24"/>
          <w:szCs w:val="24"/>
        </w:rPr>
        <w:t>(Форма 4)</w:t>
      </w:r>
      <w:r>
        <w:rPr>
          <w:sz w:val="24"/>
          <w:szCs w:val="24"/>
        </w:rPr>
        <w:t xml:space="preserve">. </w:t>
      </w:r>
    </w:p>
    <w:p w:rsidR="00B755C7" w:rsidRDefault="00B755C7" w:rsidP="00322DDF">
      <w:pPr>
        <w:pStyle w:val="-6"/>
        <w:spacing w:line="240" w:lineRule="auto"/>
        <w:ind w:firstLine="567"/>
        <w:rPr>
          <w:sz w:val="24"/>
          <w:szCs w:val="24"/>
        </w:rPr>
      </w:pPr>
      <w:r>
        <w:rPr>
          <w:sz w:val="24"/>
          <w:szCs w:val="24"/>
        </w:rPr>
        <w:t>В случае привлечения субподрядчиков (соисполнителей), Участник обязан предоставить:</w:t>
      </w:r>
    </w:p>
    <w:p w:rsidR="00B755C7" w:rsidRDefault="00B755C7" w:rsidP="00322DDF">
      <w:pPr>
        <w:pStyle w:val="-6"/>
        <w:spacing w:line="240" w:lineRule="auto"/>
        <w:ind w:firstLine="567"/>
        <w:rPr>
          <w:b/>
          <w:sz w:val="24"/>
          <w:szCs w:val="24"/>
        </w:rPr>
      </w:pPr>
      <w:r>
        <w:rPr>
          <w:sz w:val="24"/>
          <w:szCs w:val="24"/>
        </w:rPr>
        <w:t xml:space="preserve">а) сведения о субподрядчиках (соисполнителях) </w:t>
      </w:r>
      <w:r>
        <w:rPr>
          <w:b/>
          <w:sz w:val="24"/>
          <w:szCs w:val="24"/>
        </w:rPr>
        <w:t>(Форма 4 раздел 6.4.1.3)</w:t>
      </w:r>
      <w:r>
        <w:rPr>
          <w:sz w:val="24"/>
          <w:szCs w:val="24"/>
        </w:rPr>
        <w:t>;</w:t>
      </w:r>
      <w:r>
        <w:rPr>
          <w:b/>
          <w:sz w:val="24"/>
          <w:szCs w:val="24"/>
        </w:rPr>
        <w:t xml:space="preserve"> </w:t>
      </w:r>
    </w:p>
    <w:p w:rsidR="00B755C7" w:rsidRDefault="00B755C7" w:rsidP="00322DDF">
      <w:pPr>
        <w:pStyle w:val="-6"/>
        <w:spacing w:line="240" w:lineRule="auto"/>
        <w:ind w:firstLine="567"/>
        <w:rPr>
          <w:sz w:val="24"/>
          <w:szCs w:val="24"/>
        </w:rPr>
      </w:pPr>
      <w:r>
        <w:rPr>
          <w:b/>
          <w:sz w:val="24"/>
          <w:szCs w:val="24"/>
        </w:rPr>
        <w:t>б) Форму 15</w:t>
      </w:r>
      <w:r>
        <w:rPr>
          <w:sz w:val="24"/>
          <w:szCs w:val="24"/>
        </w:rPr>
        <w:t>, заверенную субподрядчиком (соисполнителем);</w:t>
      </w:r>
    </w:p>
    <w:p w:rsidR="00B755C7" w:rsidRDefault="00B755C7" w:rsidP="00322DDF">
      <w:pPr>
        <w:pStyle w:val="-6"/>
        <w:spacing w:line="240" w:lineRule="auto"/>
        <w:ind w:firstLine="567"/>
        <w:rPr>
          <w:sz w:val="24"/>
          <w:szCs w:val="24"/>
        </w:rPr>
      </w:pPr>
      <w:r>
        <w:rPr>
          <w:sz w:val="24"/>
          <w:szCs w:val="24"/>
        </w:rPr>
        <w:t xml:space="preserve">в) документы, указанные в п. 1.3.6.2 настоящей Документации. </w:t>
      </w:r>
    </w:p>
    <w:p w:rsidR="00B755C7" w:rsidRDefault="00B755C7" w:rsidP="00322DDF">
      <w:pPr>
        <w:pStyle w:val="-6"/>
        <w:spacing w:line="240" w:lineRule="auto"/>
        <w:ind w:firstLine="567"/>
        <w:rPr>
          <w:sz w:val="24"/>
          <w:szCs w:val="24"/>
        </w:rPr>
      </w:pPr>
      <w:r>
        <w:rPr>
          <w:sz w:val="24"/>
          <w:szCs w:val="24"/>
        </w:rPr>
        <w:t>1.4.2.3. Справка об опыте выполнения аналогичных договоров (</w:t>
      </w:r>
      <w:r>
        <w:rPr>
          <w:b/>
          <w:sz w:val="24"/>
          <w:szCs w:val="24"/>
        </w:rPr>
        <w:t>Форма 7</w:t>
      </w:r>
      <w:r>
        <w:rPr>
          <w:sz w:val="24"/>
          <w:szCs w:val="24"/>
        </w:rPr>
        <w:t>).</w:t>
      </w:r>
    </w:p>
    <w:p w:rsidR="00B755C7" w:rsidRDefault="00B755C7" w:rsidP="00322DDF">
      <w:pPr>
        <w:ind w:firstLine="567"/>
        <w:jc w:val="both"/>
      </w:pPr>
      <w:r>
        <w:t xml:space="preserve">В качестве подтверждения Участником к форме прикладываются копии договоров и актов выполненных работ. </w:t>
      </w:r>
    </w:p>
    <w:p w:rsidR="00B755C7" w:rsidRDefault="00B755C7" w:rsidP="00322DDF">
      <w:pPr>
        <w:ind w:firstLine="567"/>
        <w:jc w:val="both"/>
      </w:pPr>
      <w: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B755C7" w:rsidRDefault="00B755C7" w:rsidP="00322DDF">
      <w:pPr>
        <w:ind w:firstLine="567"/>
        <w:jc w:val="both"/>
      </w:pPr>
      <w:r>
        <w:t>1.4.2.4. Сведения о материально-технических ресурсах Участника (</w:t>
      </w:r>
      <w:r>
        <w:rPr>
          <w:b/>
        </w:rPr>
        <w:t>Форма  8</w:t>
      </w:r>
      <w:r>
        <w:t>).</w:t>
      </w:r>
    </w:p>
    <w:p w:rsidR="00B755C7" w:rsidRDefault="00B755C7" w:rsidP="00322DDF">
      <w:pPr>
        <w:ind w:firstLine="567"/>
        <w:jc w:val="both"/>
      </w:pPr>
      <w:r>
        <w:t>В качестве подтверждения Участником к форме прикладываются:</w:t>
      </w:r>
    </w:p>
    <w:p w:rsidR="00B755C7" w:rsidRDefault="00B755C7" w:rsidP="00322DDF">
      <w:pPr>
        <w:ind w:firstLine="567"/>
        <w:jc w:val="both"/>
      </w:pPr>
      <w:r>
        <w:rPr>
          <w:b/>
        </w:rPr>
        <w:t>а)</w:t>
      </w:r>
      <w:r>
        <w:t xml:space="preserve">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№ОС-1, утверждена постановлением Госкомстата России от 21.01.2003 №7) или копии договоров их проката, аренды, лизинга и т.д. </w:t>
      </w:r>
    </w:p>
    <w:p w:rsidR="00B755C7" w:rsidRDefault="00B755C7" w:rsidP="00322DDF">
      <w:pPr>
        <w:ind w:firstLine="567"/>
        <w:jc w:val="both"/>
      </w:pPr>
      <w:r>
        <w:rPr>
          <w:b/>
        </w:rPr>
        <w:t>б)</w:t>
      </w:r>
      <w:r>
        <w:t xml:space="preserve"> копии свидетельств о регистрации права собственности на производственные помещения или копии договоров об аренде производственных помещений. </w:t>
      </w:r>
    </w:p>
    <w:p w:rsidR="00B755C7" w:rsidRDefault="00B755C7" w:rsidP="00322DDF">
      <w:pPr>
        <w:ind w:firstLine="567"/>
        <w:jc w:val="both"/>
      </w:pPr>
      <w: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B755C7" w:rsidRDefault="00B755C7" w:rsidP="00322DDF">
      <w:pPr>
        <w:ind w:firstLine="567"/>
        <w:jc w:val="both"/>
      </w:pPr>
      <w:r>
        <w:t>1.4.2.5. Сведения о кадровых ресурсах Участника (</w:t>
      </w:r>
      <w:r>
        <w:rPr>
          <w:b/>
        </w:rPr>
        <w:t>Форма 9</w:t>
      </w:r>
      <w:r>
        <w:t>).</w:t>
      </w:r>
    </w:p>
    <w:p w:rsidR="00B755C7" w:rsidRDefault="00B755C7" w:rsidP="00322DDF">
      <w:pPr>
        <w:tabs>
          <w:tab w:val="left" w:pos="1596"/>
        </w:tabs>
        <w:ind w:firstLine="567"/>
        <w:jc w:val="both"/>
      </w:pPr>
      <w:r>
        <w:t>В качестве подтверждения Участником к форме прикладываются:</w:t>
      </w:r>
    </w:p>
    <w:p w:rsidR="00B755C7" w:rsidRDefault="00B755C7" w:rsidP="00322DDF">
      <w:pPr>
        <w:ind w:firstLine="567"/>
        <w:jc w:val="both"/>
      </w:pPr>
      <w: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B755C7" w:rsidRDefault="00B755C7" w:rsidP="00322DDF">
      <w:pPr>
        <w:ind w:firstLine="567"/>
        <w:jc w:val="both"/>
      </w:pPr>
      <w: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B755C7" w:rsidRDefault="00B755C7" w:rsidP="00322DDF">
      <w:pPr>
        <w:ind w:firstLine="567"/>
        <w:jc w:val="both"/>
      </w:pPr>
      <w:r>
        <w:t xml:space="preserve">в) копии трудовых договоров или договоров найма в случае привлечения Участником рабочего персонала или специалистов принятых на оказание требуемых Услуг по трудовому договору или договору найма. </w:t>
      </w:r>
    </w:p>
    <w:p w:rsidR="00B755C7" w:rsidRDefault="00B755C7" w:rsidP="00322DDF">
      <w:pPr>
        <w:pStyle w:val="-6"/>
        <w:spacing w:line="240" w:lineRule="auto"/>
        <w:ind w:firstLine="567"/>
      </w:pPr>
      <w:r>
        <w:rPr>
          <w:sz w:val="24"/>
          <w:szCs w:val="24"/>
        </w:rPr>
        <w:t>г)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B755C7" w:rsidRDefault="00B755C7" w:rsidP="00322DDF">
      <w:pPr>
        <w:ind w:firstLine="567"/>
        <w:jc w:val="both"/>
      </w:pPr>
      <w:r>
        <w:t>Все копии представленных документов должны быть скреплены печатью и заверены подписью руководителя организации Участника, а также подписью начальника Отдела кадров организации Участника или лицом, занимающим аналогичную должность.</w:t>
      </w:r>
    </w:p>
    <w:p w:rsidR="00B755C7" w:rsidRDefault="00B755C7" w:rsidP="00322DDF">
      <w:pPr>
        <w:ind w:firstLine="567"/>
        <w:jc w:val="both"/>
      </w:pPr>
      <w:r>
        <w:t>1.4.2.6. Справка о финансовом положении участника (</w:t>
      </w:r>
      <w:r>
        <w:rPr>
          <w:b/>
        </w:rPr>
        <w:t>Форма 11</w:t>
      </w:r>
      <w:r>
        <w:t>).</w:t>
      </w:r>
    </w:p>
    <w:p w:rsidR="00B755C7" w:rsidRDefault="00B755C7" w:rsidP="00322DDF">
      <w:pPr>
        <w:tabs>
          <w:tab w:val="left" w:pos="1596"/>
        </w:tabs>
        <w:ind w:firstLine="567"/>
        <w:jc w:val="both"/>
      </w:pPr>
      <w:r>
        <w:lastRenderedPageBreak/>
        <w:t>В качестве подтверждения Участником к форме прикладываются:</w:t>
      </w:r>
    </w:p>
    <w:p w:rsidR="00B755C7" w:rsidRDefault="00B755C7" w:rsidP="00322DDF">
      <w:pPr>
        <w:ind w:firstLine="567"/>
        <w:jc w:val="both"/>
      </w:pPr>
      <w:r>
        <w:t>а) копии бухгалтерских балансов за 2 (два) последних отчетных года с отметкой налогового органа о приеме либо с приложением документов, подтверждающих сдачу балансов в налоговый орган, и копия бухгалтерского баланса за последний отчетный период, в котором проводится закупка;</w:t>
      </w:r>
    </w:p>
    <w:p w:rsidR="00B755C7" w:rsidRDefault="00B755C7" w:rsidP="00322DDF">
      <w:pPr>
        <w:ind w:firstLine="567"/>
        <w:jc w:val="both"/>
      </w:pPr>
      <w:r>
        <w:t>б) копии отчетов о прибылях и убытках за 2 (два) последних отчетных года с отметкой налогового органа о приеме либо с приложением документов, подтверждающих сдачу отчетов в налоговый орган, и копия отчета о прибылях и убытках за последний отчетный период, в котором проводится закупка;</w:t>
      </w:r>
    </w:p>
    <w:p w:rsidR="00B755C7" w:rsidRDefault="00B755C7" w:rsidP="00322DDF">
      <w:pPr>
        <w:ind w:firstLine="567"/>
        <w:jc w:val="both"/>
      </w:pPr>
      <w:r>
        <w:t>в) для индивидуальных предпринимателей и участников, применяющих упрощенную систему налогообложения:</w:t>
      </w:r>
    </w:p>
    <w:p w:rsidR="00B755C7" w:rsidRDefault="00B755C7" w:rsidP="00322DDF">
      <w:pPr>
        <w:tabs>
          <w:tab w:val="left" w:pos="1596"/>
        </w:tabs>
        <w:ind w:firstLine="567"/>
        <w:jc w:val="both"/>
      </w:pPr>
      <w:r>
        <w:t>– копии налоговых деклараций за 2 (два) последних отчетных года с отметкой налогового органа о приеме, либо с приложением документов, подтверждающих сдачу деклараций в налоговый орган;</w:t>
      </w:r>
    </w:p>
    <w:p w:rsidR="00B755C7" w:rsidRDefault="00B755C7" w:rsidP="00322DDF">
      <w:pPr>
        <w:tabs>
          <w:tab w:val="left" w:pos="1596"/>
        </w:tabs>
        <w:ind w:firstLine="567"/>
        <w:jc w:val="both"/>
      </w:pPr>
      <w:r>
        <w:t>- копию налоговой декларации за последний отчетный период, в котором проводится закупка;</w:t>
      </w:r>
    </w:p>
    <w:p w:rsidR="00B755C7" w:rsidRDefault="00B755C7" w:rsidP="00322DDF">
      <w:pPr>
        <w:tabs>
          <w:tab w:val="left" w:pos="1596"/>
        </w:tabs>
        <w:ind w:firstLine="567"/>
        <w:jc w:val="both"/>
      </w:pPr>
      <w:r>
        <w:t>- копию уведомления из налогового органа о применении участником упрощенной системы налогообложения.</w:t>
      </w:r>
    </w:p>
    <w:p w:rsidR="00B755C7" w:rsidRDefault="00B755C7" w:rsidP="00322DDF">
      <w:pPr>
        <w:ind w:firstLine="567"/>
        <w:jc w:val="both"/>
      </w:pPr>
      <w:r>
        <w:t>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B755C7" w:rsidRDefault="00B755C7" w:rsidP="00322DDF">
      <w:pPr>
        <w:ind w:firstLine="567"/>
        <w:jc w:val="both"/>
      </w:pPr>
      <w:r>
        <w:t>1.4.2.7. Копии всех необходимых действующих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p>
    <w:p w:rsidR="00B755C7" w:rsidRDefault="00B755C7" w:rsidP="00322DDF">
      <w:pPr>
        <w:pStyle w:val="-6"/>
        <w:tabs>
          <w:tab w:val="left" w:pos="0"/>
        </w:tabs>
        <w:spacing w:line="240" w:lineRule="auto"/>
        <w:ind w:firstLine="567"/>
        <w:rPr>
          <w:sz w:val="24"/>
          <w:szCs w:val="24"/>
        </w:rPr>
      </w:pPr>
      <w:r>
        <w:rPr>
          <w:sz w:val="24"/>
          <w:szCs w:val="24"/>
        </w:rPr>
        <w:t>1.4.2.8. 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p>
    <w:p w:rsidR="00B755C7" w:rsidRDefault="00B755C7" w:rsidP="00322DDF">
      <w:pPr>
        <w:ind w:firstLine="567"/>
        <w:jc w:val="both"/>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B755C7" w:rsidRDefault="00B755C7" w:rsidP="00322DDF">
      <w:pPr>
        <w:ind w:firstLine="567"/>
        <w:jc w:val="both"/>
      </w:pPr>
    </w:p>
    <w:p w:rsidR="00B755C7" w:rsidRDefault="00B755C7" w:rsidP="00322DDF">
      <w:pPr>
        <w:pStyle w:val="20"/>
        <w:tabs>
          <w:tab w:val="clear" w:pos="1134"/>
          <w:tab w:val="left" w:pos="0"/>
        </w:tabs>
        <w:spacing w:before="0" w:after="0"/>
        <w:ind w:left="0" w:firstLine="567"/>
        <w:rPr>
          <w:sz w:val="24"/>
          <w:szCs w:val="24"/>
        </w:rPr>
      </w:pPr>
      <w:bookmarkStart w:id="7" w:name="_Toc426104568"/>
      <w:r>
        <w:rPr>
          <w:sz w:val="24"/>
          <w:szCs w:val="24"/>
        </w:rPr>
        <w:t>1.5. Обжалование</w:t>
      </w:r>
      <w:bookmarkEnd w:id="7"/>
    </w:p>
    <w:p w:rsidR="00B755C7" w:rsidRDefault="00B755C7" w:rsidP="00322DDF">
      <w:pPr>
        <w:pStyle w:val="-31"/>
        <w:tabs>
          <w:tab w:val="left" w:pos="0"/>
        </w:tabs>
        <w:spacing w:line="240" w:lineRule="auto"/>
        <w:ind w:firstLine="567"/>
        <w:rPr>
          <w:sz w:val="24"/>
          <w:szCs w:val="24"/>
        </w:rPr>
      </w:pPr>
      <w:r>
        <w:rPr>
          <w:sz w:val="24"/>
          <w:szCs w:val="24"/>
        </w:rPr>
        <w:t xml:space="preserve">1.5.1. Все споры и разногласия между Участником и Организатором подлежат урегулированию в претензионном порядке. </w:t>
      </w:r>
    </w:p>
    <w:p w:rsidR="00B755C7" w:rsidRDefault="00B755C7" w:rsidP="00322DDF">
      <w:pPr>
        <w:pStyle w:val="-31"/>
        <w:tabs>
          <w:tab w:val="left" w:pos="0"/>
        </w:tabs>
        <w:spacing w:line="240" w:lineRule="auto"/>
        <w:ind w:firstLine="567"/>
        <w:rPr>
          <w:sz w:val="24"/>
          <w:szCs w:val="24"/>
        </w:rPr>
      </w:pPr>
      <w:r>
        <w:rPr>
          <w:sz w:val="24"/>
          <w:szCs w:val="24"/>
        </w:rP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B755C7" w:rsidRDefault="00B755C7" w:rsidP="00322DDF">
      <w:pPr>
        <w:pStyle w:val="-31"/>
        <w:spacing w:line="240" w:lineRule="auto"/>
        <w:ind w:firstLine="567"/>
        <w:rPr>
          <w:sz w:val="24"/>
          <w:szCs w:val="24"/>
        </w:rPr>
      </w:pPr>
    </w:p>
    <w:p w:rsidR="00B755C7" w:rsidRDefault="00B755C7" w:rsidP="00322DDF">
      <w:pPr>
        <w:pStyle w:val="20"/>
        <w:tabs>
          <w:tab w:val="left" w:pos="0"/>
          <w:tab w:val="left" w:pos="567"/>
          <w:tab w:val="left" w:pos="709"/>
        </w:tabs>
        <w:suppressAutoHyphens/>
        <w:spacing w:before="0" w:after="0"/>
        <w:ind w:left="0" w:firstLine="567"/>
        <w:rPr>
          <w:sz w:val="24"/>
          <w:szCs w:val="24"/>
        </w:rPr>
      </w:pPr>
      <w:bookmarkStart w:id="8" w:name="_Toc426104569"/>
      <w:r>
        <w:rPr>
          <w:sz w:val="24"/>
          <w:szCs w:val="24"/>
        </w:rPr>
        <w:t>1.6. Прочие положения</w:t>
      </w:r>
      <w:bookmarkEnd w:id="8"/>
    </w:p>
    <w:p w:rsidR="00B755C7" w:rsidRDefault="00B755C7" w:rsidP="00322DDF">
      <w:pPr>
        <w:pStyle w:val="-31"/>
        <w:tabs>
          <w:tab w:val="left" w:pos="0"/>
        </w:tabs>
        <w:spacing w:line="240" w:lineRule="auto"/>
        <w:ind w:firstLine="567"/>
        <w:rPr>
          <w:sz w:val="24"/>
          <w:szCs w:val="24"/>
        </w:rPr>
      </w:pPr>
      <w:r>
        <w:rPr>
          <w:sz w:val="24"/>
          <w:szCs w:val="24"/>
        </w:rPr>
        <w:t>1.6.1. Организатор Закупки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B755C7" w:rsidRDefault="00B755C7" w:rsidP="00322DDF">
      <w:pPr>
        <w:pStyle w:val="-31"/>
        <w:tabs>
          <w:tab w:val="left" w:pos="0"/>
        </w:tabs>
        <w:spacing w:line="240" w:lineRule="auto"/>
        <w:ind w:firstLine="567"/>
        <w:rPr>
          <w:sz w:val="24"/>
          <w:szCs w:val="24"/>
        </w:rPr>
      </w:pPr>
      <w:r>
        <w:rPr>
          <w:sz w:val="24"/>
          <w:szCs w:val="24"/>
        </w:rPr>
        <w:t>- при выявлении недостоверных сведений в представленной Участником Заявке на участие в Закупке;</w:t>
      </w:r>
    </w:p>
    <w:p w:rsidR="00B755C7" w:rsidRDefault="00B755C7" w:rsidP="00322DDF">
      <w:pPr>
        <w:pStyle w:val="-31"/>
        <w:tabs>
          <w:tab w:val="left" w:pos="0"/>
        </w:tabs>
        <w:spacing w:line="240" w:lineRule="auto"/>
        <w:ind w:firstLine="567"/>
        <w:rPr>
          <w:sz w:val="24"/>
          <w:szCs w:val="24"/>
        </w:rPr>
      </w:pPr>
      <w:r>
        <w:rPr>
          <w:sz w:val="24"/>
          <w:szCs w:val="24"/>
        </w:rPr>
        <w:t>- несоответствия Участника требованиям, установленным к Участникам Закупки;</w:t>
      </w:r>
    </w:p>
    <w:p w:rsidR="00B755C7" w:rsidRDefault="00B755C7" w:rsidP="00322DDF">
      <w:pPr>
        <w:pStyle w:val="-31"/>
        <w:tabs>
          <w:tab w:val="left" w:pos="0"/>
        </w:tabs>
        <w:spacing w:line="240" w:lineRule="auto"/>
        <w:ind w:firstLine="567"/>
        <w:rPr>
          <w:sz w:val="24"/>
          <w:szCs w:val="24"/>
        </w:rPr>
      </w:pPr>
      <w:r>
        <w:rPr>
          <w:sz w:val="24"/>
          <w:szCs w:val="24"/>
        </w:rPr>
        <w:t>-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B755C7" w:rsidRDefault="00B755C7" w:rsidP="00322DDF">
      <w:pPr>
        <w:pStyle w:val="-31"/>
        <w:tabs>
          <w:tab w:val="left" w:pos="0"/>
        </w:tabs>
        <w:spacing w:line="240" w:lineRule="auto"/>
        <w:ind w:firstLine="567"/>
        <w:rPr>
          <w:sz w:val="24"/>
          <w:szCs w:val="24"/>
        </w:rPr>
      </w:pPr>
      <w:r>
        <w:rPr>
          <w:sz w:val="24"/>
          <w:szCs w:val="24"/>
        </w:rPr>
        <w:t>- несоответствия Заявки на участие в Закупке требованиям настоящей Документации.</w:t>
      </w:r>
    </w:p>
    <w:p w:rsidR="00B755C7" w:rsidRDefault="00B755C7" w:rsidP="00322DDF">
      <w:pPr>
        <w:pStyle w:val="-31"/>
        <w:tabs>
          <w:tab w:val="left" w:pos="0"/>
        </w:tabs>
        <w:spacing w:line="240" w:lineRule="auto"/>
        <w:ind w:firstLine="567"/>
        <w:rPr>
          <w:sz w:val="24"/>
          <w:szCs w:val="24"/>
        </w:rPr>
      </w:pPr>
      <w:r>
        <w:rPr>
          <w:sz w:val="24"/>
          <w:szCs w:val="24"/>
        </w:rPr>
        <w:t xml:space="preserve">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w:t>
      </w:r>
      <w:r>
        <w:rPr>
          <w:sz w:val="24"/>
          <w:szCs w:val="24"/>
        </w:rPr>
        <w:lastRenderedPageBreak/>
        <w:t>исключением случаев, прямо предусмотренных действующим законодательством Российской Федерации.</w:t>
      </w:r>
    </w:p>
    <w:p w:rsidR="00B755C7" w:rsidRDefault="00B755C7" w:rsidP="00322DDF">
      <w:pPr>
        <w:pStyle w:val="-31"/>
        <w:tabs>
          <w:tab w:val="left" w:pos="0"/>
        </w:tabs>
        <w:spacing w:line="240" w:lineRule="auto"/>
        <w:ind w:firstLine="567"/>
        <w:rPr>
          <w:sz w:val="24"/>
          <w:szCs w:val="24"/>
        </w:rPr>
      </w:pPr>
      <w:r>
        <w:rPr>
          <w:sz w:val="24"/>
          <w:szCs w:val="24"/>
        </w:rP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B755C7" w:rsidRDefault="00B755C7" w:rsidP="00F027C6">
      <w:pPr>
        <w:pStyle w:val="-31"/>
        <w:tabs>
          <w:tab w:val="left" w:pos="0"/>
        </w:tabs>
        <w:spacing w:line="240" w:lineRule="auto"/>
        <w:ind w:firstLine="567"/>
        <w:rPr>
          <w:color w:val="000000"/>
          <w:sz w:val="24"/>
          <w:szCs w:val="24"/>
        </w:rPr>
      </w:pPr>
      <w:r>
        <w:rPr>
          <w:color w:val="000000"/>
          <w:sz w:val="24"/>
          <w:szCs w:val="24"/>
        </w:rPr>
        <w:t>1.6.4. Организатор Запроса предложений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Запроса предложений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Организатор Запроса предложений не возмещает Участнику расходы, понесенные им в связи с участием в данной процедуре Запроса предложений.</w:t>
      </w:r>
    </w:p>
    <w:p w:rsidR="00B755C7" w:rsidRDefault="00B755C7" w:rsidP="00F027C6">
      <w:pPr>
        <w:pStyle w:val="-31"/>
        <w:tabs>
          <w:tab w:val="left" w:pos="0"/>
        </w:tabs>
        <w:spacing w:line="240" w:lineRule="auto"/>
        <w:ind w:firstLine="567"/>
        <w:rPr>
          <w:color w:val="000000"/>
        </w:rPr>
      </w:pPr>
      <w:r>
        <w:rPr>
          <w:color w:val="000000"/>
          <w:sz w:val="24"/>
          <w:szCs w:val="24"/>
        </w:rPr>
        <w:t xml:space="preserve">1.6.5. </w:t>
      </w:r>
      <w:r w:rsidRPr="00F027C6">
        <w:rPr>
          <w:color w:val="000000"/>
          <w:sz w:val="24"/>
          <w:szCs w:val="24"/>
        </w:rPr>
        <w:t>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на Официальном сайте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Pr>
          <w:color w:val="000000"/>
        </w:rPr>
        <w:t xml:space="preserve">. </w:t>
      </w:r>
    </w:p>
    <w:p w:rsidR="00B755C7" w:rsidRPr="00F027C6" w:rsidRDefault="00B755C7" w:rsidP="00F027C6">
      <w:pPr>
        <w:pStyle w:val="-31"/>
        <w:tabs>
          <w:tab w:val="left" w:pos="0"/>
        </w:tabs>
        <w:spacing w:line="240" w:lineRule="auto"/>
        <w:ind w:firstLine="567"/>
        <w:rPr>
          <w:color w:val="000000"/>
          <w:sz w:val="24"/>
          <w:szCs w:val="24"/>
        </w:rPr>
      </w:pPr>
      <w:r w:rsidRPr="00F027C6">
        <w:rPr>
          <w:color w:val="000000"/>
          <w:sz w:val="24"/>
          <w:szCs w:val="24"/>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B755C7" w:rsidRDefault="00B755C7" w:rsidP="00322DDF">
      <w:pPr>
        <w:pStyle w:val="-31"/>
        <w:tabs>
          <w:tab w:val="left" w:pos="0"/>
        </w:tabs>
        <w:spacing w:line="240" w:lineRule="auto"/>
        <w:ind w:left="560" w:firstLine="567"/>
        <w:rPr>
          <w:sz w:val="22"/>
          <w:szCs w:val="22"/>
        </w:rPr>
      </w:pPr>
    </w:p>
    <w:p w:rsidR="00B755C7" w:rsidRDefault="00B755C7" w:rsidP="00322DDF">
      <w:pPr>
        <w:pStyle w:val="-31"/>
        <w:tabs>
          <w:tab w:val="left" w:pos="0"/>
        </w:tabs>
        <w:spacing w:line="240" w:lineRule="auto"/>
        <w:ind w:left="560" w:firstLine="567"/>
        <w:rPr>
          <w:sz w:val="22"/>
          <w:szCs w:val="22"/>
        </w:rPr>
      </w:pPr>
    </w:p>
    <w:p w:rsidR="00B755C7" w:rsidRPr="006D5BCE" w:rsidRDefault="00B755C7" w:rsidP="00F027C6">
      <w:pPr>
        <w:pStyle w:val="16"/>
        <w:rPr>
          <w:lang w:val="ru-RU"/>
        </w:rPr>
      </w:pPr>
      <w:bookmarkStart w:id="9" w:name="_Toc426104570"/>
      <w:r w:rsidRPr="006D5BCE">
        <w:rPr>
          <w:lang w:val="ru-RU"/>
        </w:rPr>
        <w:lastRenderedPageBreak/>
        <w:t xml:space="preserve">2 </w:t>
      </w:r>
      <w:r w:rsidRPr="006D5BCE">
        <w:rPr>
          <w:sz w:val="26"/>
          <w:szCs w:val="26"/>
          <w:lang w:val="ru-RU"/>
        </w:rPr>
        <w:t>ПОРЯДОК ПРОВЕДЕНИЯ ЗАПРОСА ПРЕДЛОЖЕНИЙ. ИНСТРУКЦИИ ПО ПОДГОТОВКЕ ЗАЯВОК НА УЧАСТИЕ В ЗАПРОСЕ ПРЕДЛОЖЕНИЙ</w:t>
      </w:r>
      <w:bookmarkEnd w:id="9"/>
    </w:p>
    <w:p w:rsidR="00B755C7" w:rsidRDefault="00B755C7" w:rsidP="00322DDF">
      <w:pPr>
        <w:pStyle w:val="20"/>
        <w:tabs>
          <w:tab w:val="left" w:pos="0"/>
        </w:tabs>
        <w:suppressAutoHyphens/>
        <w:spacing w:before="0" w:after="0"/>
        <w:ind w:left="0" w:firstLine="567"/>
        <w:jc w:val="left"/>
        <w:rPr>
          <w:sz w:val="24"/>
          <w:szCs w:val="24"/>
        </w:rPr>
      </w:pPr>
      <w:bookmarkStart w:id="10" w:name="_Toc426104571"/>
      <w:r>
        <w:rPr>
          <w:sz w:val="24"/>
          <w:szCs w:val="24"/>
        </w:rPr>
        <w:t>2.1. Извещение о проведении Запроса предложений</w:t>
      </w:r>
      <w:bookmarkEnd w:id="10"/>
    </w:p>
    <w:p w:rsidR="00B755C7" w:rsidRDefault="00B755C7" w:rsidP="00322DDF">
      <w:pPr>
        <w:pStyle w:val="-31"/>
        <w:tabs>
          <w:tab w:val="left" w:pos="0"/>
        </w:tabs>
        <w:spacing w:line="240" w:lineRule="auto"/>
        <w:ind w:firstLine="567"/>
        <w:rPr>
          <w:sz w:val="24"/>
          <w:szCs w:val="24"/>
        </w:rPr>
      </w:pPr>
      <w:r>
        <w:rPr>
          <w:sz w:val="24"/>
          <w:szCs w:val="24"/>
        </w:rPr>
        <w:t>2.1.1. Извещение о проведении Запроса предложений опубликовано на Официальном сайте и сайте Электронной площадки. Дата опубликования Извещения указана в п. 3.4 настоящей Документации.</w:t>
      </w:r>
    </w:p>
    <w:p w:rsidR="00B755C7" w:rsidRDefault="00B755C7" w:rsidP="00322DDF">
      <w:pPr>
        <w:pStyle w:val="20"/>
        <w:tabs>
          <w:tab w:val="left" w:pos="708"/>
        </w:tabs>
        <w:spacing w:before="0" w:after="0"/>
        <w:ind w:left="0" w:firstLine="567"/>
        <w:rPr>
          <w:b w:val="0"/>
          <w:sz w:val="24"/>
          <w:szCs w:val="24"/>
        </w:rPr>
      </w:pPr>
      <w:bookmarkStart w:id="11" w:name="_Toc426104572"/>
      <w:r>
        <w:rPr>
          <w:sz w:val="24"/>
          <w:szCs w:val="24"/>
        </w:rPr>
        <w:t>2.2. Предоставление Документации о Запросе предложений</w:t>
      </w:r>
      <w:bookmarkEnd w:id="11"/>
    </w:p>
    <w:p w:rsidR="00B755C7" w:rsidRDefault="00B755C7" w:rsidP="00322DDF">
      <w:pPr>
        <w:pStyle w:val="-31"/>
        <w:spacing w:line="240" w:lineRule="auto"/>
        <w:ind w:firstLine="567"/>
        <w:rPr>
          <w:sz w:val="24"/>
          <w:szCs w:val="24"/>
        </w:rPr>
      </w:pPr>
      <w:r>
        <w:rPr>
          <w:sz w:val="24"/>
          <w:szCs w:val="24"/>
        </w:rPr>
        <w:t>2.2.1. Настоящая Документация и Извещение о проведении Запроса предложений  размещаются на Официальном сайте и сайте Электронной площадки одновременно. Документация о Запросе предложений доступна для ознакомления на Официальном сайте и сайте Электронной площадке без взимания платы.</w:t>
      </w:r>
    </w:p>
    <w:p w:rsidR="00B755C7" w:rsidRDefault="00B755C7" w:rsidP="00322DDF">
      <w:pPr>
        <w:pStyle w:val="-31"/>
        <w:spacing w:line="240" w:lineRule="auto"/>
        <w:ind w:firstLine="567"/>
        <w:rPr>
          <w:sz w:val="24"/>
          <w:szCs w:val="24"/>
        </w:rPr>
      </w:pPr>
    </w:p>
    <w:p w:rsidR="00B755C7" w:rsidRDefault="00B755C7" w:rsidP="00322DDF">
      <w:pPr>
        <w:pStyle w:val="20"/>
        <w:tabs>
          <w:tab w:val="left" w:pos="708"/>
        </w:tabs>
        <w:spacing w:before="0" w:after="0"/>
        <w:ind w:left="0" w:firstLine="567"/>
        <w:rPr>
          <w:sz w:val="24"/>
          <w:szCs w:val="24"/>
        </w:rPr>
      </w:pPr>
      <w:bookmarkStart w:id="12" w:name="_Toc426104573"/>
      <w:r>
        <w:rPr>
          <w:sz w:val="24"/>
          <w:szCs w:val="24"/>
        </w:rPr>
        <w:t>2.3. Подготовка Заявок на участие в Запросе предложений</w:t>
      </w:r>
      <w:bookmarkEnd w:id="12"/>
    </w:p>
    <w:p w:rsidR="00B755C7" w:rsidRDefault="00B755C7" w:rsidP="00322DDF">
      <w:pPr>
        <w:ind w:firstLine="567"/>
        <w:rPr>
          <w:b/>
        </w:rPr>
      </w:pPr>
      <w:r>
        <w:rPr>
          <w:b/>
        </w:rPr>
        <w:t>2.3.1. Общие требования к Заявке на участие в Запросе предложений</w:t>
      </w:r>
    </w:p>
    <w:p w:rsidR="00B755C7" w:rsidRDefault="00B755C7" w:rsidP="00322DDF">
      <w:pPr>
        <w:pStyle w:val="-40"/>
        <w:spacing w:line="240" w:lineRule="auto"/>
        <w:ind w:firstLine="567"/>
        <w:rPr>
          <w:sz w:val="24"/>
          <w:szCs w:val="24"/>
        </w:rPr>
      </w:pPr>
      <w:r>
        <w:rPr>
          <w:sz w:val="24"/>
          <w:szCs w:val="24"/>
        </w:rPr>
        <w:t>2.3.1.1. 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B755C7" w:rsidRDefault="00B755C7" w:rsidP="00322DDF">
      <w:pPr>
        <w:pStyle w:val="-6"/>
        <w:spacing w:line="240" w:lineRule="auto"/>
        <w:ind w:firstLine="567"/>
        <w:rPr>
          <w:b/>
          <w:sz w:val="24"/>
          <w:szCs w:val="24"/>
        </w:rPr>
      </w:pPr>
      <w:r>
        <w:rPr>
          <w:sz w:val="24"/>
          <w:szCs w:val="24"/>
        </w:rPr>
        <w:t xml:space="preserve">а) Письмо о подаче Заявки по установленной в настоящей Документации форме </w:t>
      </w:r>
      <w:r>
        <w:rPr>
          <w:b/>
          <w:sz w:val="24"/>
          <w:szCs w:val="24"/>
        </w:rPr>
        <w:t>(Форма 1);</w:t>
      </w:r>
    </w:p>
    <w:p w:rsidR="00B755C7" w:rsidRDefault="00B755C7" w:rsidP="00322DDF">
      <w:pPr>
        <w:pStyle w:val="-6"/>
        <w:tabs>
          <w:tab w:val="left" w:pos="-284"/>
          <w:tab w:val="left" w:pos="0"/>
        </w:tabs>
        <w:spacing w:line="240" w:lineRule="auto"/>
        <w:ind w:firstLine="567"/>
        <w:rPr>
          <w:b/>
          <w:sz w:val="24"/>
          <w:szCs w:val="24"/>
        </w:rPr>
      </w:pPr>
      <w:r>
        <w:rPr>
          <w:sz w:val="24"/>
          <w:szCs w:val="24"/>
        </w:rPr>
        <w:t>б) Д</w:t>
      </w:r>
      <w:r w:rsidRPr="00927799">
        <w:rPr>
          <w:sz w:val="24"/>
          <w:szCs w:val="24"/>
        </w:rPr>
        <w:t>екларацию о принадлежности участника к субъектам малого или среднего предпринимательства (</w:t>
      </w:r>
      <w:r w:rsidRPr="00927799">
        <w:rPr>
          <w:b/>
          <w:sz w:val="24"/>
          <w:szCs w:val="24"/>
        </w:rPr>
        <w:t>Форма 2</w:t>
      </w:r>
      <w:r w:rsidRPr="00927799">
        <w:rPr>
          <w:sz w:val="24"/>
          <w:szCs w:val="24"/>
        </w:rPr>
        <w:t>), утвержденную Положением о Закупках товаров, работ, услуг Заказчика</w:t>
      </w:r>
      <w:r>
        <w:rPr>
          <w:b/>
          <w:sz w:val="24"/>
          <w:szCs w:val="24"/>
        </w:rPr>
        <w:t>;</w:t>
      </w:r>
    </w:p>
    <w:p w:rsidR="00B755C7" w:rsidRDefault="00B755C7" w:rsidP="00322DDF">
      <w:pPr>
        <w:pStyle w:val="-6"/>
        <w:tabs>
          <w:tab w:val="left" w:pos="-284"/>
          <w:tab w:val="left" w:pos="0"/>
        </w:tabs>
        <w:spacing w:line="240" w:lineRule="auto"/>
        <w:ind w:firstLine="567"/>
        <w:rPr>
          <w:b/>
          <w:sz w:val="24"/>
          <w:szCs w:val="24"/>
        </w:rPr>
      </w:pPr>
      <w:r>
        <w:rPr>
          <w:sz w:val="24"/>
          <w:szCs w:val="24"/>
        </w:rPr>
        <w:t>в) Коммерческое предложение по установленной в настоящей Документации форме (</w:t>
      </w:r>
      <w:r>
        <w:rPr>
          <w:b/>
          <w:sz w:val="24"/>
          <w:szCs w:val="24"/>
        </w:rPr>
        <w:t>Форма 3);</w:t>
      </w:r>
    </w:p>
    <w:p w:rsidR="00B755C7" w:rsidRDefault="00B755C7" w:rsidP="00322DDF">
      <w:pPr>
        <w:pStyle w:val="-6"/>
        <w:spacing w:line="240" w:lineRule="auto"/>
        <w:ind w:firstLine="567"/>
        <w:rPr>
          <w:b/>
          <w:sz w:val="24"/>
          <w:szCs w:val="24"/>
        </w:rPr>
      </w:pPr>
      <w:r>
        <w:rPr>
          <w:sz w:val="24"/>
          <w:szCs w:val="24"/>
        </w:rPr>
        <w:t>г) Предложение о качестве выполнения работ/оказания услуг по установленной в настоящей Документации форме (</w:t>
      </w:r>
      <w:r>
        <w:rPr>
          <w:b/>
          <w:sz w:val="24"/>
          <w:szCs w:val="24"/>
        </w:rPr>
        <w:t>Форма 4);</w:t>
      </w:r>
    </w:p>
    <w:p w:rsidR="00B755C7" w:rsidRDefault="00B755C7" w:rsidP="00322DDF">
      <w:pPr>
        <w:pStyle w:val="-6"/>
        <w:spacing w:line="240" w:lineRule="auto"/>
        <w:ind w:firstLine="567"/>
        <w:rPr>
          <w:b/>
          <w:sz w:val="24"/>
          <w:szCs w:val="24"/>
        </w:rPr>
      </w:pPr>
      <w:r>
        <w:rPr>
          <w:sz w:val="24"/>
          <w:szCs w:val="24"/>
        </w:rPr>
        <w:t xml:space="preserve">д) Анкету по установленной в настоящей Документации форме </w:t>
      </w:r>
      <w:r>
        <w:rPr>
          <w:b/>
          <w:sz w:val="24"/>
          <w:szCs w:val="24"/>
        </w:rPr>
        <w:t>(Форма 5);</w:t>
      </w:r>
    </w:p>
    <w:p w:rsidR="00B755C7" w:rsidRDefault="00B755C7" w:rsidP="00322DDF">
      <w:pPr>
        <w:pStyle w:val="-6"/>
        <w:spacing w:line="240" w:lineRule="auto"/>
        <w:ind w:firstLine="567"/>
        <w:rPr>
          <w:b/>
          <w:sz w:val="24"/>
          <w:szCs w:val="24"/>
        </w:rPr>
      </w:pPr>
      <w:r>
        <w:rPr>
          <w:sz w:val="24"/>
          <w:szCs w:val="24"/>
        </w:rPr>
        <w:t xml:space="preserve">е) Декларацию соответствия по установленной в настоящей Документации форме </w:t>
      </w:r>
      <w:r>
        <w:rPr>
          <w:b/>
          <w:sz w:val="24"/>
          <w:szCs w:val="24"/>
        </w:rPr>
        <w:t>(Форма 6);</w:t>
      </w:r>
    </w:p>
    <w:p w:rsidR="00B755C7" w:rsidRDefault="00B755C7" w:rsidP="00322DDF">
      <w:pPr>
        <w:pStyle w:val="-6"/>
        <w:spacing w:line="240" w:lineRule="auto"/>
        <w:ind w:firstLine="567"/>
        <w:rPr>
          <w:b/>
          <w:sz w:val="24"/>
          <w:szCs w:val="24"/>
        </w:rPr>
      </w:pPr>
      <w:r>
        <w:rPr>
          <w:sz w:val="24"/>
          <w:szCs w:val="24"/>
        </w:rPr>
        <w:t xml:space="preserve">ж) Справку об опыте выполнения аналогичных договоров Участником по установленной в настоящей Документации форме </w:t>
      </w:r>
      <w:r>
        <w:rPr>
          <w:b/>
          <w:sz w:val="24"/>
          <w:szCs w:val="24"/>
        </w:rPr>
        <w:t>(Форма 7);</w:t>
      </w:r>
    </w:p>
    <w:p w:rsidR="00B755C7" w:rsidRDefault="00B755C7" w:rsidP="00322DDF">
      <w:pPr>
        <w:pStyle w:val="-6"/>
        <w:spacing w:line="240" w:lineRule="auto"/>
        <w:ind w:firstLine="567"/>
        <w:rPr>
          <w:sz w:val="24"/>
          <w:szCs w:val="24"/>
        </w:rPr>
      </w:pPr>
      <w:r>
        <w:rPr>
          <w:sz w:val="24"/>
          <w:szCs w:val="24"/>
        </w:rPr>
        <w:t>з) Сведения о материально-технических ресурсах Участника по установленной в настоящей Документации форме (</w:t>
      </w:r>
      <w:r>
        <w:rPr>
          <w:b/>
          <w:sz w:val="24"/>
          <w:szCs w:val="24"/>
        </w:rPr>
        <w:t>Форма 8);</w:t>
      </w:r>
      <w:r>
        <w:rPr>
          <w:sz w:val="24"/>
          <w:szCs w:val="24"/>
        </w:rPr>
        <w:t xml:space="preserve"> </w:t>
      </w:r>
    </w:p>
    <w:p w:rsidR="00B755C7" w:rsidRDefault="00B755C7" w:rsidP="00322DDF">
      <w:pPr>
        <w:pStyle w:val="-6"/>
        <w:spacing w:line="240" w:lineRule="auto"/>
        <w:ind w:firstLine="567"/>
        <w:rPr>
          <w:sz w:val="24"/>
          <w:szCs w:val="24"/>
        </w:rPr>
      </w:pPr>
      <w:r>
        <w:rPr>
          <w:sz w:val="24"/>
          <w:szCs w:val="24"/>
        </w:rPr>
        <w:t xml:space="preserve">и) Сведения о кадровых ресурсах Участника по установленной в настоящей Документации форме </w:t>
      </w:r>
      <w:r>
        <w:rPr>
          <w:b/>
          <w:sz w:val="24"/>
          <w:szCs w:val="24"/>
        </w:rPr>
        <w:t>(Форма 9);</w:t>
      </w:r>
      <w:r>
        <w:rPr>
          <w:sz w:val="24"/>
          <w:szCs w:val="24"/>
        </w:rPr>
        <w:t xml:space="preserve"> </w:t>
      </w:r>
    </w:p>
    <w:p w:rsidR="00B755C7" w:rsidRDefault="00B755C7" w:rsidP="00322DDF">
      <w:pPr>
        <w:pStyle w:val="-6"/>
        <w:spacing w:line="240" w:lineRule="auto"/>
        <w:ind w:firstLine="567"/>
        <w:rPr>
          <w:sz w:val="24"/>
          <w:szCs w:val="24"/>
        </w:rPr>
      </w:pPr>
      <w:r>
        <w:rPr>
          <w:sz w:val="24"/>
          <w:szCs w:val="24"/>
        </w:rPr>
        <w:t xml:space="preserve">к) Справку о деловой репутации Участника по установленной в настоящей Документации форме </w:t>
      </w:r>
      <w:r>
        <w:rPr>
          <w:b/>
          <w:sz w:val="24"/>
          <w:szCs w:val="24"/>
        </w:rPr>
        <w:t>(Форма 10);</w:t>
      </w:r>
    </w:p>
    <w:p w:rsidR="00B755C7" w:rsidRDefault="00B755C7" w:rsidP="00322DDF">
      <w:pPr>
        <w:pStyle w:val="-6"/>
        <w:spacing w:line="240" w:lineRule="auto"/>
        <w:ind w:firstLine="567"/>
        <w:rPr>
          <w:b/>
          <w:sz w:val="24"/>
          <w:szCs w:val="24"/>
        </w:rPr>
      </w:pPr>
      <w:r>
        <w:rPr>
          <w:sz w:val="24"/>
          <w:szCs w:val="24"/>
        </w:rPr>
        <w:t xml:space="preserve">л) Справку о финансовом положении Участника по установленной в настоящей Документации форме </w:t>
      </w:r>
      <w:r>
        <w:rPr>
          <w:b/>
          <w:sz w:val="24"/>
          <w:szCs w:val="24"/>
        </w:rPr>
        <w:t>(Форма 11);</w:t>
      </w:r>
    </w:p>
    <w:p w:rsidR="00B755C7" w:rsidRDefault="00B755C7" w:rsidP="00322DDF">
      <w:pPr>
        <w:pStyle w:val="-6"/>
        <w:tabs>
          <w:tab w:val="left" w:pos="-284"/>
        </w:tabs>
        <w:spacing w:line="240" w:lineRule="auto"/>
        <w:ind w:firstLine="567"/>
        <w:rPr>
          <w:sz w:val="24"/>
          <w:szCs w:val="24"/>
        </w:rPr>
      </w:pPr>
      <w:r>
        <w:rPr>
          <w:sz w:val="24"/>
          <w:szCs w:val="24"/>
        </w:rPr>
        <w:t xml:space="preserve">м) Сведения о цепочке собственников, включая бенефициаров (в том числе конечных) </w:t>
      </w:r>
      <w:r>
        <w:rPr>
          <w:b/>
          <w:sz w:val="24"/>
          <w:szCs w:val="24"/>
        </w:rPr>
        <w:t>(Форма 12)</w:t>
      </w:r>
      <w:r>
        <w:rPr>
          <w:sz w:val="24"/>
          <w:szCs w:val="24"/>
        </w:rPr>
        <w:t xml:space="preserve"> с соблюдением требований пп. «м» п. 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B755C7" w:rsidRDefault="00B755C7" w:rsidP="00322DDF">
      <w:pPr>
        <w:pStyle w:val="-6"/>
        <w:tabs>
          <w:tab w:val="left" w:pos="-284"/>
        </w:tabs>
        <w:spacing w:line="240" w:lineRule="auto"/>
        <w:ind w:firstLine="567"/>
        <w:rPr>
          <w:sz w:val="24"/>
          <w:szCs w:val="24"/>
        </w:rPr>
      </w:pPr>
      <w:r>
        <w:rPr>
          <w:sz w:val="24"/>
          <w:szCs w:val="24"/>
        </w:rPr>
        <w:t>н) Согласие физического лица на обработку персональных данных в письменной форме (</w:t>
      </w:r>
      <w:r>
        <w:rPr>
          <w:b/>
          <w:sz w:val="24"/>
          <w:szCs w:val="24"/>
        </w:rPr>
        <w:t>Форма 13</w:t>
      </w:r>
      <w:r>
        <w:rPr>
          <w:sz w:val="24"/>
          <w:szCs w:val="24"/>
        </w:rPr>
        <w:t>).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p>
    <w:p w:rsidR="00B755C7" w:rsidRDefault="00B755C7" w:rsidP="00322DDF">
      <w:pPr>
        <w:pStyle w:val="-6"/>
        <w:tabs>
          <w:tab w:val="left" w:pos="-284"/>
        </w:tabs>
        <w:spacing w:line="240" w:lineRule="auto"/>
        <w:ind w:firstLine="567"/>
        <w:rPr>
          <w:sz w:val="24"/>
          <w:szCs w:val="24"/>
        </w:rPr>
      </w:pPr>
      <w:r>
        <w:rPr>
          <w:sz w:val="24"/>
          <w:szCs w:val="24"/>
        </w:rPr>
        <w:lastRenderedPageBreak/>
        <w:t>о) Документы, подтверждающие соответствие Участника установленным в п.1.4.1 настоящей Документации требованиям;</w:t>
      </w:r>
    </w:p>
    <w:p w:rsidR="00B755C7" w:rsidRDefault="00B755C7" w:rsidP="00322DDF">
      <w:pPr>
        <w:pStyle w:val="-6"/>
        <w:tabs>
          <w:tab w:val="left" w:pos="-284"/>
        </w:tabs>
        <w:spacing w:line="240" w:lineRule="auto"/>
        <w:ind w:firstLine="567"/>
        <w:rPr>
          <w:sz w:val="24"/>
          <w:szCs w:val="24"/>
        </w:rPr>
      </w:pPr>
      <w:r>
        <w:rPr>
          <w:sz w:val="24"/>
          <w:szCs w:val="24"/>
        </w:rPr>
        <w:t>п) Документы, подтверждающие соответствие Участника установленным в п. 1.4.2 настоящей Документации квалификационным требованиям;</w:t>
      </w:r>
    </w:p>
    <w:p w:rsidR="00B755C7" w:rsidRDefault="00B755C7" w:rsidP="00322DDF">
      <w:pPr>
        <w:pStyle w:val="-6"/>
        <w:tabs>
          <w:tab w:val="left" w:pos="-284"/>
        </w:tabs>
        <w:spacing w:line="240" w:lineRule="auto"/>
        <w:ind w:firstLine="567"/>
        <w:rPr>
          <w:sz w:val="24"/>
          <w:szCs w:val="24"/>
        </w:rPr>
      </w:pPr>
      <w:r>
        <w:rPr>
          <w:sz w:val="24"/>
          <w:szCs w:val="24"/>
        </w:rPr>
        <w:t>р) Документы, подтверждающие соответствие Участника дополнительным (специальным) требованиям в соответствии с Техническим заданием;</w:t>
      </w:r>
    </w:p>
    <w:p w:rsidR="00B755C7" w:rsidRDefault="00B755C7" w:rsidP="00322DDF">
      <w:pPr>
        <w:pStyle w:val="-6"/>
        <w:tabs>
          <w:tab w:val="left" w:pos="-284"/>
        </w:tabs>
        <w:spacing w:line="240" w:lineRule="auto"/>
        <w:ind w:firstLine="567"/>
        <w:rPr>
          <w:sz w:val="24"/>
          <w:szCs w:val="24"/>
        </w:rPr>
      </w:pPr>
      <w:r>
        <w:rPr>
          <w:sz w:val="24"/>
          <w:szCs w:val="24"/>
        </w:rPr>
        <w:t>с) Иные документы, если требование об их предоставлении установлено настоящей Документацией;</w:t>
      </w:r>
    </w:p>
    <w:p w:rsidR="00B755C7" w:rsidRDefault="00B755C7" w:rsidP="00322DDF">
      <w:pPr>
        <w:pStyle w:val="-6"/>
        <w:tabs>
          <w:tab w:val="left" w:pos="-284"/>
        </w:tabs>
        <w:spacing w:line="240" w:lineRule="auto"/>
        <w:ind w:firstLine="567"/>
        <w:rPr>
          <w:sz w:val="24"/>
          <w:szCs w:val="24"/>
        </w:rPr>
      </w:pPr>
      <w:r>
        <w:rPr>
          <w:sz w:val="24"/>
          <w:szCs w:val="24"/>
        </w:rPr>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 1.3.6 настоящей Документации;</w:t>
      </w:r>
    </w:p>
    <w:p w:rsidR="00B755C7" w:rsidRDefault="00B755C7" w:rsidP="00322DDF">
      <w:pPr>
        <w:pStyle w:val="-6"/>
        <w:tabs>
          <w:tab w:val="left" w:pos="-284"/>
        </w:tabs>
        <w:spacing w:line="240" w:lineRule="auto"/>
        <w:ind w:firstLine="567"/>
        <w:rPr>
          <w:b/>
          <w:sz w:val="24"/>
          <w:szCs w:val="24"/>
        </w:rPr>
      </w:pPr>
      <w:r>
        <w:rPr>
          <w:sz w:val="24"/>
          <w:szCs w:val="24"/>
        </w:rPr>
        <w:t xml:space="preserve">у) Опись документов, входящих в состав Заявки, по установленной в настоящей Документации форме </w:t>
      </w:r>
      <w:r>
        <w:rPr>
          <w:b/>
          <w:sz w:val="24"/>
          <w:szCs w:val="24"/>
        </w:rPr>
        <w:t>(Форма 14).</w:t>
      </w:r>
    </w:p>
    <w:p w:rsidR="00B755C7" w:rsidRDefault="00B755C7" w:rsidP="00322DDF">
      <w:pPr>
        <w:pStyle w:val="-6"/>
        <w:tabs>
          <w:tab w:val="left" w:pos="0"/>
        </w:tabs>
        <w:spacing w:line="240" w:lineRule="auto"/>
        <w:ind w:firstLine="567"/>
        <w:rPr>
          <w:sz w:val="24"/>
          <w:szCs w:val="24"/>
        </w:rPr>
      </w:pPr>
      <w:r>
        <w:rPr>
          <w:sz w:val="24"/>
          <w:szCs w:val="24"/>
        </w:rP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B755C7" w:rsidRDefault="00B755C7" w:rsidP="00322DDF">
      <w:pPr>
        <w:pStyle w:val="-6"/>
        <w:tabs>
          <w:tab w:val="left" w:pos="0"/>
        </w:tabs>
        <w:spacing w:line="240" w:lineRule="auto"/>
        <w:ind w:firstLine="567"/>
        <w:rPr>
          <w:sz w:val="24"/>
          <w:szCs w:val="24"/>
        </w:rPr>
      </w:pPr>
      <w:r>
        <w:rPr>
          <w:sz w:val="24"/>
          <w:szCs w:val="24"/>
        </w:rPr>
        <w:t>2.3.1.3. На каждый Лот подается отдельная Заявка (полный комплект документов).</w:t>
      </w:r>
    </w:p>
    <w:p w:rsidR="00B755C7" w:rsidRDefault="00B755C7" w:rsidP="00322DDF">
      <w:pPr>
        <w:pStyle w:val="-6"/>
        <w:tabs>
          <w:tab w:val="left" w:pos="0"/>
        </w:tabs>
        <w:spacing w:line="240" w:lineRule="auto"/>
        <w:ind w:firstLine="567"/>
        <w:rPr>
          <w:sz w:val="24"/>
          <w:szCs w:val="24"/>
        </w:rPr>
      </w:pPr>
      <w:r>
        <w:rPr>
          <w:sz w:val="24"/>
          <w:szCs w:val="24"/>
        </w:rPr>
        <w:t>2.3.1.4.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B755C7" w:rsidRDefault="00B755C7" w:rsidP="00322DDF">
      <w:pPr>
        <w:pStyle w:val="-6"/>
        <w:tabs>
          <w:tab w:val="left" w:pos="0"/>
        </w:tabs>
        <w:spacing w:line="240" w:lineRule="auto"/>
        <w:ind w:firstLine="567"/>
        <w:rPr>
          <w:sz w:val="24"/>
          <w:szCs w:val="24"/>
        </w:rPr>
      </w:pPr>
      <w:r>
        <w:rPr>
          <w:sz w:val="24"/>
          <w:szCs w:val="24"/>
        </w:rPr>
        <w:t>2.3.1.5. Требования, предъявляемые к условиям оплаты.</w:t>
      </w:r>
    </w:p>
    <w:p w:rsidR="00B755C7" w:rsidRDefault="00B755C7" w:rsidP="00322DDF">
      <w:pPr>
        <w:pStyle w:val="-6"/>
        <w:spacing w:line="240" w:lineRule="auto"/>
        <w:ind w:firstLine="567"/>
        <w:rPr>
          <w:sz w:val="24"/>
          <w:szCs w:val="24"/>
        </w:rPr>
      </w:pPr>
      <w:r>
        <w:rPr>
          <w:sz w:val="24"/>
          <w:szCs w:val="24"/>
        </w:rPr>
        <w:t>2.3.1.5.1. В случае если заявки Участников оцениваются по критерию «Условия оплаты», Заявка Участника должна соответствовать следующим требованиям:</w:t>
      </w:r>
    </w:p>
    <w:p w:rsidR="00B755C7" w:rsidRDefault="00B755C7" w:rsidP="00322DDF">
      <w:pPr>
        <w:pStyle w:val="-6"/>
        <w:spacing w:line="240" w:lineRule="auto"/>
        <w:ind w:firstLine="567"/>
        <w:rPr>
          <w:sz w:val="24"/>
          <w:szCs w:val="24"/>
        </w:rPr>
      </w:pPr>
      <w:r>
        <w:rPr>
          <w:sz w:val="24"/>
          <w:szCs w:val="24"/>
        </w:rPr>
        <w:t>- авансовый платеж не должен превышать 30 % (тридцати процентов) от стоимости работ/услуг по договору;</w:t>
      </w:r>
    </w:p>
    <w:p w:rsidR="00B755C7" w:rsidRDefault="00B755C7" w:rsidP="00322DDF">
      <w:pPr>
        <w:pStyle w:val="-6"/>
        <w:spacing w:line="240" w:lineRule="auto"/>
        <w:ind w:firstLine="567"/>
        <w:rPr>
          <w:sz w:val="24"/>
          <w:szCs w:val="24"/>
        </w:rPr>
      </w:pPr>
      <w:r>
        <w:rPr>
          <w:sz w:val="24"/>
          <w:szCs w:val="24"/>
        </w:rP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B755C7" w:rsidRDefault="00B755C7" w:rsidP="00322DDF">
      <w:pPr>
        <w:pStyle w:val="-6"/>
        <w:spacing w:line="240" w:lineRule="auto"/>
        <w:ind w:firstLine="567"/>
        <w:rPr>
          <w:sz w:val="24"/>
          <w:szCs w:val="24"/>
        </w:rPr>
      </w:pPr>
      <w:r>
        <w:rPr>
          <w:sz w:val="24"/>
          <w:szCs w:val="24"/>
        </w:rPr>
        <w:t>- срок оплаты должен быть указан в календарных днях.</w:t>
      </w:r>
    </w:p>
    <w:p w:rsidR="00B755C7" w:rsidRDefault="00B755C7" w:rsidP="00322DDF">
      <w:pPr>
        <w:pStyle w:val="-6"/>
        <w:spacing w:line="240" w:lineRule="auto"/>
        <w:ind w:firstLine="567"/>
        <w:rPr>
          <w:sz w:val="24"/>
          <w:szCs w:val="24"/>
        </w:rPr>
      </w:pPr>
      <w:r>
        <w:rPr>
          <w:sz w:val="24"/>
          <w:szCs w:val="24"/>
        </w:rPr>
        <w:t>В случае если в предложении Участника по условиям оплаты авансовый платеж будет превышать 30 % (тридцать процентов) от стоимости услуг/работ по договору, такая заявка будет отклонена как не соответствующая требованиям Документации.</w:t>
      </w:r>
    </w:p>
    <w:p w:rsidR="00B755C7" w:rsidRDefault="00B755C7" w:rsidP="00322DDF">
      <w:pPr>
        <w:pStyle w:val="-6"/>
        <w:spacing w:line="240" w:lineRule="auto"/>
        <w:ind w:firstLine="567"/>
        <w:rPr>
          <w:sz w:val="24"/>
          <w:szCs w:val="24"/>
        </w:rPr>
      </w:pPr>
      <w:r>
        <w:rPr>
          <w:sz w:val="24"/>
          <w:szCs w:val="24"/>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B755C7" w:rsidRDefault="00B755C7" w:rsidP="00322DDF">
      <w:pPr>
        <w:pStyle w:val="-6"/>
        <w:tabs>
          <w:tab w:val="left" w:pos="708"/>
        </w:tabs>
        <w:spacing w:line="240" w:lineRule="auto"/>
        <w:ind w:firstLine="567"/>
        <w:rPr>
          <w:sz w:val="24"/>
          <w:szCs w:val="24"/>
        </w:rPr>
      </w:pPr>
      <w:r>
        <w:rPr>
          <w:sz w:val="24"/>
          <w:szCs w:val="24"/>
        </w:rPr>
        <w:t>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p w:rsidR="00B755C7" w:rsidRDefault="00B755C7" w:rsidP="00322DDF">
      <w:pPr>
        <w:pStyle w:val="-6"/>
        <w:spacing w:line="240" w:lineRule="auto"/>
        <w:ind w:firstLine="567"/>
        <w:rPr>
          <w:sz w:val="24"/>
          <w:szCs w:val="24"/>
        </w:rPr>
      </w:pPr>
      <w:r>
        <w:rPr>
          <w:sz w:val="24"/>
          <w:szCs w:val="24"/>
        </w:rPr>
        <w:t>2.3.1.6. Требования, предъявляемые к сроку выполнения работ (оказания услуг).</w:t>
      </w:r>
    </w:p>
    <w:p w:rsidR="00B755C7" w:rsidRDefault="00B755C7" w:rsidP="00322DDF">
      <w:pPr>
        <w:pStyle w:val="-6"/>
        <w:spacing w:line="240" w:lineRule="auto"/>
        <w:ind w:firstLine="567"/>
        <w:rPr>
          <w:sz w:val="24"/>
          <w:szCs w:val="24"/>
        </w:rPr>
      </w:pPr>
      <w:r>
        <w:rPr>
          <w:sz w:val="24"/>
          <w:szCs w:val="24"/>
        </w:rPr>
        <w:t>2.3.1.6.1. 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B755C7" w:rsidRDefault="00B755C7" w:rsidP="00322DDF">
      <w:pPr>
        <w:pStyle w:val="-6"/>
        <w:tabs>
          <w:tab w:val="left" w:pos="708"/>
        </w:tabs>
        <w:spacing w:line="240" w:lineRule="auto"/>
        <w:ind w:firstLine="567"/>
        <w:rPr>
          <w:sz w:val="24"/>
          <w:szCs w:val="24"/>
        </w:rPr>
      </w:pPr>
      <w:r>
        <w:rPr>
          <w:sz w:val="24"/>
          <w:szCs w:val="24"/>
        </w:rPr>
        <w:lastRenderedPageBreak/>
        <w:t>- срок выполнения работ (оказания услуг) должен быть указан единицах измерения, установленных Техническом задании, которое является неотъемлемой частью настоящей Документации;</w:t>
      </w:r>
    </w:p>
    <w:p w:rsidR="00B755C7" w:rsidRDefault="00B755C7" w:rsidP="00E339C0">
      <w:pPr>
        <w:tabs>
          <w:tab w:val="left" w:pos="708"/>
        </w:tabs>
        <w:ind w:firstLine="560"/>
        <w:jc w:val="both"/>
        <w:rPr>
          <w:color w:val="000000"/>
        </w:rPr>
      </w:pPr>
      <w:r>
        <w:t xml:space="preserve">- </w:t>
      </w:r>
      <w:r>
        <w:rPr>
          <w:color w:val="000000"/>
        </w:rPr>
        <w:t>не допускается указание срока выполнения работ (оказания услуг) в виде периода времени (например, в течение 15 календарных дней);</w:t>
      </w:r>
    </w:p>
    <w:p w:rsidR="00B755C7" w:rsidRDefault="00B755C7" w:rsidP="00E339C0">
      <w:pPr>
        <w:tabs>
          <w:tab w:val="left" w:pos="708"/>
        </w:tabs>
        <w:ind w:firstLine="560"/>
        <w:jc w:val="both"/>
        <w:rPr>
          <w:color w:val="000000"/>
        </w:rPr>
      </w:pPr>
      <w:r>
        <w:rPr>
          <w:color w:val="000000"/>
        </w:rPr>
        <w:t>- срок выполнения работ (оказания услуг) должен быть указан в виде календарной даты (например, на 15-й календарный день).</w:t>
      </w:r>
    </w:p>
    <w:p w:rsidR="00B755C7" w:rsidRDefault="00B755C7" w:rsidP="00322DDF">
      <w:pPr>
        <w:pStyle w:val="-6"/>
        <w:tabs>
          <w:tab w:val="left" w:pos="708"/>
        </w:tabs>
        <w:spacing w:line="240" w:lineRule="auto"/>
        <w:ind w:firstLine="567"/>
        <w:rPr>
          <w:sz w:val="24"/>
          <w:szCs w:val="24"/>
        </w:rPr>
      </w:pPr>
      <w:r>
        <w:rPr>
          <w:sz w:val="24"/>
          <w:szCs w:val="24"/>
        </w:rP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B755C7" w:rsidRDefault="00B755C7" w:rsidP="00322DDF">
      <w:pPr>
        <w:pStyle w:val="-6"/>
        <w:tabs>
          <w:tab w:val="left" w:pos="708"/>
        </w:tabs>
        <w:spacing w:line="240" w:lineRule="auto"/>
        <w:ind w:firstLine="567"/>
        <w:rPr>
          <w:sz w:val="24"/>
          <w:szCs w:val="24"/>
        </w:rPr>
      </w:pPr>
      <w:r>
        <w:rPr>
          <w:sz w:val="24"/>
          <w:szCs w:val="24"/>
        </w:rPr>
        <w:t>В случае если в предложении Участника срок выполнения работ (оказания услуг) будет указан в виде периода времени, такая Заявка будет отклонена как не соответствующая требованиям Документации.</w:t>
      </w:r>
    </w:p>
    <w:p w:rsidR="00B755C7" w:rsidRDefault="00B755C7" w:rsidP="00322DDF">
      <w:pPr>
        <w:pStyle w:val="-6"/>
        <w:spacing w:line="240" w:lineRule="auto"/>
        <w:ind w:firstLine="567"/>
        <w:rPr>
          <w:sz w:val="24"/>
          <w:szCs w:val="24"/>
        </w:rPr>
      </w:pPr>
      <w:r>
        <w:rPr>
          <w:sz w:val="24"/>
          <w:szCs w:val="24"/>
        </w:rPr>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B755C7" w:rsidRDefault="00B755C7" w:rsidP="00322DDF">
      <w:pPr>
        <w:pStyle w:val="-6"/>
        <w:spacing w:line="240" w:lineRule="auto"/>
        <w:ind w:firstLine="567"/>
        <w:rPr>
          <w:sz w:val="24"/>
          <w:szCs w:val="24"/>
        </w:rPr>
      </w:pPr>
      <w:r>
        <w:rPr>
          <w:sz w:val="24"/>
          <w:szCs w:val="24"/>
        </w:rPr>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rsidR="00B755C7" w:rsidRDefault="00B755C7" w:rsidP="00322DDF">
      <w:pPr>
        <w:pStyle w:val="-6"/>
        <w:spacing w:line="240" w:lineRule="auto"/>
        <w:ind w:firstLine="567"/>
        <w:rPr>
          <w:sz w:val="24"/>
          <w:szCs w:val="24"/>
        </w:rPr>
      </w:pPr>
      <w:r>
        <w:rPr>
          <w:sz w:val="24"/>
          <w:szCs w:val="24"/>
        </w:rPr>
        <w:t>2.3.1.7. В случае, если Заявки Участников оцениваются по одному из следующих критериев:</w:t>
      </w:r>
    </w:p>
    <w:p w:rsidR="00B755C7" w:rsidRDefault="00B755C7" w:rsidP="00322DDF">
      <w:pPr>
        <w:pStyle w:val="-6"/>
        <w:spacing w:line="240" w:lineRule="auto"/>
        <w:ind w:firstLine="567"/>
        <w:rPr>
          <w:sz w:val="24"/>
          <w:szCs w:val="24"/>
        </w:rPr>
      </w:pPr>
      <w:r>
        <w:rPr>
          <w:sz w:val="24"/>
          <w:szCs w:val="24"/>
        </w:rPr>
        <w:t>-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B755C7" w:rsidRDefault="00B755C7" w:rsidP="00322DDF">
      <w:pPr>
        <w:pStyle w:val="-6"/>
        <w:spacing w:line="240" w:lineRule="auto"/>
        <w:ind w:firstLine="567"/>
        <w:rPr>
          <w:sz w:val="24"/>
          <w:szCs w:val="24"/>
        </w:rPr>
      </w:pPr>
      <w:r>
        <w:rPr>
          <w:sz w:val="24"/>
          <w:szCs w:val="24"/>
        </w:rPr>
        <w:t>-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B755C7" w:rsidRDefault="00B755C7" w:rsidP="00322DDF">
      <w:pPr>
        <w:pStyle w:val="-6"/>
        <w:spacing w:line="240" w:lineRule="auto"/>
        <w:ind w:firstLine="567"/>
        <w:rPr>
          <w:sz w:val="24"/>
          <w:szCs w:val="24"/>
        </w:rPr>
      </w:pPr>
      <w:r>
        <w:rPr>
          <w:sz w:val="24"/>
          <w:szCs w:val="24"/>
        </w:rPr>
        <w:t>-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B755C7" w:rsidRDefault="00B755C7" w:rsidP="00322DDF">
      <w:pPr>
        <w:pStyle w:val="-6"/>
        <w:spacing w:line="240" w:lineRule="auto"/>
        <w:ind w:firstLine="567"/>
        <w:rPr>
          <w:sz w:val="24"/>
          <w:szCs w:val="24"/>
        </w:rPr>
      </w:pPr>
      <w:r>
        <w:rPr>
          <w:sz w:val="24"/>
          <w:szCs w:val="24"/>
        </w:rPr>
        <w:t>-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B755C7" w:rsidRDefault="00B755C7" w:rsidP="00322DDF">
      <w:pPr>
        <w:pStyle w:val="-6"/>
        <w:spacing w:line="240" w:lineRule="auto"/>
        <w:ind w:firstLine="567"/>
        <w:rPr>
          <w:sz w:val="24"/>
          <w:szCs w:val="24"/>
        </w:rPr>
      </w:pPr>
      <w:r>
        <w:rPr>
          <w:sz w:val="24"/>
          <w:szCs w:val="24"/>
        </w:rPr>
        <w:t>-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B755C7" w:rsidRDefault="00B755C7" w:rsidP="009E6730">
      <w:pPr>
        <w:pStyle w:val="-6"/>
        <w:spacing w:line="240" w:lineRule="auto"/>
        <w:ind w:firstLine="567"/>
        <w:rPr>
          <w:sz w:val="24"/>
          <w:szCs w:val="24"/>
        </w:rPr>
      </w:pPr>
      <w:r>
        <w:rPr>
          <w:sz w:val="24"/>
          <w:szCs w:val="24"/>
        </w:rPr>
        <w:t>-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B755C7" w:rsidRPr="00CD7BF7" w:rsidRDefault="00B755C7" w:rsidP="009E6730">
      <w:pPr>
        <w:tabs>
          <w:tab w:val="left" w:pos="708"/>
        </w:tabs>
        <w:ind w:firstLine="567"/>
        <w:jc w:val="both"/>
      </w:pPr>
      <w:r w:rsidRPr="00CD7BF7">
        <w:t xml:space="preserve">Участник предоставляет сведения о количестве и стоимости </w:t>
      </w:r>
      <w:r>
        <w:t xml:space="preserve">заключенных и </w:t>
      </w:r>
      <w:r w:rsidRPr="00CD7BF7">
        <w:t xml:space="preserve">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w:t>
      </w:r>
      <w:r>
        <w:t xml:space="preserve">заключенных и </w:t>
      </w:r>
      <w:r w:rsidRPr="00CD7BF7">
        <w:t>исполненных договоров и актов выполненных работ/услуг.</w:t>
      </w:r>
    </w:p>
    <w:p w:rsidR="00B755C7" w:rsidRPr="00CD7BF7" w:rsidRDefault="00B755C7" w:rsidP="009E6730">
      <w:pPr>
        <w:tabs>
          <w:tab w:val="left" w:pos="708"/>
        </w:tabs>
        <w:ind w:firstLine="567"/>
        <w:jc w:val="both"/>
      </w:pPr>
      <w:r w:rsidRPr="00CD7BF7">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B755C7" w:rsidRPr="00CD7BF7" w:rsidRDefault="00B755C7" w:rsidP="009E6730">
      <w:pPr>
        <w:tabs>
          <w:tab w:val="left" w:pos="708"/>
        </w:tabs>
        <w:ind w:firstLine="567"/>
        <w:jc w:val="both"/>
      </w:pPr>
      <w:r w:rsidRPr="00CD7BF7">
        <w:t xml:space="preserve">Если Участник не представил копии </w:t>
      </w:r>
      <w:r>
        <w:t xml:space="preserve">заключенных и </w:t>
      </w:r>
      <w:r w:rsidRPr="00CD7BF7">
        <w:t>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B755C7" w:rsidRDefault="00B755C7" w:rsidP="009E6730">
      <w:pPr>
        <w:tabs>
          <w:tab w:val="left" w:pos="708"/>
        </w:tabs>
        <w:ind w:firstLine="567"/>
        <w:jc w:val="both"/>
      </w:pPr>
      <w:r w:rsidRPr="00CD7BF7">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B755C7" w:rsidRPr="00CD7BF7" w:rsidRDefault="00B755C7" w:rsidP="009E6730">
      <w:pPr>
        <w:tabs>
          <w:tab w:val="left" w:pos="708"/>
        </w:tabs>
        <w:ind w:firstLine="567"/>
        <w:jc w:val="both"/>
      </w:pPr>
      <w:r>
        <w:lastRenderedPageBreak/>
        <w:t xml:space="preserve">Если </w:t>
      </w:r>
      <w:r w:rsidRPr="00CD7BF7">
        <w:t xml:space="preserve">Участник в Форме 7 (Справка об опыте выполнения аналогичных договоров) представил сведения о договорах на выполнение работ/оказание услуг, </w:t>
      </w:r>
      <w:r>
        <w:t xml:space="preserve">заключенных и/или исполненных за период, не входящий в установленный настоящей Документацией, </w:t>
      </w:r>
      <w:r w:rsidRPr="00CD7BF7">
        <w:t>такой Заявке по указанным критериям будет присвоена оценка «0 баллов».</w:t>
      </w:r>
    </w:p>
    <w:p w:rsidR="00B755C7" w:rsidRDefault="00B755C7" w:rsidP="00322DDF">
      <w:pPr>
        <w:pStyle w:val="-6"/>
        <w:spacing w:line="240" w:lineRule="auto"/>
        <w:ind w:firstLine="567"/>
        <w:rPr>
          <w:sz w:val="24"/>
          <w:szCs w:val="24"/>
        </w:rPr>
      </w:pPr>
      <w:r>
        <w:rPr>
          <w:sz w:val="24"/>
          <w:szCs w:val="24"/>
        </w:rPr>
        <w:t>2.3.1.8. В случае,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8 (Справка о материально-технических ресурсах). Указанные в Форме 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B755C7" w:rsidRDefault="00B755C7" w:rsidP="00322DDF">
      <w:pPr>
        <w:pStyle w:val="-6"/>
        <w:spacing w:line="240" w:lineRule="auto"/>
        <w:ind w:firstLine="567"/>
        <w:rPr>
          <w:sz w:val="24"/>
          <w:szCs w:val="24"/>
        </w:rPr>
      </w:pPr>
      <w:r>
        <w:rPr>
          <w:sz w:val="24"/>
          <w:szCs w:val="24"/>
        </w:rPr>
        <w:t>Если сведения об имеющихся в наличии у Участника техники и оборудования, указанные Участником в Форме 1 (Письмо о подаче заявки), не соответствуют сведениям, представленным в Форме 8 (Справка о материально-технических ресурсах), такой Заявке по критерию «Наличие техники и оборудования» будет присвоена оценка «0 баллов».</w:t>
      </w:r>
    </w:p>
    <w:p w:rsidR="00B755C7" w:rsidRDefault="00B755C7" w:rsidP="00322DDF">
      <w:pPr>
        <w:pStyle w:val="-6"/>
        <w:spacing w:line="240" w:lineRule="auto"/>
        <w:ind w:firstLine="567"/>
        <w:rPr>
          <w:sz w:val="24"/>
          <w:szCs w:val="24"/>
        </w:rPr>
      </w:pPr>
      <w:r>
        <w:rPr>
          <w:sz w:val="24"/>
          <w:szCs w:val="24"/>
        </w:rPr>
        <w:t>Если Участник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 8 (Справка о материально-технических ресурсах) сведения, такой Заявке по критерию «Наличие техники и оборудования» будет присвоена оценка «0 баллов».</w:t>
      </w:r>
    </w:p>
    <w:p w:rsidR="00B755C7" w:rsidRDefault="00B755C7" w:rsidP="00322DDF">
      <w:pPr>
        <w:pStyle w:val="-6"/>
        <w:spacing w:line="240" w:lineRule="auto"/>
        <w:ind w:firstLine="567"/>
        <w:rPr>
          <w:sz w:val="24"/>
          <w:szCs w:val="24"/>
        </w:rPr>
      </w:pPr>
      <w:r>
        <w:rPr>
          <w:sz w:val="24"/>
          <w:szCs w:val="24"/>
        </w:rP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8 (Справка о материально-технических ресурсах) техника и оборудование, которые соответствуют представленному в составе Документации списку. При этом если Форма 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p>
    <w:p w:rsidR="00B755C7" w:rsidRDefault="00B755C7" w:rsidP="00322DDF">
      <w:pPr>
        <w:pStyle w:val="-6"/>
        <w:spacing w:line="240" w:lineRule="auto"/>
        <w:ind w:firstLine="567"/>
        <w:rPr>
          <w:sz w:val="24"/>
          <w:szCs w:val="24"/>
        </w:rPr>
      </w:pPr>
      <w:r>
        <w:rPr>
          <w:sz w:val="24"/>
          <w:szCs w:val="24"/>
        </w:rPr>
        <w:t>2.3.1.9. В случае, если Заявки Участников оцениваются по критерию «Наличие трудовых ресурсов», Участник предоставляет сведения о наличии трудовых ресурсов по Форме 9 (Справка о кадровых ресурсах). Указанные в Форме 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B755C7" w:rsidRDefault="00B755C7" w:rsidP="00322DDF">
      <w:pPr>
        <w:pStyle w:val="-6"/>
        <w:spacing w:line="240" w:lineRule="auto"/>
        <w:ind w:firstLine="567"/>
        <w:rPr>
          <w:sz w:val="24"/>
          <w:szCs w:val="24"/>
        </w:rPr>
      </w:pPr>
      <w:r>
        <w:rPr>
          <w:sz w:val="24"/>
          <w:szCs w:val="24"/>
        </w:rPr>
        <w:t>Если сведения о персонале, указанные Участником в Форме 1 (Письмо о подаче заявки), не соответствуют сведениям, представленным в Форме 9 (Справка о кадровых ресурсах), такой Заявке по критерию «Наличие трудовых ресурсов» будет присвоена оценка «0 баллов».</w:t>
      </w:r>
    </w:p>
    <w:p w:rsidR="00B755C7" w:rsidRDefault="00B755C7" w:rsidP="00322DDF">
      <w:pPr>
        <w:pStyle w:val="-6"/>
        <w:spacing w:line="240" w:lineRule="auto"/>
        <w:ind w:firstLine="567"/>
        <w:rPr>
          <w:sz w:val="24"/>
          <w:szCs w:val="24"/>
        </w:rPr>
      </w:pPr>
      <w:r>
        <w:rPr>
          <w:sz w:val="24"/>
          <w:szCs w:val="24"/>
        </w:rPr>
        <w:t>Если Участник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B755C7" w:rsidRDefault="00B755C7" w:rsidP="00322DDF">
      <w:pPr>
        <w:pStyle w:val="-6"/>
        <w:spacing w:line="240" w:lineRule="auto"/>
        <w:ind w:firstLine="567"/>
        <w:rPr>
          <w:sz w:val="24"/>
          <w:szCs w:val="24"/>
        </w:rPr>
      </w:pPr>
      <w:r>
        <w:rPr>
          <w:sz w:val="24"/>
          <w:szCs w:val="24"/>
        </w:rP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 9 (Справка о кадровых ресурсах), которые соответствуют представленному в составе Документации перечню. При этом если Форма 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p>
    <w:p w:rsidR="00B755C7" w:rsidRDefault="00B755C7" w:rsidP="00322DDF">
      <w:pPr>
        <w:pStyle w:val="-6"/>
        <w:spacing w:line="240" w:lineRule="auto"/>
        <w:ind w:firstLine="567"/>
        <w:rPr>
          <w:sz w:val="24"/>
          <w:szCs w:val="24"/>
        </w:rPr>
      </w:pPr>
      <w:r>
        <w:rPr>
          <w:sz w:val="24"/>
          <w:szCs w:val="24"/>
        </w:rPr>
        <w:t xml:space="preserve">2.3.1.10. В случае, если Заявки Участников оцениваются по критерию «Количество положительных отзывов за последние 5 (пять) лет», Участник предоставляет копии </w:t>
      </w:r>
      <w:r>
        <w:rPr>
          <w:sz w:val="24"/>
          <w:szCs w:val="24"/>
        </w:rPr>
        <w:lastRenderedPageBreak/>
        <w:t>положительных отзывов заказчиков аналогичных работ/услуг, оформленных на фирменных бланках заказчиков и содержащих подписи уполномоченных лиц заказчиков.</w:t>
      </w:r>
    </w:p>
    <w:p w:rsidR="00B755C7" w:rsidRDefault="00B755C7" w:rsidP="00322DDF">
      <w:pPr>
        <w:pStyle w:val="-6"/>
        <w:spacing w:line="240" w:lineRule="auto"/>
        <w:ind w:firstLine="567"/>
        <w:rPr>
          <w:sz w:val="24"/>
          <w:szCs w:val="24"/>
        </w:rPr>
      </w:pPr>
      <w:r>
        <w:rPr>
          <w:sz w:val="24"/>
          <w:szCs w:val="24"/>
        </w:rPr>
        <w:t>Если сведения о количестве положительных отзывов, указанные Участником в Форме 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B755C7" w:rsidRDefault="00B755C7" w:rsidP="00322DDF">
      <w:pPr>
        <w:pStyle w:val="-6"/>
        <w:spacing w:line="240" w:lineRule="auto"/>
        <w:ind w:firstLine="567"/>
        <w:rPr>
          <w:sz w:val="24"/>
          <w:szCs w:val="24"/>
        </w:rPr>
      </w:pPr>
      <w:r>
        <w:rPr>
          <w:sz w:val="24"/>
          <w:szCs w:val="24"/>
        </w:rPr>
        <w:t>2.3.1.11. В случае, если Заявки Участников оцениваются по критерию «Срок гарантии качества выполненных работ (оказанных услуг)», Участник в Форме 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B755C7" w:rsidRDefault="00B755C7" w:rsidP="00322DDF">
      <w:pPr>
        <w:pStyle w:val="-6"/>
        <w:spacing w:line="240" w:lineRule="auto"/>
        <w:ind w:firstLine="567"/>
        <w:rPr>
          <w:sz w:val="24"/>
          <w:szCs w:val="24"/>
        </w:rPr>
      </w:pPr>
      <w:r>
        <w:rPr>
          <w:sz w:val="24"/>
          <w:szCs w:val="24"/>
        </w:rPr>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B755C7" w:rsidRDefault="00B755C7" w:rsidP="00322DDF">
      <w:pPr>
        <w:pStyle w:val="-6"/>
        <w:spacing w:line="240" w:lineRule="auto"/>
        <w:ind w:firstLine="567"/>
        <w:rPr>
          <w:sz w:val="24"/>
          <w:szCs w:val="24"/>
        </w:rPr>
      </w:pPr>
      <w:r>
        <w:rPr>
          <w:sz w:val="24"/>
          <w:szCs w:val="24"/>
        </w:rP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B755C7" w:rsidRDefault="00B755C7" w:rsidP="00322DDF">
      <w:pPr>
        <w:pStyle w:val="-6"/>
        <w:spacing w:line="240" w:lineRule="auto"/>
        <w:ind w:firstLine="567"/>
        <w:rPr>
          <w:sz w:val="24"/>
          <w:szCs w:val="24"/>
        </w:rPr>
      </w:pPr>
      <w:r>
        <w:rPr>
          <w:sz w:val="24"/>
          <w:szCs w:val="24"/>
        </w:rP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B755C7" w:rsidRDefault="00B755C7" w:rsidP="00322DDF">
      <w:pPr>
        <w:pStyle w:val="-6"/>
        <w:spacing w:line="240" w:lineRule="auto"/>
        <w:ind w:firstLine="567"/>
        <w:rPr>
          <w:sz w:val="24"/>
          <w:szCs w:val="24"/>
        </w:rPr>
      </w:pPr>
      <w:r>
        <w:rPr>
          <w:sz w:val="24"/>
          <w:szCs w:val="24"/>
        </w:rPr>
        <w:t>2.3.1.12. В случае,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B755C7" w:rsidRDefault="00B755C7" w:rsidP="00322DDF">
      <w:pPr>
        <w:pStyle w:val="-6"/>
        <w:spacing w:line="240" w:lineRule="auto"/>
        <w:ind w:firstLine="567"/>
        <w:rPr>
          <w:sz w:val="24"/>
          <w:szCs w:val="24"/>
        </w:rPr>
      </w:pPr>
      <w:r>
        <w:rPr>
          <w:sz w:val="24"/>
          <w:szCs w:val="24"/>
        </w:rPr>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B755C7" w:rsidRDefault="00B755C7" w:rsidP="00322DDF">
      <w:pPr>
        <w:pStyle w:val="-6"/>
        <w:spacing w:line="240" w:lineRule="auto"/>
        <w:ind w:firstLine="567"/>
        <w:rPr>
          <w:sz w:val="24"/>
          <w:szCs w:val="24"/>
        </w:rPr>
      </w:pPr>
      <w:r>
        <w:rPr>
          <w:sz w:val="24"/>
          <w:szCs w:val="24"/>
        </w:rPr>
        <w:t>2.3.1.13. В случае, если Заявки Участников оцениваются по критерию «Наличие обособленных либо структурных подразделений в регионе», Участник предоставляет копию свидетельства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p>
    <w:p w:rsidR="00B755C7" w:rsidRDefault="00B755C7" w:rsidP="00322DDF">
      <w:pPr>
        <w:pStyle w:val="-6"/>
        <w:spacing w:line="240" w:lineRule="auto"/>
        <w:ind w:firstLine="567"/>
        <w:rPr>
          <w:sz w:val="24"/>
          <w:szCs w:val="24"/>
        </w:rPr>
      </w:pPr>
      <w:r>
        <w:rPr>
          <w:sz w:val="24"/>
          <w:szCs w:val="24"/>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B755C7" w:rsidRDefault="00B755C7" w:rsidP="00322DDF">
      <w:pPr>
        <w:pStyle w:val="-6"/>
        <w:spacing w:line="240" w:lineRule="auto"/>
        <w:ind w:firstLine="567"/>
        <w:rPr>
          <w:sz w:val="24"/>
          <w:szCs w:val="24"/>
        </w:rPr>
      </w:pPr>
      <w:r>
        <w:rPr>
          <w:sz w:val="24"/>
          <w:szCs w:val="24"/>
        </w:rPr>
        <w:t xml:space="preserve">2.3.1.14. В случае,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B755C7" w:rsidRDefault="00B755C7" w:rsidP="00322DDF">
      <w:pPr>
        <w:pStyle w:val="-6"/>
        <w:spacing w:line="240" w:lineRule="auto"/>
        <w:ind w:firstLine="567"/>
        <w:rPr>
          <w:sz w:val="24"/>
          <w:szCs w:val="24"/>
        </w:rPr>
      </w:pPr>
      <w:r>
        <w:rPr>
          <w:sz w:val="24"/>
          <w:szCs w:val="24"/>
        </w:rPr>
        <w:t>2.3.1.15. В случае, если Заявки Участников оцениваются по критерию «Наличие сертификата Газсерт на используемые материалы, технику, оборудование и работы», Участник в составе заявки предоставляет надлежащим образом заверенные копии сертификатов Газсерт на указанные в Документации материалы, технику, оборудование и работы.</w:t>
      </w:r>
    </w:p>
    <w:p w:rsidR="00B755C7" w:rsidRDefault="00B755C7" w:rsidP="00322DDF">
      <w:pPr>
        <w:pStyle w:val="-6"/>
        <w:spacing w:line="240" w:lineRule="auto"/>
        <w:ind w:firstLine="567"/>
        <w:rPr>
          <w:sz w:val="24"/>
          <w:szCs w:val="24"/>
        </w:rPr>
      </w:pPr>
      <w:r>
        <w:rPr>
          <w:sz w:val="24"/>
          <w:szCs w:val="24"/>
        </w:rPr>
        <w:t xml:space="preserve">В случае не предоставления Участником надлежащим образом заверенных копий сертификатов Газсерт либо предоставления копий сертификатов на часть указанных в </w:t>
      </w:r>
      <w:r>
        <w:rPr>
          <w:sz w:val="24"/>
          <w:szCs w:val="24"/>
        </w:rPr>
        <w:lastRenderedPageBreak/>
        <w:t>Документации материалов, техники, оборудования и работ, такой заявке по критерию «Наличие сертификата Газсерт на используемые материалы, технику, оборудование и работы» будет присвоена оценка «0 баллов».</w:t>
      </w:r>
    </w:p>
    <w:p w:rsidR="00B755C7" w:rsidRDefault="00B755C7" w:rsidP="00322DDF">
      <w:pPr>
        <w:pStyle w:val="-6"/>
        <w:spacing w:line="240" w:lineRule="auto"/>
        <w:ind w:firstLine="567"/>
        <w:rPr>
          <w:sz w:val="24"/>
          <w:szCs w:val="24"/>
        </w:rPr>
      </w:pPr>
      <w:r>
        <w:rPr>
          <w:sz w:val="24"/>
          <w:szCs w:val="24"/>
        </w:rPr>
        <w:t>2.3.1.16. 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B755C7" w:rsidRDefault="00B755C7" w:rsidP="00322DDF">
      <w:pPr>
        <w:pStyle w:val="-6"/>
        <w:spacing w:line="240" w:lineRule="auto"/>
        <w:ind w:firstLine="567"/>
        <w:rPr>
          <w:sz w:val="24"/>
          <w:szCs w:val="24"/>
        </w:rPr>
      </w:pPr>
      <w:r>
        <w:rPr>
          <w:sz w:val="24"/>
          <w:szCs w:val="24"/>
        </w:rPr>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B755C7" w:rsidRDefault="00B755C7" w:rsidP="00322DDF">
      <w:pPr>
        <w:pStyle w:val="-6"/>
        <w:tabs>
          <w:tab w:val="left" w:pos="708"/>
        </w:tabs>
        <w:spacing w:line="240" w:lineRule="auto"/>
        <w:ind w:firstLine="567"/>
        <w:rPr>
          <w:sz w:val="24"/>
          <w:szCs w:val="24"/>
        </w:rPr>
      </w:pPr>
      <w:r>
        <w:rPr>
          <w:sz w:val="24"/>
          <w:szCs w:val="24"/>
        </w:rPr>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B755C7" w:rsidRDefault="00B755C7" w:rsidP="00322DDF">
      <w:pPr>
        <w:pStyle w:val="-6"/>
        <w:spacing w:line="240" w:lineRule="auto"/>
        <w:ind w:firstLine="567"/>
        <w:rPr>
          <w:sz w:val="24"/>
          <w:szCs w:val="24"/>
        </w:rPr>
      </w:pPr>
      <w:r>
        <w:rPr>
          <w:sz w:val="24"/>
          <w:szCs w:val="24"/>
        </w:rPr>
        <w:t>2.3.1.17. В случае,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B755C7" w:rsidRDefault="00B755C7" w:rsidP="00322DDF">
      <w:pPr>
        <w:pStyle w:val="-6"/>
        <w:spacing w:line="240" w:lineRule="auto"/>
        <w:ind w:firstLine="567"/>
        <w:rPr>
          <w:sz w:val="24"/>
          <w:szCs w:val="24"/>
        </w:rPr>
      </w:pPr>
      <w:r>
        <w:rPr>
          <w:sz w:val="24"/>
          <w:szCs w:val="24"/>
        </w:rP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B755C7" w:rsidRDefault="00B755C7" w:rsidP="00322DDF">
      <w:pPr>
        <w:pStyle w:val="-6"/>
        <w:spacing w:line="240" w:lineRule="auto"/>
        <w:ind w:firstLine="567"/>
        <w:rPr>
          <w:sz w:val="24"/>
          <w:szCs w:val="24"/>
        </w:rPr>
      </w:pPr>
      <w:r>
        <w:rPr>
          <w:sz w:val="24"/>
          <w:szCs w:val="24"/>
        </w:rPr>
        <w:t>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Р 50.1.028-2001, самый нижний уровень декомпозиции должен быть представлен в виде диаграмм потоков данных.</w:t>
      </w:r>
    </w:p>
    <w:p w:rsidR="00B755C7" w:rsidRDefault="00B755C7" w:rsidP="00322DDF">
      <w:pPr>
        <w:pStyle w:val="-6"/>
        <w:spacing w:line="240" w:lineRule="auto"/>
        <w:ind w:firstLine="567"/>
        <w:rPr>
          <w:sz w:val="24"/>
          <w:szCs w:val="24"/>
        </w:rPr>
      </w:pPr>
      <w:r>
        <w:rPr>
          <w:sz w:val="24"/>
          <w:szCs w:val="24"/>
        </w:rPr>
        <w:t>Если Участник не представил схемы последовательности и взаимодействия процессов, исполненных в нотации IDEF0 в соответствии с Р 50.1.028-2001, такой Заявке по критерию «Описание  технологии исполнения работ» будет присвоена оценка «0 баллов».</w:t>
      </w:r>
    </w:p>
    <w:p w:rsidR="00B755C7" w:rsidRDefault="00B755C7" w:rsidP="003F336A">
      <w:pPr>
        <w:pStyle w:val="-6"/>
        <w:tabs>
          <w:tab w:val="left" w:pos="708"/>
        </w:tabs>
        <w:spacing w:line="240" w:lineRule="auto"/>
        <w:ind w:firstLine="567"/>
        <w:rPr>
          <w:sz w:val="24"/>
          <w:szCs w:val="24"/>
        </w:rPr>
      </w:pPr>
    </w:p>
    <w:p w:rsidR="00B755C7" w:rsidRDefault="00B755C7" w:rsidP="00322DDF">
      <w:pPr>
        <w:pStyle w:val="-31"/>
        <w:spacing w:line="240" w:lineRule="auto"/>
        <w:ind w:firstLine="567"/>
        <w:rPr>
          <w:sz w:val="24"/>
          <w:szCs w:val="24"/>
        </w:rPr>
      </w:pPr>
      <w:r>
        <w:rPr>
          <w:b/>
          <w:sz w:val="24"/>
          <w:szCs w:val="24"/>
        </w:rPr>
        <w:t>2.3.2. Порядок подготовки Заявки в электронном виде</w:t>
      </w:r>
    </w:p>
    <w:p w:rsidR="00B755C7" w:rsidRDefault="00B755C7" w:rsidP="00322DDF">
      <w:pPr>
        <w:pStyle w:val="-40"/>
        <w:tabs>
          <w:tab w:val="left" w:pos="0"/>
        </w:tabs>
        <w:spacing w:line="240" w:lineRule="auto"/>
        <w:ind w:firstLine="567"/>
        <w:rPr>
          <w:sz w:val="24"/>
          <w:szCs w:val="24"/>
        </w:rPr>
      </w:pPr>
      <w:r>
        <w:rPr>
          <w:sz w:val="24"/>
          <w:szCs w:val="24"/>
        </w:rP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B755C7" w:rsidRDefault="00B755C7" w:rsidP="00322DDF">
      <w:pPr>
        <w:pStyle w:val="-40"/>
        <w:tabs>
          <w:tab w:val="left" w:pos="-142"/>
        </w:tabs>
        <w:spacing w:line="240" w:lineRule="auto"/>
        <w:ind w:firstLine="567"/>
        <w:rPr>
          <w:sz w:val="24"/>
          <w:szCs w:val="24"/>
        </w:rPr>
      </w:pPr>
      <w:r>
        <w:rPr>
          <w:sz w:val="24"/>
          <w:szCs w:val="24"/>
        </w:rP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B755C7" w:rsidRDefault="00B755C7" w:rsidP="00322DDF">
      <w:pPr>
        <w:pStyle w:val="-6"/>
        <w:tabs>
          <w:tab w:val="left" w:pos="-142"/>
          <w:tab w:val="left" w:pos="840"/>
        </w:tabs>
        <w:spacing w:line="240" w:lineRule="auto"/>
        <w:ind w:firstLine="567"/>
        <w:rPr>
          <w:sz w:val="24"/>
          <w:szCs w:val="24"/>
        </w:rPr>
      </w:pPr>
      <w:r>
        <w:rPr>
          <w:sz w:val="24"/>
          <w:szCs w:val="24"/>
        </w:rPr>
        <w:t>а) не редактируемый формат pdf;</w:t>
      </w:r>
    </w:p>
    <w:p w:rsidR="00B755C7" w:rsidRDefault="00B755C7" w:rsidP="00322DDF">
      <w:pPr>
        <w:pStyle w:val="-6"/>
        <w:tabs>
          <w:tab w:val="left" w:pos="-142"/>
          <w:tab w:val="left" w:pos="840"/>
        </w:tabs>
        <w:spacing w:line="240" w:lineRule="auto"/>
        <w:ind w:firstLine="567"/>
        <w:rPr>
          <w:sz w:val="24"/>
          <w:szCs w:val="24"/>
        </w:rPr>
      </w:pPr>
      <w:r>
        <w:rPr>
          <w:sz w:val="24"/>
          <w:szCs w:val="24"/>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B755C7" w:rsidRDefault="00B755C7" w:rsidP="00322DDF">
      <w:pPr>
        <w:pStyle w:val="-40"/>
        <w:tabs>
          <w:tab w:val="left" w:pos="-142"/>
        </w:tabs>
        <w:spacing w:line="240" w:lineRule="auto"/>
        <w:ind w:firstLine="567"/>
        <w:rPr>
          <w:sz w:val="24"/>
          <w:szCs w:val="24"/>
        </w:rPr>
      </w:pPr>
      <w:r>
        <w:rPr>
          <w:sz w:val="24"/>
          <w:szCs w:val="24"/>
        </w:rPr>
        <w:t xml:space="preserve">2.3.2.3. Каждый документ должен быть представлен в виде отдельного файла и подписан электронной цифровой подписью. Все файлы не должны иметь защиты от их </w:t>
      </w:r>
      <w:r>
        <w:rPr>
          <w:sz w:val="24"/>
          <w:szCs w:val="24"/>
        </w:rPr>
        <w:lastRenderedPageBreak/>
        <w:t>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w:t>
      </w:r>
    </w:p>
    <w:p w:rsidR="00B755C7" w:rsidRDefault="00B755C7" w:rsidP="00322DDF">
      <w:pPr>
        <w:pStyle w:val="-40"/>
        <w:tabs>
          <w:tab w:val="left" w:pos="-142"/>
        </w:tabs>
        <w:spacing w:line="240" w:lineRule="auto"/>
        <w:ind w:firstLine="567"/>
        <w:rPr>
          <w:sz w:val="24"/>
          <w:szCs w:val="24"/>
        </w:rPr>
      </w:pPr>
      <w:r>
        <w:rPr>
          <w:sz w:val="24"/>
          <w:szCs w:val="24"/>
        </w:rP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B755C7" w:rsidRDefault="00B755C7" w:rsidP="00322DDF">
      <w:pPr>
        <w:pStyle w:val="affff"/>
        <w:tabs>
          <w:tab w:val="left" w:pos="-142"/>
        </w:tabs>
        <w:spacing w:after="0" w:line="240" w:lineRule="auto"/>
        <w:ind w:left="0" w:firstLine="567"/>
        <w:jc w:val="both"/>
        <w:rPr>
          <w:rFonts w:ascii="Times New Roman" w:hAnsi="Times New Roman"/>
          <w:sz w:val="24"/>
          <w:szCs w:val="24"/>
        </w:rPr>
      </w:pPr>
      <w:r>
        <w:rPr>
          <w:rFonts w:ascii="Times New Roman" w:hAnsi="Times New Roman"/>
          <w:sz w:val="24"/>
          <w:szCs w:val="24"/>
        </w:rP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Руководителя или Уполномоченного лица и печатью Участника, расположенными рядом с каждым исправлением.</w:t>
      </w:r>
    </w:p>
    <w:p w:rsidR="00B755C7" w:rsidRDefault="00B755C7" w:rsidP="00322DDF">
      <w:pPr>
        <w:pStyle w:val="affff"/>
        <w:tabs>
          <w:tab w:val="left" w:pos="-142"/>
        </w:tabs>
        <w:spacing w:after="0" w:line="240" w:lineRule="auto"/>
        <w:ind w:left="0" w:firstLine="567"/>
        <w:jc w:val="both"/>
        <w:rPr>
          <w:rFonts w:ascii="Times New Roman" w:hAnsi="Times New Roman"/>
          <w:sz w:val="24"/>
          <w:szCs w:val="24"/>
        </w:rPr>
      </w:pPr>
      <w:r>
        <w:rPr>
          <w:rFonts w:ascii="Times New Roman" w:hAnsi="Times New Roman"/>
          <w:sz w:val="24"/>
          <w:szCs w:val="24"/>
        </w:rP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B755C7" w:rsidRDefault="00B755C7" w:rsidP="00322DDF">
      <w:pPr>
        <w:pStyle w:val="-40"/>
        <w:tabs>
          <w:tab w:val="left" w:pos="0"/>
        </w:tabs>
        <w:spacing w:line="240" w:lineRule="auto"/>
        <w:ind w:firstLine="567"/>
        <w:rPr>
          <w:sz w:val="24"/>
          <w:szCs w:val="24"/>
        </w:rPr>
      </w:pPr>
    </w:p>
    <w:p w:rsidR="00B755C7" w:rsidRDefault="00B755C7" w:rsidP="00322DDF">
      <w:pPr>
        <w:pStyle w:val="-31"/>
        <w:spacing w:line="240" w:lineRule="auto"/>
        <w:ind w:firstLine="567"/>
        <w:rPr>
          <w:b/>
          <w:sz w:val="24"/>
          <w:szCs w:val="24"/>
        </w:rPr>
      </w:pPr>
      <w:r>
        <w:rPr>
          <w:b/>
          <w:sz w:val="24"/>
          <w:szCs w:val="24"/>
        </w:rPr>
        <w:t>2.3.3. Требования к сроку действия Заявки</w:t>
      </w:r>
    </w:p>
    <w:p w:rsidR="00B755C7" w:rsidRDefault="00B755C7" w:rsidP="00322DDF">
      <w:pPr>
        <w:pStyle w:val="-40"/>
        <w:spacing w:line="240" w:lineRule="auto"/>
        <w:ind w:firstLine="567"/>
        <w:rPr>
          <w:sz w:val="24"/>
          <w:szCs w:val="24"/>
        </w:rPr>
      </w:pPr>
      <w:r>
        <w:rPr>
          <w:sz w:val="24"/>
          <w:szCs w:val="24"/>
        </w:rPr>
        <w:t>2.3.3.1. Заявка на участие в Запросе предложений должна быть действительна в течение срока, указанного в письме о подаче Заявки на участие в Запросе предложений (п. 6.1), который должен быть не менее 90 (девяноста) календарных дней со дня, следующего за днем окончания подачи Заявок, указанным в Информационной карте Запроса предложений</w:t>
      </w:r>
    </w:p>
    <w:p w:rsidR="00B755C7" w:rsidRDefault="00B755C7" w:rsidP="00322DDF">
      <w:pPr>
        <w:pStyle w:val="-40"/>
        <w:spacing w:line="240" w:lineRule="auto"/>
        <w:ind w:firstLine="567"/>
        <w:rPr>
          <w:sz w:val="24"/>
          <w:szCs w:val="24"/>
        </w:rPr>
      </w:pPr>
    </w:p>
    <w:p w:rsidR="00B755C7" w:rsidRDefault="00B755C7" w:rsidP="00322DDF">
      <w:pPr>
        <w:pStyle w:val="-31"/>
        <w:spacing w:line="240" w:lineRule="auto"/>
        <w:ind w:firstLine="567"/>
        <w:rPr>
          <w:b/>
          <w:sz w:val="24"/>
          <w:szCs w:val="24"/>
        </w:rPr>
      </w:pPr>
      <w:r>
        <w:rPr>
          <w:b/>
          <w:sz w:val="24"/>
          <w:szCs w:val="24"/>
        </w:rPr>
        <w:t>2.3.4. Требования к языку Заявки</w:t>
      </w:r>
    </w:p>
    <w:p w:rsidR="00B755C7" w:rsidRDefault="00B755C7" w:rsidP="00322DDF">
      <w:pPr>
        <w:pStyle w:val="-40"/>
        <w:spacing w:line="240" w:lineRule="auto"/>
        <w:ind w:firstLine="567"/>
        <w:rPr>
          <w:sz w:val="24"/>
          <w:szCs w:val="24"/>
        </w:rPr>
      </w:pPr>
      <w:r>
        <w:rPr>
          <w:sz w:val="24"/>
          <w:szCs w:val="24"/>
        </w:rPr>
        <w:t>2.3.4.1.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B755C7" w:rsidRDefault="00B755C7" w:rsidP="00322DDF">
      <w:pPr>
        <w:pStyle w:val="-40"/>
        <w:spacing w:line="240" w:lineRule="auto"/>
        <w:ind w:firstLine="567"/>
        <w:rPr>
          <w:sz w:val="24"/>
          <w:szCs w:val="24"/>
        </w:rPr>
      </w:pPr>
      <w:r>
        <w:rPr>
          <w:sz w:val="24"/>
          <w:szCs w:val="24"/>
        </w:rPr>
        <w:t>2.3.4.2. Организатор не принимает к рассмотрению документы, не переведенные на русский язык.</w:t>
      </w:r>
    </w:p>
    <w:p w:rsidR="00B755C7" w:rsidRDefault="00B755C7" w:rsidP="00322DDF">
      <w:pPr>
        <w:pStyle w:val="-40"/>
        <w:spacing w:line="240" w:lineRule="auto"/>
        <w:ind w:firstLine="567"/>
        <w:rPr>
          <w:sz w:val="24"/>
          <w:szCs w:val="24"/>
        </w:rPr>
      </w:pPr>
    </w:p>
    <w:p w:rsidR="00B755C7" w:rsidRDefault="00B755C7" w:rsidP="00322DDF">
      <w:pPr>
        <w:pStyle w:val="-31"/>
        <w:spacing w:line="240" w:lineRule="auto"/>
        <w:ind w:firstLine="567"/>
        <w:rPr>
          <w:kern w:val="28"/>
          <w:sz w:val="24"/>
          <w:szCs w:val="24"/>
        </w:rPr>
      </w:pPr>
      <w:r>
        <w:rPr>
          <w:b/>
          <w:sz w:val="24"/>
          <w:szCs w:val="24"/>
        </w:rPr>
        <w:t>2.3.5. Требования к валюте Заявки</w:t>
      </w:r>
    </w:p>
    <w:p w:rsidR="00B755C7" w:rsidRDefault="00B755C7" w:rsidP="00322DDF">
      <w:pPr>
        <w:pStyle w:val="-40"/>
        <w:tabs>
          <w:tab w:val="left" w:pos="0"/>
        </w:tabs>
        <w:spacing w:line="240" w:lineRule="auto"/>
        <w:ind w:firstLine="567"/>
        <w:rPr>
          <w:sz w:val="24"/>
          <w:szCs w:val="24"/>
        </w:rPr>
      </w:pPr>
      <w:r>
        <w:rPr>
          <w:sz w:val="24"/>
          <w:szCs w:val="24"/>
        </w:rPr>
        <w:t>2.3.5.1. 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p>
    <w:p w:rsidR="00B755C7" w:rsidRDefault="00B755C7" w:rsidP="00322DDF">
      <w:pPr>
        <w:pStyle w:val="-40"/>
        <w:tabs>
          <w:tab w:val="left" w:pos="0"/>
        </w:tabs>
        <w:spacing w:line="240" w:lineRule="auto"/>
        <w:ind w:firstLine="567"/>
        <w:rPr>
          <w:sz w:val="24"/>
          <w:szCs w:val="24"/>
        </w:rPr>
      </w:pPr>
      <w:r>
        <w:rPr>
          <w:sz w:val="24"/>
          <w:szCs w:val="24"/>
        </w:rPr>
        <w:t>2.3.5.2.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B755C7" w:rsidRDefault="00B755C7" w:rsidP="00322DDF">
      <w:pPr>
        <w:pStyle w:val="-40"/>
        <w:spacing w:line="240" w:lineRule="auto"/>
        <w:ind w:firstLine="567"/>
        <w:rPr>
          <w:sz w:val="24"/>
          <w:szCs w:val="24"/>
        </w:rPr>
      </w:pPr>
    </w:p>
    <w:p w:rsidR="00B755C7" w:rsidRDefault="00B755C7" w:rsidP="00322DDF">
      <w:pPr>
        <w:pStyle w:val="-31"/>
        <w:spacing w:line="240" w:lineRule="auto"/>
        <w:ind w:firstLine="567"/>
        <w:rPr>
          <w:sz w:val="24"/>
          <w:szCs w:val="24"/>
        </w:rPr>
      </w:pPr>
      <w:r>
        <w:rPr>
          <w:b/>
          <w:sz w:val="24"/>
          <w:szCs w:val="24"/>
        </w:rPr>
        <w:t>2.3.6. Начальная (максимальная) цена предмета закупки</w:t>
      </w:r>
    </w:p>
    <w:p w:rsidR="00B755C7" w:rsidRDefault="00B755C7" w:rsidP="00322DDF">
      <w:pPr>
        <w:pStyle w:val="-40"/>
        <w:spacing w:line="240" w:lineRule="auto"/>
        <w:ind w:firstLine="567"/>
        <w:rPr>
          <w:sz w:val="24"/>
          <w:szCs w:val="24"/>
        </w:rPr>
      </w:pPr>
      <w:r>
        <w:rPr>
          <w:sz w:val="24"/>
          <w:szCs w:val="24"/>
        </w:rPr>
        <w:t>2.3.6.1.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p>
    <w:p w:rsidR="00B755C7" w:rsidRDefault="00B755C7" w:rsidP="003F336A">
      <w:pPr>
        <w:pStyle w:val="-40"/>
        <w:tabs>
          <w:tab w:val="num" w:pos="1120"/>
        </w:tabs>
        <w:spacing w:line="240" w:lineRule="auto"/>
        <w:ind w:firstLine="567"/>
        <w:rPr>
          <w:sz w:val="24"/>
          <w:szCs w:val="24"/>
        </w:rPr>
      </w:pPr>
    </w:p>
    <w:p w:rsidR="00B755C7" w:rsidRDefault="00B755C7" w:rsidP="00322DDF">
      <w:pPr>
        <w:pStyle w:val="affff"/>
        <w:spacing w:after="0" w:line="240" w:lineRule="auto"/>
        <w:ind w:left="0" w:firstLine="567"/>
        <w:rPr>
          <w:rFonts w:ascii="Times New Roman" w:hAnsi="Times New Roman"/>
          <w:b/>
          <w:sz w:val="24"/>
          <w:szCs w:val="24"/>
        </w:rPr>
      </w:pPr>
      <w:r>
        <w:rPr>
          <w:rFonts w:ascii="Times New Roman" w:hAnsi="Times New Roman"/>
          <w:b/>
          <w:sz w:val="24"/>
          <w:szCs w:val="24"/>
        </w:rPr>
        <w:t>2.3.7. Требования к обеспечению Заявки на участие в Запросе предложений</w:t>
      </w:r>
    </w:p>
    <w:p w:rsidR="00B755C7" w:rsidRDefault="00B755C7" w:rsidP="00322DDF">
      <w:pPr>
        <w:pStyle w:val="-40"/>
        <w:spacing w:line="240" w:lineRule="auto"/>
        <w:ind w:firstLine="567"/>
        <w:rPr>
          <w:sz w:val="24"/>
          <w:szCs w:val="24"/>
        </w:rPr>
      </w:pPr>
      <w:r>
        <w:rPr>
          <w:sz w:val="24"/>
          <w:szCs w:val="24"/>
        </w:rPr>
        <w:lastRenderedPageBreak/>
        <w:t>2.3.7.1.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B755C7" w:rsidRDefault="00B755C7" w:rsidP="00322DDF">
      <w:pPr>
        <w:pStyle w:val="-40"/>
        <w:spacing w:line="240" w:lineRule="auto"/>
        <w:ind w:firstLine="567"/>
        <w:rPr>
          <w:sz w:val="24"/>
          <w:szCs w:val="24"/>
        </w:rPr>
      </w:pPr>
      <w:r>
        <w:rPr>
          <w:sz w:val="24"/>
          <w:szCs w:val="24"/>
        </w:rPr>
        <w:t>2.3.7.2.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B755C7" w:rsidRDefault="00B755C7" w:rsidP="007D1CEC">
      <w:pPr>
        <w:pStyle w:val="afff1"/>
      </w:pPr>
      <w:r>
        <w:t>2.3.7.3.</w:t>
      </w:r>
      <w:r w:rsidRPr="00FA1F4A">
        <w:t xml:space="preserve"> </w:t>
      </w:r>
      <w:r>
        <w:t xml:space="preserve">Обеспечение Заявки, по выбору Участника, может предоставляться следующими способами: </w:t>
      </w:r>
    </w:p>
    <w:p w:rsidR="00B755C7" w:rsidRDefault="00B755C7" w:rsidP="007D1CEC">
      <w:pPr>
        <w:pStyle w:val="afff1"/>
      </w:pPr>
      <w:r>
        <w:t xml:space="preserve"> - банковская гарантия, составленная с учетом требований статей 368-378 Гражданского кодекса РФ, </w:t>
      </w:r>
    </w:p>
    <w:p w:rsidR="00B755C7" w:rsidRDefault="00B755C7" w:rsidP="007D1CEC">
      <w:pPr>
        <w:pStyle w:val="afff1"/>
        <w:spacing w:after="0"/>
      </w:pPr>
      <w:r>
        <w:t>- перечисление денежных средств на расчетный счет Организатора закупки, указанный в п. 2.3.7.9. настоящей Документации.</w:t>
      </w:r>
    </w:p>
    <w:p w:rsidR="00B755C7" w:rsidRDefault="00B755C7" w:rsidP="00322DDF">
      <w:pPr>
        <w:pStyle w:val="-40"/>
        <w:spacing w:line="240" w:lineRule="auto"/>
        <w:ind w:firstLine="567"/>
        <w:rPr>
          <w:sz w:val="24"/>
          <w:szCs w:val="24"/>
        </w:rPr>
      </w:pPr>
      <w:r>
        <w:rPr>
          <w:sz w:val="24"/>
          <w:szCs w:val="24"/>
        </w:rPr>
        <w:t>2.3.7.4. Банковская гарантия должна содержать следующие условия:</w:t>
      </w:r>
    </w:p>
    <w:p w:rsidR="00B755C7" w:rsidRDefault="00B755C7" w:rsidP="00322DDF">
      <w:pPr>
        <w:pStyle w:val="afff1"/>
        <w:spacing w:after="0"/>
      </w:pPr>
      <w:r>
        <w:t>- быть безотзывной;</w:t>
      </w:r>
    </w:p>
    <w:p w:rsidR="00B755C7" w:rsidRDefault="00B755C7" w:rsidP="00322DDF">
      <w:pPr>
        <w:pStyle w:val="afff1"/>
        <w:spacing w:after="0"/>
      </w:pPr>
      <w:r>
        <w:t>- быть предоставлена в рублях Российской Федерации (валюта банковской гарантии – рубль РФ);</w:t>
      </w:r>
    </w:p>
    <w:p w:rsidR="00B755C7" w:rsidRDefault="00B755C7" w:rsidP="00322DDF">
      <w:pPr>
        <w:pStyle w:val="afff1"/>
        <w:spacing w:after="0"/>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B755C7" w:rsidRDefault="00B755C7" w:rsidP="00322DDF">
      <w:pPr>
        <w:pStyle w:val="afff1"/>
        <w:spacing w:after="0"/>
      </w:pPr>
      <w:r>
        <w:t>- срок действия банковской  гарантии должен быть не менее,  чем 60 (шестьдесят) календарных дней  с даты публикации Извещения о проведении закупки на Общероссийском официальном сайте www.zakupki.gov.ru.</w:t>
      </w:r>
    </w:p>
    <w:p w:rsidR="00B755C7" w:rsidRDefault="00B755C7" w:rsidP="00322DDF">
      <w:pPr>
        <w:pStyle w:val="-40"/>
        <w:spacing w:line="240" w:lineRule="auto"/>
        <w:ind w:firstLine="567"/>
        <w:rPr>
          <w:sz w:val="24"/>
          <w:szCs w:val="24"/>
        </w:rPr>
      </w:pPr>
      <w:r>
        <w:rPr>
          <w:sz w:val="24"/>
          <w:szCs w:val="24"/>
        </w:rPr>
        <w:t>2.3.7.5.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B755C7" w:rsidRDefault="00B755C7" w:rsidP="00322DDF">
      <w:pPr>
        <w:pStyle w:val="-40"/>
        <w:tabs>
          <w:tab w:val="left" w:pos="1560"/>
        </w:tabs>
        <w:spacing w:line="240" w:lineRule="auto"/>
        <w:ind w:firstLine="567"/>
        <w:rPr>
          <w:sz w:val="24"/>
          <w:szCs w:val="24"/>
        </w:rPr>
      </w:pPr>
      <w:r>
        <w:rPr>
          <w:sz w:val="24"/>
          <w:szCs w:val="24"/>
        </w:rPr>
        <w:t>2.3.7.5.1.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B755C7" w:rsidRDefault="00B755C7" w:rsidP="00322DDF">
      <w:pPr>
        <w:pStyle w:val="-40"/>
        <w:tabs>
          <w:tab w:val="left" w:pos="1560"/>
        </w:tabs>
        <w:spacing w:line="240" w:lineRule="auto"/>
        <w:ind w:firstLine="567"/>
        <w:rPr>
          <w:sz w:val="24"/>
          <w:szCs w:val="24"/>
        </w:rPr>
      </w:pPr>
      <w:r>
        <w:rPr>
          <w:sz w:val="24"/>
          <w:szCs w:val="24"/>
        </w:rPr>
        <w:t xml:space="preserve">2.3.7.5.2.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B755C7" w:rsidRDefault="00B755C7" w:rsidP="00322DDF">
      <w:pPr>
        <w:pStyle w:val="-40"/>
        <w:tabs>
          <w:tab w:val="left" w:pos="1560"/>
        </w:tabs>
        <w:spacing w:line="240" w:lineRule="auto"/>
        <w:ind w:firstLine="567"/>
        <w:rPr>
          <w:sz w:val="24"/>
          <w:szCs w:val="24"/>
        </w:rPr>
      </w:pPr>
      <w:r>
        <w:rPr>
          <w:sz w:val="24"/>
          <w:szCs w:val="24"/>
        </w:rPr>
        <w:t>2.3.7.5.3. Предоставление Участником в составе Заявки ложной информации или недостоверных сведений.</w:t>
      </w:r>
    </w:p>
    <w:p w:rsidR="00B755C7" w:rsidRDefault="00B755C7" w:rsidP="00322DDF">
      <w:pPr>
        <w:pStyle w:val="-40"/>
        <w:tabs>
          <w:tab w:val="left" w:pos="1560"/>
        </w:tabs>
        <w:spacing w:line="240" w:lineRule="auto"/>
        <w:ind w:firstLine="567"/>
        <w:rPr>
          <w:sz w:val="24"/>
          <w:szCs w:val="24"/>
        </w:rPr>
      </w:pPr>
      <w:r>
        <w:rPr>
          <w:sz w:val="24"/>
          <w:szCs w:val="24"/>
        </w:rPr>
        <w:t>2.3.7.5.4.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B755C7" w:rsidRDefault="00B755C7" w:rsidP="00322DDF">
      <w:pPr>
        <w:pStyle w:val="-40"/>
        <w:spacing w:line="240" w:lineRule="auto"/>
        <w:ind w:firstLine="567"/>
        <w:rPr>
          <w:sz w:val="24"/>
          <w:szCs w:val="24"/>
        </w:rPr>
      </w:pPr>
      <w:r>
        <w:rPr>
          <w:sz w:val="24"/>
          <w:szCs w:val="24"/>
        </w:rPr>
        <w:t>2.3.7.6. В банковской гарантии не должно быть условий или требований, противоречащих пп. 2.3.7.3., 2.3.7.4., 2.3.7.5.  настоящей Документации о запросе предложений.</w:t>
      </w:r>
    </w:p>
    <w:p w:rsidR="00B755C7" w:rsidRDefault="00B755C7" w:rsidP="00322DDF">
      <w:pPr>
        <w:pStyle w:val="-40"/>
        <w:spacing w:line="240" w:lineRule="auto"/>
        <w:ind w:firstLine="567"/>
        <w:rPr>
          <w:sz w:val="24"/>
          <w:szCs w:val="24"/>
        </w:rPr>
      </w:pPr>
      <w:r>
        <w:rPr>
          <w:sz w:val="24"/>
          <w:szCs w:val="24"/>
        </w:rPr>
        <w:t>2.3.7.7. В случаях, указанных в п. 2.3.7.5.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p>
    <w:p w:rsidR="00B755C7" w:rsidRDefault="00B755C7" w:rsidP="00322DDF">
      <w:pPr>
        <w:pStyle w:val="-40"/>
        <w:spacing w:line="240" w:lineRule="auto"/>
        <w:ind w:firstLine="567"/>
        <w:rPr>
          <w:sz w:val="24"/>
          <w:szCs w:val="24"/>
        </w:rPr>
      </w:pPr>
      <w:r>
        <w:rPr>
          <w:sz w:val="24"/>
          <w:szCs w:val="24"/>
        </w:rPr>
        <w:t xml:space="preserve">2.3.7.8. ООО «Газэнергоинформ» обязано принимать к рассмотрению Заявку, представленную Участником при наличии в ней банковской гарантии от следующих банков, а также их филиалов и отделений: ОАО «Сбербанк России»; ОАО Банк ВТБ; ОАО «Газпромбанк»; ОАО «Россельхозбанк»; ЗАО «Банк ВТБ 24»; ОАО «Банк Москвы»; </w:t>
      </w:r>
      <w:r>
        <w:rPr>
          <w:sz w:val="24"/>
          <w:szCs w:val="24"/>
        </w:rPr>
        <w:lastRenderedPageBreak/>
        <w:t xml:space="preserve">ОАО «АЛЬФА-БАНК»; ЗАО «ЮниКредит Банк»; ЗАО «Райффайзенбанк»; ОАО «Промсвязьбанк»; ОАО АКБ «РОСБАНК»; ОАО «ТрансКредитБанк»; ОАО «МДМ Банк»; АКБ «АК БАРС» (ОАО); ЗАО КБ «Ситибанк»; ОАО «Нордеа Банк»; ОАО АКБ «Связь-Банк»; АБ «Банк Сосьете Женераль Восток» (ЗАО); ЗАО «ГЛОБЭКСБАНК»; ЗАО «ИНГ БАНК (ЕВРАЗИЯ)»; АКБ «Абсолют Банк» (ЗАО); ОАО «ОТП Банк»; ООО «Русфинанс Банк»; ЗАО «Банк Интеза»; ЗАО «БНП ПАРИБА Банк»; ОАО «ВБРР»; ЗАО «КБ ДельтаКредит»; ЗАО «ДжиИ Мани Банк»; ЗАО «Натиксис Банк»; ООО «БАНК ФИНИНВЕСТ»; АБ «ГПБ-Ипотека» (ОАО); КБ «МИА» (ОАО); ОАО «СЭБ Банк»; ОАО «Номос банк»; АБ «Россия»; ОАО «Собинбанк», КБ «Еврокапитал-Альянс» (ООО), ОАО «Банк Финсервис», </w:t>
      </w:r>
      <w:r w:rsidRPr="00B17984">
        <w:rPr>
          <w:sz w:val="24"/>
          <w:szCs w:val="24"/>
        </w:rPr>
        <w:t>Открытое акционерное общество "Торговый Городской Банк" ОАО АКБ "ТГБ" г. Тверь</w:t>
      </w:r>
      <w:r>
        <w:rPr>
          <w:sz w:val="24"/>
          <w:szCs w:val="24"/>
        </w:rPr>
        <w:t>.</w:t>
      </w:r>
    </w:p>
    <w:p w:rsidR="00B755C7" w:rsidRDefault="00B755C7" w:rsidP="00322DDF">
      <w:pPr>
        <w:pStyle w:val="-40"/>
        <w:spacing w:line="240" w:lineRule="auto"/>
        <w:ind w:firstLine="567"/>
        <w:rPr>
          <w:sz w:val="24"/>
          <w:szCs w:val="24"/>
        </w:rPr>
      </w:pPr>
      <w:r>
        <w:rPr>
          <w:sz w:val="24"/>
          <w:szCs w:val="24"/>
        </w:rPr>
        <w:t xml:space="preserve">2.3.7.9.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B755C7" w:rsidRDefault="00B755C7" w:rsidP="00322DDF">
      <w:pPr>
        <w:pStyle w:val="afff1"/>
        <w:spacing w:after="0"/>
      </w:pPr>
      <w:r>
        <w:t>ООО «Газэнергоинформ»</w:t>
      </w:r>
    </w:p>
    <w:p w:rsidR="00B755C7" w:rsidRDefault="00B755C7" w:rsidP="00322DDF">
      <w:pPr>
        <w:pStyle w:val="afff1"/>
        <w:spacing w:after="0"/>
      </w:pPr>
      <w:r>
        <w:t>ОКПО 60510227; ОГРН 1097746173249;</w:t>
      </w:r>
    </w:p>
    <w:p w:rsidR="00B755C7" w:rsidRDefault="00B755C7" w:rsidP="00322DDF">
      <w:pPr>
        <w:pStyle w:val="afff1"/>
        <w:spacing w:after="0"/>
      </w:pPr>
      <w:r>
        <w:t>ИНН 7728696530; КПП 781101001</w:t>
      </w:r>
    </w:p>
    <w:p w:rsidR="00B755C7" w:rsidRDefault="00B755C7" w:rsidP="00322DDF">
      <w:pPr>
        <w:pStyle w:val="afff1"/>
        <w:spacing w:after="0"/>
      </w:pPr>
      <w:r>
        <w:t xml:space="preserve">р/с 40702810600000005194  в ОАО «АБ «Россия» </w:t>
      </w:r>
    </w:p>
    <w:p w:rsidR="00B755C7" w:rsidRDefault="00B755C7" w:rsidP="00322DDF">
      <w:pPr>
        <w:pStyle w:val="afff1"/>
        <w:spacing w:after="0"/>
      </w:pPr>
      <w:r>
        <w:t>к/с 30101810800000000861</w:t>
      </w:r>
    </w:p>
    <w:p w:rsidR="00B755C7" w:rsidRDefault="00B755C7" w:rsidP="00322DDF">
      <w:pPr>
        <w:pStyle w:val="afff1"/>
        <w:spacing w:after="0"/>
      </w:pPr>
      <w:r>
        <w:t>БИК 044030861</w:t>
      </w:r>
    </w:p>
    <w:p w:rsidR="00B755C7" w:rsidRDefault="00B755C7" w:rsidP="00322DDF">
      <w:pPr>
        <w:pStyle w:val="-40"/>
        <w:tabs>
          <w:tab w:val="left" w:pos="1560"/>
        </w:tabs>
        <w:spacing w:line="240" w:lineRule="auto"/>
        <w:ind w:firstLine="567"/>
        <w:rPr>
          <w:sz w:val="24"/>
          <w:szCs w:val="24"/>
        </w:rPr>
      </w:pPr>
      <w:r>
        <w:rPr>
          <w:sz w:val="24"/>
          <w:szCs w:val="24"/>
        </w:rPr>
        <w:t xml:space="preserve">2.3.7.9.1.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B755C7" w:rsidRDefault="00B755C7" w:rsidP="00322DDF">
      <w:pPr>
        <w:pStyle w:val="-40"/>
        <w:tabs>
          <w:tab w:val="left" w:pos="1560"/>
        </w:tabs>
        <w:spacing w:line="240" w:lineRule="auto"/>
        <w:ind w:firstLine="567"/>
        <w:rPr>
          <w:sz w:val="24"/>
          <w:szCs w:val="24"/>
        </w:rPr>
      </w:pPr>
      <w:r>
        <w:rPr>
          <w:sz w:val="24"/>
          <w:szCs w:val="24"/>
        </w:rPr>
        <w:t>2.3.7.9.2.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B755C7" w:rsidRDefault="00B755C7" w:rsidP="00322DDF">
      <w:pPr>
        <w:pStyle w:val="-40"/>
        <w:spacing w:line="240" w:lineRule="auto"/>
        <w:ind w:firstLine="567"/>
        <w:rPr>
          <w:sz w:val="24"/>
          <w:szCs w:val="24"/>
        </w:rPr>
      </w:pPr>
      <w:r>
        <w:rPr>
          <w:sz w:val="24"/>
          <w:szCs w:val="24"/>
        </w:rPr>
        <w:t>2.3.7.10.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B755C7" w:rsidRDefault="00B755C7" w:rsidP="00322DDF">
      <w:pPr>
        <w:pStyle w:val="-40"/>
        <w:tabs>
          <w:tab w:val="left" w:pos="1560"/>
        </w:tabs>
        <w:spacing w:line="240" w:lineRule="auto"/>
        <w:ind w:firstLine="567"/>
        <w:rPr>
          <w:sz w:val="24"/>
          <w:szCs w:val="24"/>
        </w:rPr>
      </w:pPr>
      <w:r>
        <w:rPr>
          <w:sz w:val="24"/>
          <w:szCs w:val="24"/>
        </w:rPr>
        <w:t>2.3.7.10.1.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B755C7" w:rsidRDefault="00B755C7" w:rsidP="00322DDF">
      <w:pPr>
        <w:pStyle w:val="-40"/>
        <w:tabs>
          <w:tab w:val="left" w:pos="1560"/>
        </w:tabs>
        <w:spacing w:line="240" w:lineRule="auto"/>
        <w:ind w:firstLine="567"/>
        <w:rPr>
          <w:sz w:val="24"/>
          <w:szCs w:val="24"/>
        </w:rPr>
      </w:pPr>
      <w:r>
        <w:rPr>
          <w:sz w:val="24"/>
          <w:szCs w:val="24"/>
        </w:rPr>
        <w:t xml:space="preserve">2.3.7.10.2.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B755C7" w:rsidRDefault="00B755C7" w:rsidP="00322DDF">
      <w:pPr>
        <w:pStyle w:val="-40"/>
        <w:tabs>
          <w:tab w:val="left" w:pos="1560"/>
        </w:tabs>
        <w:spacing w:line="240" w:lineRule="auto"/>
        <w:ind w:firstLine="567"/>
        <w:rPr>
          <w:sz w:val="24"/>
          <w:szCs w:val="24"/>
        </w:rPr>
      </w:pPr>
      <w:r>
        <w:rPr>
          <w:sz w:val="24"/>
          <w:szCs w:val="24"/>
        </w:rPr>
        <w:t>2.3.7.10.3. Предоставление Участником в составе Заявки ложной информации или недостоверных сведений.</w:t>
      </w:r>
    </w:p>
    <w:p w:rsidR="00B755C7" w:rsidRDefault="00B755C7" w:rsidP="00322DDF">
      <w:pPr>
        <w:pStyle w:val="-40"/>
        <w:tabs>
          <w:tab w:val="left" w:pos="1560"/>
        </w:tabs>
        <w:spacing w:line="240" w:lineRule="auto"/>
        <w:ind w:firstLine="567"/>
        <w:rPr>
          <w:sz w:val="24"/>
          <w:szCs w:val="24"/>
        </w:rPr>
      </w:pPr>
      <w:r>
        <w:rPr>
          <w:sz w:val="24"/>
          <w:szCs w:val="24"/>
        </w:rPr>
        <w:t>2.3.7.10.4.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B755C7" w:rsidTr="00374719">
        <w:tc>
          <w:tcPr>
            <w:tcW w:w="9853" w:type="dxa"/>
            <w:shd w:val="clear" w:color="auto" w:fill="auto"/>
          </w:tcPr>
          <w:p w:rsidR="00B755C7" w:rsidRDefault="00B755C7" w:rsidP="00374719">
            <w:pPr>
              <w:pStyle w:val="afff1"/>
              <w:tabs>
                <w:tab w:val="left" w:pos="142"/>
              </w:tabs>
              <w:spacing w:after="0"/>
            </w:pPr>
            <w:r>
              <w:t xml:space="preserve">2.3.7.10.5. Возврат Участникам Обеспечения заявки осуществляется в следующих случаях: </w:t>
            </w:r>
          </w:p>
          <w:p w:rsidR="00B755C7" w:rsidRDefault="00B755C7" w:rsidP="00374719">
            <w:pPr>
              <w:pStyle w:val="afff1"/>
              <w:spacing w:after="0"/>
            </w:pPr>
            <w:r>
              <w:lastRenderedPageBreak/>
              <w:t>а) Заявка получена Организатором после окончания срока ее подачи, установленного в Извещении и Документации.</w:t>
            </w:r>
          </w:p>
          <w:p w:rsidR="00B755C7" w:rsidRDefault="00B755C7" w:rsidP="00374719">
            <w:pPr>
              <w:pStyle w:val="afff1"/>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B755C7" w:rsidRDefault="00B755C7" w:rsidP="00374719">
            <w:pPr>
              <w:pStyle w:val="afff1"/>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B755C7" w:rsidRDefault="00B755C7" w:rsidP="00374719">
            <w:pPr>
              <w:pStyle w:val="afff1"/>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B755C7" w:rsidRDefault="00B755C7" w:rsidP="00374719">
            <w:pPr>
              <w:pStyle w:val="afff1"/>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B755C7" w:rsidRDefault="00B755C7" w:rsidP="00374719">
            <w:pPr>
              <w:pStyle w:val="afff1"/>
              <w:spacing w:after="0"/>
            </w:pPr>
            <w:r>
              <w:t>е) Признания закупки несостоявшейся.</w:t>
            </w:r>
          </w:p>
          <w:p w:rsidR="00B755C7" w:rsidRDefault="00B755C7" w:rsidP="00374719">
            <w:pPr>
              <w:pStyle w:val="afff1"/>
              <w:spacing w:after="0"/>
            </w:pPr>
            <w:r>
              <w:t xml:space="preserve">ж) Отзыва Заявки Участником до истечения срока окончания подачи заявок. </w:t>
            </w:r>
          </w:p>
          <w:p w:rsidR="00B755C7" w:rsidRDefault="00B755C7" w:rsidP="00374719">
            <w:pPr>
              <w:pStyle w:val="afff1"/>
              <w:spacing w:after="0"/>
            </w:pPr>
            <w:r>
              <w:t>з) Отказа Заказчика от закупки.</w:t>
            </w:r>
          </w:p>
          <w:p w:rsidR="00B755C7" w:rsidRDefault="00B755C7" w:rsidP="00374719">
            <w:pPr>
              <w:pStyle w:val="afff1"/>
              <w:spacing w:after="0"/>
            </w:pPr>
            <w:r>
              <w:t>и)  Отказа Заказчика от заключения договора по результатам закупки.</w:t>
            </w:r>
          </w:p>
          <w:p w:rsidR="00B755C7" w:rsidRDefault="00B755C7" w:rsidP="00374719">
            <w:pPr>
              <w:pStyle w:val="afff1"/>
              <w:spacing w:after="0"/>
            </w:pPr>
            <w:r>
              <w:t xml:space="preserve">2.3.7.11.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2.3.7.10.5. настоящей Документации, но не ранее даты завершения Запроса предложений. </w:t>
            </w:r>
          </w:p>
          <w:p w:rsidR="00B755C7" w:rsidRDefault="00B755C7" w:rsidP="00374719">
            <w:pPr>
              <w:pStyle w:val="afff1"/>
              <w:spacing w:after="0"/>
            </w:pPr>
            <w:r>
              <w:t xml:space="preserve">Заявление о возврате обеспечения заявки  должно быть предоставлено Организатору на бумажном носителе (Форма № 16). </w:t>
            </w:r>
          </w:p>
          <w:p w:rsidR="00B755C7" w:rsidRDefault="00B755C7" w:rsidP="00374719">
            <w:pPr>
              <w:pStyle w:val="afff1"/>
              <w:spacing w:after="0"/>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B755C7" w:rsidRDefault="00B755C7" w:rsidP="00374719">
            <w:pPr>
              <w:pStyle w:val="afff1"/>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B755C7" w:rsidRDefault="00B755C7" w:rsidP="00374719">
            <w:pPr>
              <w:pStyle w:val="afff1"/>
              <w:spacing w:after="0"/>
            </w:pPr>
            <w:r>
              <w:t>2.3.7.12.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B755C7" w:rsidRDefault="00B755C7" w:rsidP="006A61C9">
            <w:pPr>
              <w:pStyle w:val="afff1"/>
              <w:spacing w:after="0"/>
            </w:pPr>
            <w:r>
              <w:t>2.3.7.13.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B755C7" w:rsidRDefault="00B755C7" w:rsidP="00322DDF">
      <w:pPr>
        <w:pStyle w:val="-40"/>
        <w:tabs>
          <w:tab w:val="left" w:pos="0"/>
        </w:tabs>
        <w:spacing w:line="240" w:lineRule="auto"/>
        <w:ind w:firstLine="567"/>
        <w:rPr>
          <w:sz w:val="24"/>
          <w:szCs w:val="24"/>
        </w:rPr>
      </w:pPr>
    </w:p>
    <w:p w:rsidR="00B755C7" w:rsidRDefault="00B755C7" w:rsidP="00322DDF">
      <w:pPr>
        <w:pStyle w:val="20"/>
        <w:tabs>
          <w:tab w:val="clear" w:pos="1134"/>
          <w:tab w:val="left" w:pos="0"/>
        </w:tabs>
        <w:spacing w:before="0" w:after="0"/>
        <w:ind w:left="0" w:firstLine="567"/>
        <w:rPr>
          <w:sz w:val="24"/>
          <w:szCs w:val="24"/>
        </w:rPr>
      </w:pPr>
      <w:bookmarkStart w:id="13" w:name="_Toc426104574"/>
      <w:r>
        <w:rPr>
          <w:sz w:val="24"/>
          <w:szCs w:val="24"/>
        </w:rPr>
        <w:t>2.4. Разъяснение Документации о Запросе предложений</w:t>
      </w:r>
      <w:bookmarkEnd w:id="13"/>
    </w:p>
    <w:p w:rsidR="00B755C7" w:rsidRDefault="00B755C7" w:rsidP="00322DDF">
      <w:pPr>
        <w:pStyle w:val="-31"/>
        <w:tabs>
          <w:tab w:val="left" w:pos="0"/>
        </w:tabs>
        <w:spacing w:line="240" w:lineRule="auto"/>
        <w:ind w:firstLine="567"/>
        <w:rPr>
          <w:sz w:val="24"/>
          <w:szCs w:val="24"/>
        </w:rPr>
      </w:pPr>
      <w:r>
        <w:rPr>
          <w:sz w:val="24"/>
          <w:szCs w:val="24"/>
        </w:rPr>
        <w:t xml:space="preserve">2.4.1. </w:t>
      </w:r>
      <w:r w:rsidRPr="009E6730">
        <w:rPr>
          <w:sz w:val="24"/>
          <w:szCs w:val="24"/>
        </w:rPr>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p>
    <w:p w:rsidR="00B755C7" w:rsidRDefault="00B755C7" w:rsidP="00322DDF">
      <w:pPr>
        <w:pStyle w:val="-31"/>
        <w:tabs>
          <w:tab w:val="left" w:pos="0"/>
        </w:tabs>
        <w:spacing w:line="240" w:lineRule="auto"/>
        <w:ind w:firstLine="567"/>
        <w:rPr>
          <w:sz w:val="24"/>
          <w:szCs w:val="24"/>
        </w:rPr>
      </w:pPr>
      <w:r>
        <w:rPr>
          <w:sz w:val="24"/>
          <w:szCs w:val="24"/>
        </w:rPr>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p>
    <w:p w:rsidR="00B755C7" w:rsidRDefault="00B755C7" w:rsidP="00322DDF">
      <w:pPr>
        <w:pStyle w:val="-31"/>
        <w:tabs>
          <w:tab w:val="left" w:pos="0"/>
        </w:tabs>
        <w:spacing w:line="240" w:lineRule="auto"/>
        <w:ind w:firstLine="567"/>
        <w:rPr>
          <w:sz w:val="24"/>
          <w:szCs w:val="24"/>
        </w:rPr>
      </w:pPr>
      <w:r>
        <w:rPr>
          <w:sz w:val="24"/>
          <w:szCs w:val="24"/>
        </w:rPr>
        <w:t>2.4.3. Организатор размещает ответ (без указания источника запроса) на сайте электронной площадки.</w:t>
      </w:r>
    </w:p>
    <w:p w:rsidR="00B755C7" w:rsidRDefault="00B755C7" w:rsidP="00322DDF">
      <w:pPr>
        <w:pStyle w:val="-31"/>
        <w:tabs>
          <w:tab w:val="left" w:pos="0"/>
        </w:tabs>
        <w:spacing w:line="240" w:lineRule="auto"/>
        <w:ind w:firstLine="567"/>
        <w:rPr>
          <w:sz w:val="24"/>
          <w:szCs w:val="24"/>
        </w:rPr>
      </w:pPr>
      <w:r>
        <w:rPr>
          <w:sz w:val="24"/>
          <w:szCs w:val="24"/>
        </w:rPr>
        <w:lastRenderedPageBreak/>
        <w:t>2.4.4. Участник должен составить запрос о разъяснении Документации о Запросе предложений строго по следующей форме:</w:t>
      </w:r>
    </w:p>
    <w:p w:rsidR="00B755C7" w:rsidRPr="009635BA" w:rsidRDefault="00B755C7" w:rsidP="00322DDF">
      <w:pPr>
        <w:jc w:val="center"/>
      </w:pPr>
      <w:r>
        <w:t>«Изучив Документацию о Запросе предложений № __________ от _______ на выполнение работ (оказание услуг) ____________________ просим представить ответы на вопросы, возникшие после изучения материалов:</w:t>
      </w:r>
    </w:p>
    <w:p w:rsidR="00B755C7" w:rsidRPr="00800024" w:rsidRDefault="00B755C7" w:rsidP="00FC5F9A">
      <w:pPr>
        <w:pStyle w:val="-31"/>
        <w:tabs>
          <w:tab w:val="left" w:pos="0"/>
        </w:tabs>
        <w:spacing w:line="240" w:lineRule="auto"/>
        <w:ind w:firstLine="560"/>
        <w:rPr>
          <w:sz w:val="22"/>
          <w:szCs w:val="2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B755C7" w:rsidRPr="00800024" w:rsidTr="00FC5F9A">
        <w:tc>
          <w:tcPr>
            <w:tcW w:w="924" w:type="dxa"/>
          </w:tcPr>
          <w:p w:rsidR="00B755C7" w:rsidRPr="00800024" w:rsidRDefault="00B755C7" w:rsidP="00FC5F9A">
            <w:pPr>
              <w:pStyle w:val="-31"/>
              <w:tabs>
                <w:tab w:val="left" w:pos="0"/>
              </w:tabs>
              <w:spacing w:line="240" w:lineRule="auto"/>
              <w:ind w:firstLine="560"/>
              <w:rPr>
                <w:sz w:val="22"/>
                <w:szCs w:val="22"/>
              </w:rPr>
            </w:pPr>
            <w:r w:rsidRPr="00800024">
              <w:rPr>
                <w:sz w:val="22"/>
                <w:szCs w:val="22"/>
              </w:rPr>
              <w:t>№ п/п</w:t>
            </w:r>
          </w:p>
        </w:tc>
        <w:tc>
          <w:tcPr>
            <w:tcW w:w="8432" w:type="dxa"/>
          </w:tcPr>
          <w:p w:rsidR="00B755C7" w:rsidRPr="00800024" w:rsidRDefault="00B755C7" w:rsidP="00FC5F9A">
            <w:pPr>
              <w:pStyle w:val="-31"/>
              <w:tabs>
                <w:tab w:val="left" w:pos="0"/>
              </w:tabs>
              <w:spacing w:line="240" w:lineRule="auto"/>
              <w:ind w:firstLine="560"/>
              <w:rPr>
                <w:sz w:val="22"/>
                <w:szCs w:val="22"/>
              </w:rPr>
            </w:pPr>
            <w:r w:rsidRPr="00800024">
              <w:rPr>
                <w:sz w:val="22"/>
                <w:szCs w:val="22"/>
              </w:rPr>
              <w:t>Вопрос</w:t>
            </w:r>
          </w:p>
        </w:tc>
      </w:tr>
      <w:tr w:rsidR="00B755C7" w:rsidRPr="00800024" w:rsidTr="00FC5F9A">
        <w:tc>
          <w:tcPr>
            <w:tcW w:w="924" w:type="dxa"/>
          </w:tcPr>
          <w:p w:rsidR="00B755C7" w:rsidRPr="00800024" w:rsidRDefault="00B755C7" w:rsidP="00FC5F9A">
            <w:pPr>
              <w:pStyle w:val="-31"/>
              <w:tabs>
                <w:tab w:val="left" w:pos="0"/>
              </w:tabs>
              <w:spacing w:line="240" w:lineRule="auto"/>
              <w:ind w:firstLine="560"/>
              <w:rPr>
                <w:sz w:val="22"/>
                <w:szCs w:val="22"/>
              </w:rPr>
            </w:pPr>
            <w:r w:rsidRPr="00800024">
              <w:rPr>
                <w:sz w:val="22"/>
                <w:szCs w:val="22"/>
              </w:rPr>
              <w:t>2</w:t>
            </w:r>
          </w:p>
        </w:tc>
        <w:tc>
          <w:tcPr>
            <w:tcW w:w="8432" w:type="dxa"/>
          </w:tcPr>
          <w:p w:rsidR="00B755C7" w:rsidRPr="00800024" w:rsidRDefault="00B755C7" w:rsidP="00FC5F9A">
            <w:pPr>
              <w:pStyle w:val="-31"/>
              <w:tabs>
                <w:tab w:val="left" w:pos="0"/>
              </w:tabs>
              <w:spacing w:line="240" w:lineRule="auto"/>
              <w:ind w:firstLine="560"/>
              <w:rPr>
                <w:sz w:val="22"/>
                <w:szCs w:val="22"/>
              </w:rPr>
            </w:pPr>
          </w:p>
        </w:tc>
      </w:tr>
      <w:tr w:rsidR="00B755C7" w:rsidRPr="00800024" w:rsidTr="00FC5F9A">
        <w:tc>
          <w:tcPr>
            <w:tcW w:w="924" w:type="dxa"/>
          </w:tcPr>
          <w:p w:rsidR="00B755C7" w:rsidRPr="00800024" w:rsidRDefault="00B755C7" w:rsidP="00FC5F9A">
            <w:pPr>
              <w:pStyle w:val="-31"/>
              <w:tabs>
                <w:tab w:val="left" w:pos="0"/>
              </w:tabs>
              <w:spacing w:line="240" w:lineRule="auto"/>
              <w:ind w:firstLine="560"/>
              <w:rPr>
                <w:sz w:val="22"/>
                <w:szCs w:val="22"/>
              </w:rPr>
            </w:pPr>
            <w:r w:rsidRPr="00800024">
              <w:rPr>
                <w:sz w:val="22"/>
                <w:szCs w:val="22"/>
              </w:rPr>
              <w:t>3</w:t>
            </w:r>
          </w:p>
        </w:tc>
        <w:tc>
          <w:tcPr>
            <w:tcW w:w="8432" w:type="dxa"/>
          </w:tcPr>
          <w:p w:rsidR="00B755C7" w:rsidRPr="00800024" w:rsidRDefault="00B755C7" w:rsidP="00FC5F9A">
            <w:pPr>
              <w:pStyle w:val="-31"/>
              <w:tabs>
                <w:tab w:val="left" w:pos="0"/>
              </w:tabs>
              <w:spacing w:line="240" w:lineRule="auto"/>
              <w:ind w:firstLine="560"/>
              <w:rPr>
                <w:sz w:val="22"/>
                <w:szCs w:val="22"/>
              </w:rPr>
            </w:pPr>
          </w:p>
        </w:tc>
      </w:tr>
      <w:tr w:rsidR="00B755C7" w:rsidRPr="00800024" w:rsidTr="00FC5F9A">
        <w:tc>
          <w:tcPr>
            <w:tcW w:w="924" w:type="dxa"/>
          </w:tcPr>
          <w:p w:rsidR="00B755C7" w:rsidRPr="00800024" w:rsidRDefault="00B755C7" w:rsidP="00FC5F9A">
            <w:pPr>
              <w:pStyle w:val="-31"/>
              <w:tabs>
                <w:tab w:val="left" w:pos="0"/>
              </w:tabs>
              <w:spacing w:line="240" w:lineRule="auto"/>
              <w:ind w:firstLine="560"/>
              <w:rPr>
                <w:sz w:val="22"/>
                <w:szCs w:val="22"/>
              </w:rPr>
            </w:pPr>
            <w:r w:rsidRPr="00800024">
              <w:rPr>
                <w:sz w:val="22"/>
                <w:szCs w:val="22"/>
              </w:rPr>
              <w:t>…</w:t>
            </w:r>
          </w:p>
        </w:tc>
        <w:tc>
          <w:tcPr>
            <w:tcW w:w="8432" w:type="dxa"/>
          </w:tcPr>
          <w:p w:rsidR="00B755C7" w:rsidRPr="00800024" w:rsidRDefault="00B755C7" w:rsidP="00FC5F9A">
            <w:pPr>
              <w:pStyle w:val="-31"/>
              <w:tabs>
                <w:tab w:val="left" w:pos="0"/>
              </w:tabs>
              <w:spacing w:line="240" w:lineRule="auto"/>
              <w:ind w:firstLine="560"/>
              <w:rPr>
                <w:sz w:val="22"/>
                <w:szCs w:val="22"/>
              </w:rPr>
            </w:pPr>
          </w:p>
        </w:tc>
      </w:tr>
    </w:tbl>
    <w:p w:rsidR="00B755C7" w:rsidRPr="00800024" w:rsidRDefault="00B755C7" w:rsidP="00FC5F9A">
      <w:pPr>
        <w:pStyle w:val="-31"/>
        <w:tabs>
          <w:tab w:val="left" w:pos="0"/>
        </w:tabs>
        <w:spacing w:line="240" w:lineRule="auto"/>
        <w:ind w:firstLine="560"/>
        <w:rPr>
          <w:sz w:val="22"/>
          <w:szCs w:val="22"/>
        </w:rPr>
      </w:pPr>
    </w:p>
    <w:p w:rsidR="00B755C7" w:rsidRDefault="00B755C7" w:rsidP="00322DDF">
      <w:pPr>
        <w:pStyle w:val="20"/>
        <w:tabs>
          <w:tab w:val="clear" w:pos="1134"/>
          <w:tab w:val="left" w:pos="0"/>
        </w:tabs>
        <w:spacing w:before="0" w:after="0"/>
        <w:ind w:left="0" w:firstLine="567"/>
        <w:rPr>
          <w:sz w:val="24"/>
          <w:szCs w:val="24"/>
        </w:rPr>
      </w:pPr>
      <w:bookmarkStart w:id="14" w:name="_Toc426104575"/>
      <w:r>
        <w:rPr>
          <w:sz w:val="24"/>
          <w:szCs w:val="24"/>
        </w:rPr>
        <w:t>2.5. Внесение изменений в Документацию о Запросе предложений</w:t>
      </w:r>
      <w:bookmarkEnd w:id="14"/>
    </w:p>
    <w:p w:rsidR="00B755C7" w:rsidRDefault="00B755C7" w:rsidP="00322DDF">
      <w:pPr>
        <w:pStyle w:val="-31"/>
        <w:tabs>
          <w:tab w:val="left" w:pos="0"/>
        </w:tabs>
        <w:spacing w:line="240" w:lineRule="auto"/>
        <w:ind w:firstLine="567"/>
        <w:rPr>
          <w:sz w:val="24"/>
          <w:szCs w:val="24"/>
        </w:rPr>
      </w:pPr>
      <w:r>
        <w:rPr>
          <w:sz w:val="24"/>
          <w:szCs w:val="24"/>
        </w:rP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B755C7" w:rsidRDefault="00B755C7" w:rsidP="00322DDF">
      <w:pPr>
        <w:pStyle w:val="-31"/>
        <w:tabs>
          <w:tab w:val="left" w:pos="0"/>
        </w:tabs>
        <w:spacing w:line="240" w:lineRule="auto"/>
        <w:ind w:firstLine="567"/>
        <w:rPr>
          <w:sz w:val="24"/>
          <w:szCs w:val="24"/>
        </w:rPr>
      </w:pPr>
      <w:r>
        <w:rPr>
          <w:sz w:val="24"/>
          <w:szCs w:val="24"/>
        </w:rPr>
        <w:t>Изменения, вносимые в Документацию, утверждаются руководителем Организатора, либо уполномоченным лицом Организатора.</w:t>
      </w:r>
    </w:p>
    <w:p w:rsidR="00B755C7" w:rsidRDefault="00B755C7" w:rsidP="00322DDF">
      <w:pPr>
        <w:pStyle w:val="-31"/>
        <w:tabs>
          <w:tab w:val="left" w:pos="0"/>
        </w:tabs>
        <w:spacing w:line="240" w:lineRule="auto"/>
        <w:ind w:firstLine="567"/>
        <w:rPr>
          <w:sz w:val="24"/>
          <w:szCs w:val="24"/>
        </w:rPr>
      </w:pPr>
      <w:r>
        <w:rPr>
          <w:sz w:val="24"/>
          <w:szCs w:val="24"/>
        </w:rPr>
        <w:t>2.5.2. Изменения, вносимые в Извещение о проведении открытого Запроса предложений, либо Документацию размещаются на Официальном сайте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B755C7" w:rsidRDefault="00B755C7" w:rsidP="00322DDF">
      <w:pPr>
        <w:pStyle w:val="-31"/>
        <w:tabs>
          <w:tab w:val="left" w:pos="0"/>
        </w:tabs>
        <w:spacing w:line="240" w:lineRule="auto"/>
        <w:ind w:firstLine="567"/>
        <w:rPr>
          <w:sz w:val="24"/>
          <w:szCs w:val="24"/>
        </w:rPr>
      </w:pPr>
      <w:r>
        <w:rPr>
          <w:sz w:val="24"/>
          <w:szCs w:val="24"/>
        </w:rPr>
        <w:t>2.5.3. В случае если указанные изменения размещены на Официальном сайте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Официальном сайте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p>
    <w:p w:rsidR="00B755C7" w:rsidRDefault="00B755C7" w:rsidP="00322DDF">
      <w:pPr>
        <w:pStyle w:val="-31"/>
        <w:tabs>
          <w:tab w:val="left" w:pos="0"/>
        </w:tabs>
        <w:spacing w:line="240" w:lineRule="auto"/>
        <w:ind w:firstLine="567"/>
        <w:rPr>
          <w:sz w:val="24"/>
          <w:szCs w:val="24"/>
        </w:rPr>
      </w:pPr>
      <w:r>
        <w:rPr>
          <w:sz w:val="24"/>
          <w:szCs w:val="24"/>
        </w:rP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B755C7" w:rsidRDefault="00B755C7" w:rsidP="00322DDF">
      <w:pPr>
        <w:pStyle w:val="-31"/>
        <w:tabs>
          <w:tab w:val="left" w:pos="0"/>
        </w:tabs>
        <w:spacing w:line="240" w:lineRule="auto"/>
        <w:ind w:firstLine="567"/>
        <w:rPr>
          <w:sz w:val="24"/>
          <w:szCs w:val="24"/>
        </w:rPr>
      </w:pPr>
      <w:r>
        <w:rPr>
          <w:sz w:val="24"/>
          <w:szCs w:val="24"/>
        </w:rP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B755C7" w:rsidRDefault="00B755C7" w:rsidP="00322DDF">
      <w:pPr>
        <w:pStyle w:val="-31"/>
        <w:spacing w:line="240" w:lineRule="auto"/>
        <w:ind w:firstLine="567"/>
        <w:rPr>
          <w:sz w:val="24"/>
          <w:szCs w:val="24"/>
        </w:rPr>
      </w:pPr>
    </w:p>
    <w:p w:rsidR="00B755C7" w:rsidRDefault="00B755C7" w:rsidP="00322DDF">
      <w:pPr>
        <w:pStyle w:val="20"/>
        <w:tabs>
          <w:tab w:val="clear" w:pos="1134"/>
          <w:tab w:val="left" w:pos="0"/>
        </w:tabs>
        <w:spacing w:before="0" w:after="0"/>
        <w:ind w:left="0" w:firstLine="567"/>
        <w:rPr>
          <w:sz w:val="24"/>
          <w:szCs w:val="24"/>
        </w:rPr>
      </w:pPr>
      <w:bookmarkStart w:id="15" w:name="_Toc426104576"/>
      <w:r>
        <w:rPr>
          <w:sz w:val="24"/>
          <w:szCs w:val="24"/>
        </w:rPr>
        <w:t>2.6. Отказ от проведения процедуры Запроса предложений</w:t>
      </w:r>
      <w:bookmarkEnd w:id="15"/>
    </w:p>
    <w:p w:rsidR="00B755C7" w:rsidRDefault="00B755C7" w:rsidP="00322DDF">
      <w:pPr>
        <w:pStyle w:val="-31"/>
        <w:tabs>
          <w:tab w:val="left" w:pos="0"/>
        </w:tabs>
        <w:spacing w:line="240" w:lineRule="auto"/>
        <w:ind w:firstLine="567"/>
        <w:rPr>
          <w:sz w:val="24"/>
          <w:szCs w:val="24"/>
        </w:rPr>
      </w:pPr>
      <w:r>
        <w:rPr>
          <w:sz w:val="24"/>
          <w:szCs w:val="24"/>
        </w:rP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B755C7" w:rsidRDefault="00B755C7" w:rsidP="006D5BCE">
      <w:pPr>
        <w:pStyle w:val="-31"/>
        <w:tabs>
          <w:tab w:val="left" w:pos="0"/>
        </w:tabs>
        <w:ind w:firstLine="567"/>
        <w:rPr>
          <w:sz w:val="24"/>
          <w:szCs w:val="24"/>
        </w:rPr>
      </w:pPr>
      <w:r>
        <w:rPr>
          <w:sz w:val="24"/>
          <w:szCs w:val="24"/>
        </w:rPr>
        <w:t>2.6.2. Извещение об отказе от проведения открытого Запроса  предложений размещается на Официальном сайте и на сайте Электронной площадки в случае, если на ней ранее размещались документы о проведении Закупки.</w:t>
      </w:r>
    </w:p>
    <w:p w:rsidR="00B755C7" w:rsidRPr="006D5BCE" w:rsidRDefault="00B755C7" w:rsidP="006D5BCE">
      <w:pPr>
        <w:pStyle w:val="-31"/>
        <w:tabs>
          <w:tab w:val="left" w:pos="0"/>
        </w:tabs>
        <w:ind w:firstLine="567"/>
        <w:rPr>
          <w:sz w:val="24"/>
          <w:szCs w:val="24"/>
        </w:rPr>
      </w:pPr>
      <w:r>
        <w:rPr>
          <w:sz w:val="24"/>
          <w:szCs w:val="24"/>
        </w:rPr>
        <w:t xml:space="preserve">2.6.3. </w:t>
      </w:r>
      <w:r w:rsidRPr="006D5BCE">
        <w:rPr>
          <w:sz w:val="24"/>
          <w:szCs w:val="24"/>
        </w:rPr>
        <w:t xml:space="preserve">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w:t>
      </w:r>
      <w:r w:rsidRPr="006D5BCE">
        <w:rPr>
          <w:sz w:val="24"/>
          <w:szCs w:val="24"/>
        </w:rPr>
        <w:lastRenderedPageBreak/>
        <w:t>требованиями, установленными в Извещении и Информационной карте Документацией  о запросе предложений</w:t>
      </w:r>
      <w:r>
        <w:t>.</w:t>
      </w:r>
    </w:p>
    <w:p w:rsidR="00B755C7" w:rsidRDefault="00B755C7" w:rsidP="00322DDF">
      <w:pPr>
        <w:pStyle w:val="-31"/>
        <w:spacing w:line="240" w:lineRule="auto"/>
        <w:ind w:firstLine="567"/>
        <w:rPr>
          <w:sz w:val="24"/>
          <w:szCs w:val="24"/>
        </w:rPr>
      </w:pPr>
    </w:p>
    <w:p w:rsidR="00B755C7" w:rsidRDefault="00B755C7" w:rsidP="00322DDF">
      <w:pPr>
        <w:pStyle w:val="20"/>
        <w:tabs>
          <w:tab w:val="left" w:pos="0"/>
        </w:tabs>
        <w:suppressAutoHyphens/>
        <w:spacing w:before="0" w:after="0"/>
        <w:ind w:left="0" w:firstLine="567"/>
        <w:rPr>
          <w:sz w:val="24"/>
          <w:szCs w:val="24"/>
        </w:rPr>
      </w:pPr>
      <w:bookmarkStart w:id="16" w:name="_Toc426104577"/>
      <w:r>
        <w:rPr>
          <w:sz w:val="24"/>
          <w:szCs w:val="24"/>
        </w:rPr>
        <w:t>2.7. Подача заявок на участие в Запросе предложений и их прием</w:t>
      </w:r>
      <w:bookmarkEnd w:id="16"/>
    </w:p>
    <w:p w:rsidR="00B755C7" w:rsidRDefault="00B755C7" w:rsidP="00322DDF">
      <w:pPr>
        <w:pStyle w:val="-31"/>
        <w:tabs>
          <w:tab w:val="left" w:pos="0"/>
        </w:tabs>
        <w:spacing w:line="240" w:lineRule="auto"/>
        <w:ind w:firstLine="567"/>
        <w:rPr>
          <w:b/>
          <w:sz w:val="24"/>
          <w:szCs w:val="24"/>
        </w:rPr>
      </w:pPr>
      <w:r>
        <w:rPr>
          <w:b/>
          <w:sz w:val="24"/>
          <w:szCs w:val="24"/>
        </w:rPr>
        <w:t>2.7.1. Общие положения</w:t>
      </w:r>
    </w:p>
    <w:p w:rsidR="00B755C7" w:rsidRDefault="00B755C7" w:rsidP="00322DDF">
      <w:pPr>
        <w:pStyle w:val="-40"/>
        <w:tabs>
          <w:tab w:val="left" w:pos="-142"/>
          <w:tab w:val="left" w:pos="0"/>
        </w:tabs>
        <w:spacing w:line="240" w:lineRule="auto"/>
        <w:ind w:firstLine="567"/>
        <w:rPr>
          <w:sz w:val="24"/>
          <w:szCs w:val="24"/>
        </w:rPr>
      </w:pPr>
      <w:r>
        <w:rPr>
          <w:sz w:val="24"/>
          <w:szCs w:val="24"/>
        </w:rPr>
        <w:t>2.7.1.1. Участник подает Заявку на участие в Запросе предложений в форме электронных документов через сайт торговой системы «ГАЗНЕФТЕТОРГ.РУ» (www.gazneftetorg.ru).</w:t>
      </w:r>
    </w:p>
    <w:p w:rsidR="00B755C7" w:rsidRDefault="00B755C7" w:rsidP="00322DDF">
      <w:pPr>
        <w:pStyle w:val="-40"/>
        <w:spacing w:line="240" w:lineRule="auto"/>
        <w:ind w:firstLine="567"/>
        <w:rPr>
          <w:sz w:val="24"/>
          <w:szCs w:val="24"/>
        </w:rPr>
      </w:pPr>
      <w:r>
        <w:rPr>
          <w:sz w:val="24"/>
          <w:szCs w:val="24"/>
        </w:rPr>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w:t>
      </w:r>
    </w:p>
    <w:p w:rsidR="00B755C7" w:rsidRDefault="00B755C7" w:rsidP="00322DDF">
      <w:pPr>
        <w:pStyle w:val="-40"/>
        <w:spacing w:line="240" w:lineRule="auto"/>
        <w:ind w:firstLine="567"/>
        <w:rPr>
          <w:sz w:val="24"/>
          <w:szCs w:val="24"/>
        </w:rPr>
      </w:pPr>
    </w:p>
    <w:p w:rsidR="00B755C7" w:rsidRDefault="00B755C7" w:rsidP="00322DDF">
      <w:pPr>
        <w:pStyle w:val="20"/>
        <w:tabs>
          <w:tab w:val="left" w:pos="708"/>
        </w:tabs>
        <w:suppressAutoHyphens/>
        <w:spacing w:before="0" w:after="0"/>
        <w:ind w:left="0" w:firstLine="567"/>
        <w:rPr>
          <w:sz w:val="24"/>
          <w:szCs w:val="24"/>
        </w:rPr>
      </w:pPr>
      <w:bookmarkStart w:id="17" w:name="_Toc426104578"/>
      <w:r>
        <w:rPr>
          <w:sz w:val="24"/>
          <w:szCs w:val="24"/>
        </w:rPr>
        <w:t>2.8. Открытие доступа к Заявкам на участие в Запросе предложений</w:t>
      </w:r>
      <w:bookmarkEnd w:id="17"/>
    </w:p>
    <w:p w:rsidR="00B755C7" w:rsidRDefault="00B755C7" w:rsidP="00322DDF">
      <w:pPr>
        <w:pStyle w:val="-31"/>
        <w:spacing w:line="240" w:lineRule="auto"/>
        <w:ind w:firstLine="567"/>
        <w:rPr>
          <w:sz w:val="24"/>
          <w:szCs w:val="24"/>
        </w:rPr>
      </w:pPr>
      <w:r>
        <w:rPr>
          <w:sz w:val="24"/>
          <w:szCs w:val="24"/>
        </w:rP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B755C7" w:rsidRDefault="00B755C7" w:rsidP="00322DDF">
      <w:pPr>
        <w:pStyle w:val="-31"/>
        <w:spacing w:line="240" w:lineRule="auto"/>
        <w:ind w:firstLine="567"/>
        <w:rPr>
          <w:sz w:val="24"/>
          <w:szCs w:val="24"/>
        </w:rPr>
      </w:pPr>
      <w:r>
        <w:rPr>
          <w:sz w:val="24"/>
          <w:szCs w:val="24"/>
        </w:rP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B755C7" w:rsidRDefault="00B755C7" w:rsidP="00322DDF">
      <w:pPr>
        <w:pStyle w:val="-31"/>
        <w:spacing w:line="240" w:lineRule="auto"/>
        <w:ind w:firstLine="567"/>
        <w:rPr>
          <w:sz w:val="24"/>
          <w:szCs w:val="24"/>
        </w:rPr>
      </w:pPr>
      <w:r>
        <w:rPr>
          <w:sz w:val="24"/>
          <w:szCs w:val="24"/>
        </w:rP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B755C7" w:rsidRDefault="00B755C7" w:rsidP="00322DDF">
      <w:pPr>
        <w:pStyle w:val="-6"/>
        <w:spacing w:line="240" w:lineRule="auto"/>
        <w:ind w:firstLine="567"/>
        <w:rPr>
          <w:sz w:val="24"/>
          <w:szCs w:val="24"/>
        </w:rPr>
      </w:pPr>
      <w:r>
        <w:rPr>
          <w:sz w:val="24"/>
          <w:szCs w:val="24"/>
        </w:rPr>
        <w:t>а) наименование (для юридического лица), фамилия, имя, отчество (для физического лица) и почтовый адрес каждого Участника Закупки;</w:t>
      </w:r>
    </w:p>
    <w:p w:rsidR="00B755C7" w:rsidRDefault="00B755C7" w:rsidP="00322DDF">
      <w:pPr>
        <w:pStyle w:val="-6"/>
        <w:spacing w:line="240" w:lineRule="auto"/>
        <w:ind w:firstLine="567"/>
        <w:rPr>
          <w:sz w:val="24"/>
          <w:szCs w:val="24"/>
        </w:rPr>
      </w:pPr>
      <w:r>
        <w:rPr>
          <w:sz w:val="24"/>
          <w:szCs w:val="24"/>
        </w:rPr>
        <w:t>б) предложение о цене Договора, согласно приведенным в письме о подаче Заявки на участие в Закупке сведениям.</w:t>
      </w:r>
    </w:p>
    <w:p w:rsidR="00B755C7" w:rsidRDefault="00B755C7" w:rsidP="00322DDF">
      <w:pPr>
        <w:pStyle w:val="-31"/>
        <w:tabs>
          <w:tab w:val="left" w:pos="0"/>
        </w:tabs>
        <w:spacing w:line="240" w:lineRule="auto"/>
        <w:ind w:firstLine="567"/>
        <w:rPr>
          <w:sz w:val="24"/>
          <w:szCs w:val="24"/>
        </w:rPr>
      </w:pPr>
    </w:p>
    <w:p w:rsidR="00B755C7" w:rsidRDefault="00B755C7" w:rsidP="00322DDF">
      <w:pPr>
        <w:pStyle w:val="20"/>
        <w:tabs>
          <w:tab w:val="left" w:pos="708"/>
        </w:tabs>
        <w:spacing w:before="0" w:after="0"/>
        <w:ind w:left="0" w:firstLine="567"/>
        <w:rPr>
          <w:sz w:val="24"/>
          <w:szCs w:val="24"/>
        </w:rPr>
      </w:pPr>
      <w:bookmarkStart w:id="18" w:name="_Toc426104579"/>
      <w:r>
        <w:rPr>
          <w:sz w:val="24"/>
          <w:szCs w:val="24"/>
        </w:rPr>
        <w:t>2.9. Рассмотрение, оценка и сопоставление заявок на участие в Запросе предложений.</w:t>
      </w:r>
      <w:bookmarkEnd w:id="18"/>
    </w:p>
    <w:p w:rsidR="00B755C7" w:rsidRDefault="00B755C7" w:rsidP="00322DDF">
      <w:pPr>
        <w:pStyle w:val="-6"/>
        <w:spacing w:line="240" w:lineRule="auto"/>
        <w:ind w:firstLine="567"/>
        <w:rPr>
          <w:b/>
          <w:sz w:val="24"/>
          <w:szCs w:val="24"/>
        </w:rPr>
      </w:pPr>
      <w:r>
        <w:rPr>
          <w:b/>
          <w:sz w:val="24"/>
          <w:szCs w:val="24"/>
        </w:rPr>
        <w:t>2.9.1. Общие положения</w:t>
      </w:r>
    </w:p>
    <w:p w:rsidR="00B755C7" w:rsidRDefault="00B755C7" w:rsidP="00322DDF">
      <w:pPr>
        <w:pStyle w:val="-40"/>
        <w:spacing w:line="240" w:lineRule="auto"/>
        <w:ind w:firstLine="567"/>
        <w:rPr>
          <w:sz w:val="24"/>
          <w:szCs w:val="24"/>
        </w:rPr>
      </w:pPr>
      <w:r>
        <w:rPr>
          <w:sz w:val="24"/>
          <w:szCs w:val="24"/>
        </w:rPr>
        <w:t>2.9.1.1. Рассмотрение, оценка и сопоставление заявок на участие в Запросе предложений могут проводиться одновременно или последовательно.</w:t>
      </w:r>
    </w:p>
    <w:p w:rsidR="00B755C7" w:rsidRDefault="00B755C7" w:rsidP="00322DDF">
      <w:pPr>
        <w:pStyle w:val="-40"/>
        <w:spacing w:line="240" w:lineRule="auto"/>
        <w:ind w:firstLine="567"/>
        <w:rPr>
          <w:sz w:val="24"/>
          <w:szCs w:val="24"/>
        </w:rPr>
      </w:pPr>
      <w:r>
        <w:rPr>
          <w:sz w:val="24"/>
          <w:szCs w:val="24"/>
        </w:rPr>
        <w:t>2.9.1.2. Срок рассмотрения и оценки Заявок на участие в Запросе предложений не может превышать срок, указанный в п. 3.18 настоящей Документации.</w:t>
      </w:r>
    </w:p>
    <w:p w:rsidR="00B755C7" w:rsidRDefault="00B755C7" w:rsidP="00322DDF">
      <w:pPr>
        <w:pStyle w:val="-40"/>
        <w:spacing w:line="240" w:lineRule="auto"/>
        <w:ind w:firstLine="567"/>
        <w:rPr>
          <w:sz w:val="24"/>
          <w:szCs w:val="24"/>
        </w:rPr>
      </w:pPr>
    </w:p>
    <w:p w:rsidR="00B755C7" w:rsidRDefault="00B755C7" w:rsidP="00322DDF">
      <w:pPr>
        <w:pStyle w:val="-6"/>
        <w:spacing w:line="240" w:lineRule="auto"/>
        <w:ind w:firstLine="567"/>
        <w:rPr>
          <w:b/>
          <w:sz w:val="24"/>
          <w:szCs w:val="24"/>
        </w:rPr>
      </w:pPr>
      <w:r>
        <w:rPr>
          <w:b/>
          <w:sz w:val="24"/>
          <w:szCs w:val="24"/>
        </w:rPr>
        <w:t>2.9.2. Порядок рассмотрения Заявок на участие в Запросе предложений</w:t>
      </w:r>
    </w:p>
    <w:p w:rsidR="00B755C7" w:rsidRDefault="00B755C7" w:rsidP="00322DDF">
      <w:pPr>
        <w:pStyle w:val="-40"/>
        <w:spacing w:line="240" w:lineRule="auto"/>
        <w:ind w:firstLine="567"/>
        <w:rPr>
          <w:sz w:val="24"/>
          <w:szCs w:val="24"/>
        </w:rPr>
      </w:pPr>
      <w:r>
        <w:rPr>
          <w:sz w:val="24"/>
          <w:szCs w:val="24"/>
        </w:rPr>
        <w:t>2.9.2.1. Организатор Запроса предложений рассматривает Заявки на участие в Закупке на соответствие следующим требованиям:</w:t>
      </w:r>
    </w:p>
    <w:p w:rsidR="00B755C7" w:rsidRDefault="00B755C7" w:rsidP="00322DDF">
      <w:pPr>
        <w:pStyle w:val="-40"/>
        <w:spacing w:line="240" w:lineRule="auto"/>
        <w:ind w:firstLine="567"/>
        <w:rPr>
          <w:sz w:val="24"/>
          <w:szCs w:val="24"/>
        </w:rPr>
      </w:pPr>
      <w:r>
        <w:rPr>
          <w:sz w:val="24"/>
          <w:szCs w:val="24"/>
        </w:rPr>
        <w:t>а) наличие документов, определенных настоящей Документацией;</w:t>
      </w:r>
    </w:p>
    <w:p w:rsidR="00B755C7" w:rsidRDefault="00B755C7" w:rsidP="00322DDF">
      <w:pPr>
        <w:pStyle w:val="-40"/>
        <w:spacing w:line="240" w:lineRule="auto"/>
        <w:ind w:firstLine="567"/>
        <w:rPr>
          <w:sz w:val="24"/>
          <w:szCs w:val="24"/>
        </w:rPr>
      </w:pPr>
      <w:r>
        <w:rPr>
          <w:sz w:val="24"/>
          <w:szCs w:val="24"/>
        </w:rPr>
        <w:t>б) соответствие предмета Заявки на участие в Закупке предмету Запроса предложений, указанному в настоящей Документации;</w:t>
      </w:r>
    </w:p>
    <w:p w:rsidR="00B755C7" w:rsidRDefault="00B755C7" w:rsidP="00322DDF">
      <w:pPr>
        <w:pStyle w:val="-40"/>
        <w:spacing w:line="240" w:lineRule="auto"/>
        <w:ind w:firstLine="567"/>
        <w:rPr>
          <w:sz w:val="24"/>
          <w:szCs w:val="24"/>
        </w:rPr>
      </w:pPr>
      <w:r>
        <w:rPr>
          <w:sz w:val="24"/>
          <w:szCs w:val="24"/>
        </w:rPr>
        <w:t>в) наличие обеспечения Заявки на участие в Запросе предложений, если в п. 3.10 настоящей Документации установлено данное требование;</w:t>
      </w:r>
    </w:p>
    <w:p w:rsidR="00B755C7" w:rsidRDefault="00B755C7" w:rsidP="00322DDF">
      <w:pPr>
        <w:pStyle w:val="-40"/>
        <w:spacing w:line="240" w:lineRule="auto"/>
        <w:ind w:firstLine="567"/>
        <w:rPr>
          <w:sz w:val="24"/>
          <w:szCs w:val="24"/>
        </w:rPr>
      </w:pPr>
      <w:r>
        <w:rPr>
          <w:sz w:val="24"/>
          <w:szCs w:val="24"/>
        </w:rPr>
        <w:t xml:space="preserve">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w:t>
      </w:r>
      <w:r>
        <w:rPr>
          <w:sz w:val="24"/>
          <w:szCs w:val="24"/>
        </w:rPr>
        <w:lastRenderedPageBreak/>
        <w:t>использующих право на освобождение от уплаты НДС или не являющихся налогоплательщиками НДС, указанной в п. 3.9 настоящей Документации.</w:t>
      </w:r>
    </w:p>
    <w:p w:rsidR="00B755C7" w:rsidRDefault="00B755C7" w:rsidP="00322DDF">
      <w:pPr>
        <w:pStyle w:val="-40"/>
        <w:spacing w:line="240" w:lineRule="auto"/>
        <w:ind w:firstLine="567"/>
        <w:rPr>
          <w:sz w:val="24"/>
          <w:szCs w:val="24"/>
        </w:rPr>
      </w:pPr>
      <w:r>
        <w:rPr>
          <w:sz w:val="24"/>
          <w:szCs w:val="24"/>
        </w:rP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B755C7" w:rsidRDefault="00B755C7" w:rsidP="00322DDF">
      <w:pPr>
        <w:pStyle w:val="-40"/>
        <w:spacing w:line="240" w:lineRule="auto"/>
        <w:ind w:firstLine="567"/>
        <w:rPr>
          <w:sz w:val="24"/>
          <w:szCs w:val="24"/>
        </w:rPr>
      </w:pPr>
      <w:r>
        <w:rPr>
          <w:sz w:val="24"/>
          <w:szCs w:val="24"/>
        </w:rP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B755C7" w:rsidRDefault="00B755C7" w:rsidP="00322DDF">
      <w:pPr>
        <w:pStyle w:val="-40"/>
        <w:spacing w:line="240" w:lineRule="auto"/>
        <w:ind w:firstLine="567"/>
        <w:rPr>
          <w:sz w:val="24"/>
          <w:szCs w:val="24"/>
        </w:rPr>
      </w:pPr>
      <w:r>
        <w:rPr>
          <w:sz w:val="24"/>
          <w:szCs w:val="24"/>
        </w:rP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B755C7" w:rsidRDefault="00B755C7" w:rsidP="00322DDF">
      <w:pPr>
        <w:pStyle w:val="-40"/>
        <w:spacing w:line="240" w:lineRule="auto"/>
        <w:ind w:firstLine="567"/>
        <w:rPr>
          <w:sz w:val="24"/>
          <w:szCs w:val="24"/>
        </w:rPr>
      </w:pPr>
      <w:r>
        <w:rPr>
          <w:sz w:val="24"/>
          <w:szCs w:val="24"/>
        </w:rPr>
        <w:t>б) Отсутствие обеспечения Заявки на участие в Закупке, если в п. 3.10 настоящей Документации установлено такое требование;</w:t>
      </w:r>
    </w:p>
    <w:p w:rsidR="00B755C7" w:rsidRDefault="00B755C7" w:rsidP="00322DDF">
      <w:pPr>
        <w:pStyle w:val="-40"/>
        <w:spacing w:line="240" w:lineRule="auto"/>
        <w:ind w:firstLine="567"/>
        <w:rPr>
          <w:sz w:val="24"/>
          <w:szCs w:val="24"/>
        </w:rPr>
      </w:pPr>
      <w:r>
        <w:rPr>
          <w:sz w:val="24"/>
          <w:szCs w:val="24"/>
        </w:rP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B755C7" w:rsidRDefault="00B755C7" w:rsidP="00322DDF">
      <w:pPr>
        <w:pStyle w:val="-40"/>
        <w:spacing w:line="240" w:lineRule="auto"/>
        <w:ind w:firstLine="567"/>
        <w:rPr>
          <w:sz w:val="24"/>
          <w:szCs w:val="24"/>
        </w:rPr>
      </w:pPr>
      <w:r>
        <w:rPr>
          <w:sz w:val="24"/>
          <w:szCs w:val="24"/>
        </w:rP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B755C7" w:rsidRDefault="00B755C7" w:rsidP="00322DDF">
      <w:pPr>
        <w:pStyle w:val="-40"/>
        <w:spacing w:line="240" w:lineRule="auto"/>
        <w:ind w:firstLine="567"/>
        <w:rPr>
          <w:sz w:val="24"/>
          <w:szCs w:val="24"/>
        </w:rPr>
      </w:pPr>
      <w:r>
        <w:rPr>
          <w:sz w:val="24"/>
          <w:szCs w:val="24"/>
        </w:rPr>
        <w:t>д) Несоответствия Участника Закупки требованиям, указанным в п. 1.3 настоящей Документации;</w:t>
      </w:r>
    </w:p>
    <w:p w:rsidR="00B755C7" w:rsidRDefault="00B755C7" w:rsidP="00322DDF">
      <w:pPr>
        <w:pStyle w:val="-40"/>
        <w:spacing w:line="240" w:lineRule="auto"/>
        <w:ind w:firstLine="567"/>
        <w:rPr>
          <w:sz w:val="24"/>
          <w:szCs w:val="24"/>
        </w:rPr>
      </w:pPr>
      <w:r>
        <w:rPr>
          <w:sz w:val="24"/>
          <w:szCs w:val="24"/>
        </w:rPr>
        <w:t>е) Несоответствие Заявки на участие в Закупке требованиям настоящей Документации.</w:t>
      </w:r>
    </w:p>
    <w:p w:rsidR="00B755C7" w:rsidRPr="009454C9" w:rsidRDefault="00B755C7" w:rsidP="003406A5">
      <w:pPr>
        <w:pStyle w:val="-40"/>
        <w:tabs>
          <w:tab w:val="left" w:pos="708"/>
        </w:tabs>
        <w:spacing w:line="240" w:lineRule="auto"/>
        <w:ind w:firstLine="567"/>
        <w:rPr>
          <w:sz w:val="24"/>
          <w:szCs w:val="24"/>
        </w:rPr>
      </w:pPr>
      <w:r>
        <w:rPr>
          <w:sz w:val="24"/>
          <w:szCs w:val="24"/>
        </w:rPr>
        <w:t>ж</w:t>
      </w:r>
      <w:r w:rsidRPr="009454C9">
        <w:rPr>
          <w:sz w:val="24"/>
          <w:szCs w:val="24"/>
        </w:rPr>
        <w:t xml:space="preserve">) </w:t>
      </w:r>
      <w:r>
        <w:rPr>
          <w:sz w:val="24"/>
          <w:szCs w:val="24"/>
        </w:rPr>
        <w:t>Наличия у Участника неисполненных обязательств, установленных решением суда и подтвержденных документально.</w:t>
      </w:r>
    </w:p>
    <w:p w:rsidR="00B755C7" w:rsidRDefault="00B755C7" w:rsidP="00322DDF">
      <w:pPr>
        <w:pStyle w:val="-6"/>
        <w:spacing w:line="240" w:lineRule="auto"/>
        <w:ind w:firstLine="567"/>
        <w:rPr>
          <w:sz w:val="24"/>
          <w:szCs w:val="24"/>
        </w:rPr>
      </w:pPr>
      <w:r>
        <w:rPr>
          <w:sz w:val="24"/>
          <w:szCs w:val="24"/>
        </w:rPr>
        <w:t>2.9.2.4. Отклонение заявок на участие в Закупке допускается по иным основаниям, указанным в настоящей Документации.</w:t>
      </w:r>
    </w:p>
    <w:p w:rsidR="00B755C7" w:rsidRDefault="00B755C7" w:rsidP="00322DDF">
      <w:pPr>
        <w:pStyle w:val="-6"/>
        <w:spacing w:line="240" w:lineRule="auto"/>
        <w:ind w:firstLine="567"/>
        <w:rPr>
          <w:sz w:val="24"/>
          <w:szCs w:val="24"/>
        </w:rPr>
      </w:pPr>
      <w:r>
        <w:rPr>
          <w:sz w:val="24"/>
          <w:szCs w:val="24"/>
        </w:rP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B755C7" w:rsidRDefault="00B755C7" w:rsidP="00322DDF">
      <w:pPr>
        <w:pStyle w:val="-6"/>
        <w:spacing w:line="240" w:lineRule="auto"/>
        <w:ind w:firstLine="567"/>
        <w:rPr>
          <w:sz w:val="24"/>
          <w:szCs w:val="24"/>
        </w:rPr>
      </w:pPr>
      <w:r>
        <w:rPr>
          <w:sz w:val="24"/>
          <w:szCs w:val="24"/>
        </w:rP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B755C7" w:rsidRDefault="00B755C7" w:rsidP="00322DDF">
      <w:pPr>
        <w:pStyle w:val="-6"/>
        <w:spacing w:line="240" w:lineRule="auto"/>
        <w:ind w:firstLine="567"/>
        <w:rPr>
          <w:sz w:val="24"/>
          <w:szCs w:val="24"/>
        </w:rPr>
      </w:pPr>
      <w:r>
        <w:rPr>
          <w:sz w:val="24"/>
          <w:szCs w:val="24"/>
        </w:rP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B755C7" w:rsidRDefault="00B755C7" w:rsidP="00322DDF">
      <w:pPr>
        <w:pStyle w:val="-40"/>
        <w:spacing w:line="240" w:lineRule="auto"/>
        <w:ind w:firstLine="567"/>
        <w:rPr>
          <w:sz w:val="24"/>
          <w:szCs w:val="24"/>
        </w:rPr>
      </w:pPr>
      <w:r>
        <w:rPr>
          <w:sz w:val="24"/>
          <w:szCs w:val="24"/>
        </w:rPr>
        <w:t>Указанный протокол размещается на Официальном сайте и сайте Электронной площадки не позднее трех дней со дня его подписания.</w:t>
      </w:r>
    </w:p>
    <w:p w:rsidR="00B755C7" w:rsidRDefault="00B755C7" w:rsidP="00322DDF">
      <w:pPr>
        <w:pStyle w:val="-40"/>
        <w:spacing w:line="240" w:lineRule="auto"/>
        <w:ind w:firstLine="567"/>
        <w:rPr>
          <w:sz w:val="24"/>
          <w:szCs w:val="24"/>
        </w:rPr>
      </w:pPr>
      <w:r>
        <w:rPr>
          <w:sz w:val="24"/>
          <w:szCs w:val="24"/>
        </w:rPr>
        <w:t>2.9.2.7. Если на основании результатов рассмотрения Заявок на участие в Закупке принято решение об отклонении всех Заявок, Закупка признается несостоявшейся. Информация о признании Закупки несостоявшейся вносится в протокол о результатах рассмотрения Заявок на участие в Закупке.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B755C7" w:rsidRDefault="00B755C7" w:rsidP="00322DDF">
      <w:pPr>
        <w:pStyle w:val="-40"/>
        <w:spacing w:line="240" w:lineRule="auto"/>
        <w:ind w:firstLine="567"/>
        <w:rPr>
          <w:sz w:val="24"/>
          <w:szCs w:val="24"/>
        </w:rPr>
      </w:pPr>
      <w:r>
        <w:rPr>
          <w:sz w:val="24"/>
          <w:szCs w:val="24"/>
        </w:rPr>
        <w:t xml:space="preserve">В случае если по результатам рассмотрения Заявок на участие в Закупке по решению Организатора  только одна Заявка не была отклонена либо в случае, если  поступила только </w:t>
      </w:r>
      <w:r>
        <w:rPr>
          <w:sz w:val="24"/>
          <w:szCs w:val="24"/>
        </w:rPr>
        <w:lastRenderedPageBreak/>
        <w:t>одна Заявка на участие в Закупке,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настоящей Документацией, в противном случае Участник Закупки признается уклонившимся от заключения договора.</w:t>
      </w:r>
    </w:p>
    <w:p w:rsidR="00B755C7" w:rsidRDefault="00B755C7" w:rsidP="00322DDF">
      <w:pPr>
        <w:pStyle w:val="-40"/>
        <w:tabs>
          <w:tab w:val="left" w:pos="0"/>
        </w:tabs>
        <w:spacing w:line="240" w:lineRule="auto"/>
        <w:ind w:firstLine="567"/>
        <w:rPr>
          <w:sz w:val="24"/>
          <w:szCs w:val="24"/>
        </w:rPr>
      </w:pPr>
    </w:p>
    <w:p w:rsidR="00B755C7" w:rsidRDefault="00B755C7" w:rsidP="00322DDF">
      <w:pPr>
        <w:pStyle w:val="affff"/>
        <w:spacing w:after="0" w:line="240" w:lineRule="auto"/>
        <w:ind w:left="0" w:firstLine="567"/>
        <w:jc w:val="both"/>
        <w:rPr>
          <w:rFonts w:ascii="Times New Roman" w:hAnsi="Times New Roman"/>
          <w:b/>
          <w:sz w:val="24"/>
          <w:szCs w:val="24"/>
        </w:rPr>
      </w:pPr>
      <w:r>
        <w:rPr>
          <w:rFonts w:ascii="Times New Roman" w:hAnsi="Times New Roman"/>
          <w:b/>
          <w:sz w:val="24"/>
          <w:szCs w:val="24"/>
        </w:rPr>
        <w:t>2.9.3. Порядок оценки и сопоставления Заявок на участие в Запросе предложений</w:t>
      </w:r>
    </w:p>
    <w:p w:rsidR="00B755C7" w:rsidRDefault="00B755C7" w:rsidP="00322DDF">
      <w:pPr>
        <w:pStyle w:val="-40"/>
        <w:tabs>
          <w:tab w:val="left" w:pos="0"/>
        </w:tabs>
        <w:spacing w:line="240" w:lineRule="auto"/>
        <w:ind w:firstLine="567"/>
        <w:rPr>
          <w:sz w:val="24"/>
          <w:szCs w:val="24"/>
        </w:rPr>
      </w:pPr>
      <w:r>
        <w:rPr>
          <w:sz w:val="24"/>
          <w:szCs w:val="24"/>
        </w:rPr>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B755C7" w:rsidRDefault="00B755C7" w:rsidP="00322DDF">
      <w:pPr>
        <w:pStyle w:val="-40"/>
        <w:tabs>
          <w:tab w:val="left" w:pos="0"/>
        </w:tabs>
        <w:spacing w:line="240" w:lineRule="auto"/>
        <w:ind w:firstLine="567"/>
        <w:rPr>
          <w:sz w:val="24"/>
          <w:szCs w:val="24"/>
        </w:rPr>
      </w:pPr>
      <w:r>
        <w:rPr>
          <w:sz w:val="24"/>
          <w:szCs w:val="24"/>
        </w:rP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B755C7" w:rsidRDefault="00B755C7" w:rsidP="00322DDF">
      <w:pPr>
        <w:pStyle w:val="-40"/>
        <w:spacing w:line="240" w:lineRule="auto"/>
        <w:ind w:firstLine="567"/>
        <w:rPr>
          <w:sz w:val="24"/>
          <w:szCs w:val="24"/>
        </w:rPr>
      </w:pPr>
      <w:r>
        <w:rPr>
          <w:sz w:val="24"/>
          <w:szCs w:val="24"/>
        </w:rP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B755C7" w:rsidRDefault="00B755C7" w:rsidP="00322DDF">
      <w:pPr>
        <w:pStyle w:val="-40"/>
        <w:spacing w:line="240" w:lineRule="auto"/>
        <w:ind w:firstLine="567"/>
        <w:rPr>
          <w:sz w:val="24"/>
          <w:szCs w:val="24"/>
        </w:rPr>
      </w:pPr>
      <w:r>
        <w:rPr>
          <w:sz w:val="24"/>
          <w:szCs w:val="24"/>
        </w:rPr>
        <w:t>2.9.3.4. При оценке и сопоставлении заявок на участие в Запросе предложений члены Комиссии и привлекаемые специалисты должны руководствоваться:</w:t>
      </w:r>
    </w:p>
    <w:p w:rsidR="00B755C7" w:rsidRDefault="00B755C7" w:rsidP="00322DDF">
      <w:pPr>
        <w:pStyle w:val="-40"/>
        <w:spacing w:line="240" w:lineRule="auto"/>
        <w:ind w:firstLine="567"/>
        <w:rPr>
          <w:sz w:val="24"/>
          <w:szCs w:val="24"/>
        </w:rPr>
      </w:pPr>
      <w:r>
        <w:rPr>
          <w:sz w:val="24"/>
          <w:szCs w:val="24"/>
        </w:rPr>
        <w:t>а) действующим законодательством;</w:t>
      </w:r>
    </w:p>
    <w:p w:rsidR="00B755C7" w:rsidRDefault="00B755C7" w:rsidP="00322DDF">
      <w:pPr>
        <w:pStyle w:val="-40"/>
        <w:spacing w:line="240" w:lineRule="auto"/>
        <w:ind w:firstLine="567"/>
        <w:rPr>
          <w:sz w:val="24"/>
          <w:szCs w:val="24"/>
        </w:rPr>
      </w:pPr>
      <w:r>
        <w:rPr>
          <w:sz w:val="24"/>
          <w:szCs w:val="24"/>
        </w:rP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B755C7" w:rsidRDefault="00B755C7" w:rsidP="00322DDF">
      <w:pPr>
        <w:pStyle w:val="-40"/>
        <w:spacing w:line="240" w:lineRule="auto"/>
        <w:ind w:firstLine="567"/>
        <w:rPr>
          <w:sz w:val="24"/>
          <w:szCs w:val="24"/>
        </w:rPr>
      </w:pPr>
      <w:r>
        <w:rPr>
          <w:sz w:val="24"/>
          <w:szCs w:val="24"/>
        </w:rPr>
        <w:t>в) критериями оценки и сопоставления заявок на участие в Запросе предложений, предусмотренными Документацией о Запросе предложений.</w:t>
      </w:r>
    </w:p>
    <w:p w:rsidR="00B755C7" w:rsidRDefault="00B755C7" w:rsidP="00322DDF">
      <w:pPr>
        <w:pStyle w:val="-40"/>
        <w:tabs>
          <w:tab w:val="left" w:pos="0"/>
        </w:tabs>
        <w:spacing w:line="240" w:lineRule="auto"/>
        <w:ind w:firstLine="567"/>
        <w:rPr>
          <w:sz w:val="24"/>
          <w:szCs w:val="24"/>
        </w:rPr>
      </w:pPr>
    </w:p>
    <w:p w:rsidR="00B755C7" w:rsidRDefault="00B755C7" w:rsidP="00322DDF">
      <w:pPr>
        <w:pStyle w:val="20"/>
        <w:tabs>
          <w:tab w:val="left" w:pos="0"/>
        </w:tabs>
        <w:suppressAutoHyphens/>
        <w:spacing w:before="0" w:after="0"/>
        <w:ind w:left="0" w:firstLine="567"/>
        <w:rPr>
          <w:sz w:val="24"/>
          <w:szCs w:val="24"/>
        </w:rPr>
      </w:pPr>
      <w:bookmarkStart w:id="19" w:name="_Toc426104580"/>
      <w:r>
        <w:rPr>
          <w:sz w:val="24"/>
          <w:szCs w:val="24"/>
        </w:rPr>
        <w:t>2.10. Принятие решения о результатах Запроса предложений</w:t>
      </w:r>
      <w:bookmarkEnd w:id="19"/>
    </w:p>
    <w:p w:rsidR="00B755C7" w:rsidRDefault="00B755C7" w:rsidP="00322DDF">
      <w:pPr>
        <w:pStyle w:val="-31"/>
        <w:tabs>
          <w:tab w:val="left" w:pos="0"/>
        </w:tabs>
        <w:spacing w:line="240" w:lineRule="auto"/>
        <w:ind w:firstLine="567"/>
        <w:rPr>
          <w:sz w:val="24"/>
          <w:szCs w:val="24"/>
        </w:rPr>
      </w:pPr>
      <w:r>
        <w:rPr>
          <w:sz w:val="24"/>
          <w:szCs w:val="24"/>
        </w:rPr>
        <w:t>2.10.1. Решение о результатах Закупки принимается Комиссией по подведению итогов Запроса предложений не позднее срока, указанного в п. 3.19 настоящей Документации.</w:t>
      </w:r>
    </w:p>
    <w:p w:rsidR="00B755C7" w:rsidRDefault="00B755C7" w:rsidP="00322DDF">
      <w:pPr>
        <w:pStyle w:val="-31"/>
        <w:tabs>
          <w:tab w:val="left" w:pos="0"/>
        </w:tabs>
        <w:spacing w:line="240" w:lineRule="auto"/>
        <w:ind w:firstLine="567"/>
        <w:rPr>
          <w:sz w:val="24"/>
          <w:szCs w:val="24"/>
        </w:rPr>
      </w:pPr>
      <w:r>
        <w:rPr>
          <w:sz w:val="24"/>
          <w:szCs w:val="24"/>
        </w:rP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Официальном сайте и сайте Электронной площадки в течение 3 дней со дня его подписания.</w:t>
      </w:r>
    </w:p>
    <w:p w:rsidR="00B755C7" w:rsidRDefault="00B755C7" w:rsidP="00322DDF">
      <w:pPr>
        <w:pStyle w:val="-31"/>
        <w:tabs>
          <w:tab w:val="left" w:pos="0"/>
        </w:tabs>
        <w:spacing w:line="240" w:lineRule="auto"/>
        <w:ind w:firstLine="567"/>
        <w:rPr>
          <w:sz w:val="24"/>
          <w:szCs w:val="24"/>
        </w:rPr>
      </w:pPr>
      <w:r>
        <w:rPr>
          <w:sz w:val="24"/>
          <w:szCs w:val="24"/>
        </w:rPr>
        <w:t>2.10.2. На основании результатов рассмотрения и оценки Заявок на участие в Закупке Комиссия может принять следующие решения:</w:t>
      </w:r>
    </w:p>
    <w:p w:rsidR="00B755C7" w:rsidRDefault="00B755C7" w:rsidP="00322DDF">
      <w:pPr>
        <w:pStyle w:val="-31"/>
        <w:tabs>
          <w:tab w:val="left" w:pos="0"/>
        </w:tabs>
        <w:spacing w:line="240" w:lineRule="auto"/>
        <w:ind w:firstLine="567"/>
        <w:rPr>
          <w:sz w:val="24"/>
          <w:szCs w:val="24"/>
        </w:rPr>
      </w:pPr>
      <w:r>
        <w:rPr>
          <w:sz w:val="24"/>
          <w:szCs w:val="24"/>
        </w:rPr>
        <w:t>а) о выборе наилучшей Заявки на участие в Закупке;</w:t>
      </w:r>
    </w:p>
    <w:p w:rsidR="00B755C7" w:rsidRDefault="00B755C7" w:rsidP="00322DDF">
      <w:pPr>
        <w:pStyle w:val="-31"/>
        <w:tabs>
          <w:tab w:val="left" w:pos="0"/>
        </w:tabs>
        <w:spacing w:line="240" w:lineRule="auto"/>
        <w:ind w:firstLine="567"/>
        <w:rPr>
          <w:sz w:val="24"/>
          <w:szCs w:val="24"/>
        </w:rPr>
      </w:pPr>
      <w:r>
        <w:rPr>
          <w:sz w:val="24"/>
          <w:szCs w:val="24"/>
        </w:rPr>
        <w:t>б) о проведении процедуры уторговывания;</w:t>
      </w:r>
    </w:p>
    <w:p w:rsidR="00B755C7" w:rsidRDefault="00B755C7" w:rsidP="00322DDF">
      <w:pPr>
        <w:pStyle w:val="-31"/>
        <w:tabs>
          <w:tab w:val="left" w:pos="0"/>
        </w:tabs>
        <w:spacing w:line="240" w:lineRule="auto"/>
        <w:ind w:firstLine="567"/>
        <w:rPr>
          <w:sz w:val="24"/>
          <w:szCs w:val="24"/>
        </w:rPr>
      </w:pPr>
      <w:r>
        <w:rPr>
          <w:sz w:val="24"/>
          <w:szCs w:val="24"/>
        </w:rPr>
        <w:t>в) об отклонении всех Заявок на участие в Закупке и признании Закупки несостоявшейся;</w:t>
      </w:r>
    </w:p>
    <w:p w:rsidR="00B755C7" w:rsidRDefault="00B755C7" w:rsidP="00322DDF">
      <w:pPr>
        <w:pStyle w:val="-31"/>
        <w:tabs>
          <w:tab w:val="left" w:pos="0"/>
        </w:tabs>
        <w:spacing w:line="240" w:lineRule="auto"/>
        <w:ind w:firstLine="567"/>
        <w:rPr>
          <w:sz w:val="24"/>
          <w:szCs w:val="24"/>
        </w:rPr>
      </w:pPr>
      <w:r>
        <w:rPr>
          <w:sz w:val="24"/>
          <w:szCs w:val="24"/>
        </w:rPr>
        <w:t>г) об отказе от проведения Закупки.</w:t>
      </w:r>
    </w:p>
    <w:p w:rsidR="00B755C7" w:rsidRDefault="00B755C7" w:rsidP="00322DDF">
      <w:pPr>
        <w:pStyle w:val="-31"/>
        <w:tabs>
          <w:tab w:val="left" w:pos="0"/>
        </w:tabs>
        <w:spacing w:line="240" w:lineRule="auto"/>
        <w:ind w:firstLine="567"/>
        <w:rPr>
          <w:sz w:val="24"/>
          <w:szCs w:val="24"/>
        </w:rPr>
      </w:pPr>
      <w:r>
        <w:rPr>
          <w:sz w:val="24"/>
          <w:szCs w:val="24"/>
        </w:rPr>
        <w:t>2.10.3. Решения Комиссии оформляются протоколом, в котором содержатся следующие сведения:</w:t>
      </w:r>
    </w:p>
    <w:p w:rsidR="00B755C7" w:rsidRDefault="00B755C7" w:rsidP="00322DDF">
      <w:pPr>
        <w:pStyle w:val="-31"/>
        <w:tabs>
          <w:tab w:val="left" w:pos="0"/>
        </w:tabs>
        <w:spacing w:line="240" w:lineRule="auto"/>
        <w:ind w:firstLine="567"/>
        <w:rPr>
          <w:sz w:val="24"/>
          <w:szCs w:val="24"/>
        </w:rPr>
      </w:pPr>
      <w:r>
        <w:rPr>
          <w:sz w:val="24"/>
          <w:szCs w:val="24"/>
        </w:rPr>
        <w:t>а) об Участниках, представивших Заявки на участие в Закупке, и допущенных к участию в Закупке;</w:t>
      </w:r>
    </w:p>
    <w:p w:rsidR="00B755C7" w:rsidRDefault="00B755C7" w:rsidP="00322DDF">
      <w:pPr>
        <w:pStyle w:val="-31"/>
        <w:tabs>
          <w:tab w:val="left" w:pos="0"/>
        </w:tabs>
        <w:spacing w:line="240" w:lineRule="auto"/>
        <w:ind w:firstLine="567"/>
        <w:rPr>
          <w:sz w:val="24"/>
          <w:szCs w:val="24"/>
        </w:rPr>
      </w:pPr>
      <w:r>
        <w:rPr>
          <w:sz w:val="24"/>
          <w:szCs w:val="24"/>
        </w:rPr>
        <w:t>б) о результатах оценки и сопоставления заявок на участие в Закупке;</w:t>
      </w:r>
    </w:p>
    <w:p w:rsidR="00B755C7" w:rsidRDefault="00B755C7" w:rsidP="00322DDF">
      <w:pPr>
        <w:pStyle w:val="-31"/>
        <w:tabs>
          <w:tab w:val="left" w:pos="0"/>
        </w:tabs>
        <w:spacing w:line="240" w:lineRule="auto"/>
        <w:ind w:firstLine="567"/>
        <w:rPr>
          <w:sz w:val="24"/>
          <w:szCs w:val="24"/>
        </w:rPr>
      </w:pPr>
      <w:r>
        <w:rPr>
          <w:sz w:val="24"/>
          <w:szCs w:val="24"/>
        </w:rPr>
        <w:t>в) о принятом решении на основании результатов оценки и сопоставления Заявок на участие в Закупке;</w:t>
      </w:r>
    </w:p>
    <w:p w:rsidR="00B755C7" w:rsidRDefault="00B755C7" w:rsidP="00322DDF">
      <w:pPr>
        <w:pStyle w:val="-31"/>
        <w:tabs>
          <w:tab w:val="left" w:pos="0"/>
        </w:tabs>
        <w:spacing w:line="240" w:lineRule="auto"/>
        <w:ind w:firstLine="567"/>
        <w:rPr>
          <w:sz w:val="24"/>
          <w:szCs w:val="24"/>
        </w:rPr>
      </w:pPr>
      <w:r>
        <w:rPr>
          <w:sz w:val="24"/>
          <w:szCs w:val="24"/>
        </w:rP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B755C7" w:rsidRDefault="00B755C7" w:rsidP="00322DDF">
      <w:pPr>
        <w:pStyle w:val="-31"/>
        <w:tabs>
          <w:tab w:val="left" w:pos="0"/>
        </w:tabs>
        <w:spacing w:line="240" w:lineRule="auto"/>
        <w:ind w:firstLine="567"/>
        <w:rPr>
          <w:sz w:val="24"/>
          <w:szCs w:val="24"/>
        </w:rPr>
      </w:pPr>
      <w:r>
        <w:rPr>
          <w:sz w:val="24"/>
          <w:szCs w:val="24"/>
        </w:rPr>
        <w:lastRenderedPageBreak/>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B755C7" w:rsidRDefault="00B755C7" w:rsidP="00322DDF">
      <w:pPr>
        <w:pStyle w:val="-31"/>
        <w:tabs>
          <w:tab w:val="left" w:pos="0"/>
        </w:tabs>
        <w:spacing w:line="240" w:lineRule="auto"/>
        <w:ind w:firstLine="567"/>
        <w:rPr>
          <w:sz w:val="24"/>
          <w:szCs w:val="24"/>
        </w:rPr>
      </w:pPr>
      <w:r>
        <w:rPr>
          <w:sz w:val="24"/>
          <w:szCs w:val="24"/>
        </w:rP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B755C7" w:rsidRDefault="00B755C7" w:rsidP="00322DDF">
      <w:pPr>
        <w:pStyle w:val="-31"/>
        <w:tabs>
          <w:tab w:val="left" w:pos="0"/>
        </w:tabs>
        <w:spacing w:line="240" w:lineRule="auto"/>
        <w:ind w:firstLine="567"/>
        <w:rPr>
          <w:sz w:val="24"/>
          <w:szCs w:val="24"/>
        </w:rPr>
      </w:pPr>
      <w:r>
        <w:rPr>
          <w:sz w:val="24"/>
          <w:szCs w:val="24"/>
        </w:rPr>
        <w:t>- по цен</w:t>
      </w:r>
      <w:r>
        <w:rPr>
          <w:color w:val="000000"/>
          <w:sz w:val="24"/>
          <w:szCs w:val="24"/>
        </w:rPr>
        <w:t>е</w:t>
      </w:r>
      <w:r>
        <w:rPr>
          <w:sz w:val="24"/>
          <w:szCs w:val="24"/>
        </w:rPr>
        <w:t xml:space="preserve"> предложения, если она не являлась критерием оценки заявок участников;</w:t>
      </w:r>
    </w:p>
    <w:p w:rsidR="00B755C7" w:rsidRDefault="00B755C7" w:rsidP="00322DDF">
      <w:pPr>
        <w:pStyle w:val="-31"/>
        <w:tabs>
          <w:tab w:val="left" w:pos="0"/>
        </w:tabs>
        <w:spacing w:line="240" w:lineRule="auto"/>
        <w:ind w:firstLine="567"/>
        <w:rPr>
          <w:sz w:val="24"/>
          <w:szCs w:val="24"/>
        </w:rPr>
      </w:pPr>
      <w:r>
        <w:rPr>
          <w:sz w:val="24"/>
          <w:szCs w:val="24"/>
        </w:rPr>
        <w:t>- по срок</w:t>
      </w:r>
      <w:r>
        <w:rPr>
          <w:color w:val="000000"/>
          <w:sz w:val="24"/>
          <w:szCs w:val="24"/>
        </w:rPr>
        <w:t>у</w:t>
      </w:r>
      <w:r>
        <w:rPr>
          <w:sz w:val="24"/>
          <w:szCs w:val="24"/>
        </w:rP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B755C7" w:rsidRDefault="00B755C7" w:rsidP="00322DDF">
      <w:pPr>
        <w:pStyle w:val="-31"/>
        <w:tabs>
          <w:tab w:val="left" w:pos="0"/>
        </w:tabs>
        <w:spacing w:line="240" w:lineRule="auto"/>
        <w:ind w:firstLine="567"/>
        <w:rPr>
          <w:sz w:val="24"/>
          <w:szCs w:val="24"/>
        </w:rPr>
      </w:pPr>
      <w:r>
        <w:rPr>
          <w:sz w:val="24"/>
          <w:szCs w:val="24"/>
        </w:rPr>
        <w:t xml:space="preserve">В сопоставлении принимают участие </w:t>
      </w:r>
      <w:r>
        <w:rPr>
          <w:color w:val="000000"/>
          <w:sz w:val="24"/>
          <w:szCs w:val="24"/>
        </w:rPr>
        <w:t xml:space="preserve">только те </w:t>
      </w:r>
      <w:r>
        <w:rPr>
          <w:sz w:val="24"/>
          <w:szCs w:val="24"/>
        </w:rPr>
        <w:t xml:space="preserve">заявки, </w:t>
      </w:r>
      <w:r>
        <w:rPr>
          <w:color w:val="000000"/>
          <w:sz w:val="24"/>
          <w:szCs w:val="24"/>
        </w:rPr>
        <w:t xml:space="preserve">которые </w:t>
      </w:r>
      <w:r>
        <w:rPr>
          <w:sz w:val="24"/>
          <w:szCs w:val="24"/>
        </w:rPr>
        <w:t>набра</w:t>
      </w:r>
      <w:r>
        <w:rPr>
          <w:color w:val="000000"/>
          <w:sz w:val="24"/>
          <w:szCs w:val="24"/>
        </w:rPr>
        <w:t>ли</w:t>
      </w:r>
      <w:r>
        <w:rPr>
          <w:sz w:val="24"/>
          <w:szCs w:val="24"/>
        </w:rPr>
        <w:t xml:space="preserve"> одинаковое количество баллов.</w:t>
      </w:r>
    </w:p>
    <w:p w:rsidR="00B755C7" w:rsidRDefault="00B755C7" w:rsidP="00322DDF">
      <w:pPr>
        <w:pStyle w:val="-31"/>
        <w:tabs>
          <w:tab w:val="left" w:pos="0"/>
        </w:tabs>
        <w:spacing w:line="240" w:lineRule="auto"/>
        <w:ind w:firstLine="567"/>
        <w:rPr>
          <w:sz w:val="24"/>
          <w:szCs w:val="24"/>
        </w:rPr>
      </w:pPr>
      <w:r>
        <w:rPr>
          <w:sz w:val="24"/>
          <w:szCs w:val="24"/>
        </w:rPr>
        <w:t>Решение Комиссии по подведению итогов запроса предложений о проведении дополнительно</w:t>
      </w:r>
      <w:r>
        <w:rPr>
          <w:color w:val="000000"/>
          <w:sz w:val="24"/>
          <w:szCs w:val="24"/>
        </w:rPr>
        <w:t>го</w:t>
      </w:r>
      <w:r>
        <w:rPr>
          <w:sz w:val="24"/>
          <w:szCs w:val="24"/>
        </w:rPr>
        <w:t xml:space="preserve"> сопоставлени</w:t>
      </w:r>
      <w:r>
        <w:rPr>
          <w:color w:val="000000"/>
          <w:sz w:val="24"/>
          <w:szCs w:val="24"/>
        </w:rPr>
        <w:t>я</w:t>
      </w:r>
      <w:r>
        <w:rPr>
          <w:sz w:val="24"/>
          <w:szCs w:val="24"/>
        </w:rPr>
        <w:t xml:space="preserve"> заявок участников указывается в протоколе о подведении итогов запроса предложений.</w:t>
      </w:r>
    </w:p>
    <w:p w:rsidR="00B755C7" w:rsidRDefault="00B755C7" w:rsidP="00322DDF">
      <w:pPr>
        <w:pStyle w:val="-31"/>
        <w:tabs>
          <w:tab w:val="left" w:pos="0"/>
        </w:tabs>
        <w:spacing w:line="240" w:lineRule="auto"/>
        <w:ind w:firstLine="567"/>
        <w:rPr>
          <w:sz w:val="24"/>
          <w:szCs w:val="24"/>
        </w:rPr>
      </w:pPr>
      <w:r>
        <w:rPr>
          <w:sz w:val="24"/>
          <w:szCs w:val="24"/>
        </w:rPr>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B755C7" w:rsidRDefault="00B755C7" w:rsidP="00322DDF">
      <w:pPr>
        <w:pStyle w:val="-31"/>
        <w:tabs>
          <w:tab w:val="left" w:pos="0"/>
        </w:tabs>
        <w:spacing w:line="240" w:lineRule="auto"/>
        <w:ind w:firstLine="567"/>
        <w:rPr>
          <w:sz w:val="24"/>
          <w:szCs w:val="24"/>
        </w:rPr>
      </w:pPr>
      <w:r>
        <w:rPr>
          <w:sz w:val="24"/>
          <w:szCs w:val="24"/>
        </w:rPr>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B755C7" w:rsidRDefault="00B755C7" w:rsidP="00322DDF">
      <w:pPr>
        <w:pStyle w:val="-31"/>
        <w:tabs>
          <w:tab w:val="left" w:pos="0"/>
        </w:tabs>
        <w:spacing w:line="240" w:lineRule="auto"/>
        <w:ind w:firstLine="567"/>
        <w:rPr>
          <w:sz w:val="24"/>
          <w:szCs w:val="24"/>
        </w:rPr>
      </w:pPr>
      <w:r>
        <w:rPr>
          <w:sz w:val="24"/>
          <w:szCs w:val="24"/>
        </w:rPr>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B755C7" w:rsidRDefault="00B755C7" w:rsidP="00322DDF">
      <w:pPr>
        <w:pStyle w:val="-31"/>
        <w:tabs>
          <w:tab w:val="left" w:pos="0"/>
        </w:tabs>
        <w:spacing w:line="240" w:lineRule="auto"/>
        <w:ind w:firstLine="567"/>
        <w:rPr>
          <w:sz w:val="24"/>
          <w:szCs w:val="24"/>
        </w:rPr>
      </w:pPr>
      <w:r>
        <w:rPr>
          <w:sz w:val="24"/>
          <w:szCs w:val="24"/>
        </w:rP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B755C7" w:rsidRDefault="00B755C7" w:rsidP="00322DDF">
      <w:pPr>
        <w:pStyle w:val="-31"/>
        <w:spacing w:line="240" w:lineRule="auto"/>
        <w:ind w:firstLine="567"/>
        <w:rPr>
          <w:sz w:val="24"/>
          <w:szCs w:val="24"/>
        </w:rPr>
      </w:pPr>
      <w:r>
        <w:rPr>
          <w:sz w:val="24"/>
          <w:szCs w:val="24"/>
        </w:rPr>
        <w:t>2.10.6. Сведения о результатах Запроса предложений размещаются на Официальном сайте и сайте Электронной площадки в срок, не превышающий 3 (трех) дней с даты подписания протокола о подведении итогов Запроса предложений.</w:t>
      </w:r>
    </w:p>
    <w:p w:rsidR="00B755C7" w:rsidRDefault="00B755C7" w:rsidP="00322DDF">
      <w:pPr>
        <w:pStyle w:val="-6"/>
        <w:spacing w:line="240" w:lineRule="auto"/>
        <w:ind w:firstLine="567"/>
        <w:rPr>
          <w:sz w:val="24"/>
          <w:szCs w:val="24"/>
        </w:rPr>
      </w:pPr>
    </w:p>
    <w:p w:rsidR="00B755C7" w:rsidRDefault="00B755C7" w:rsidP="00322DDF">
      <w:pPr>
        <w:pStyle w:val="20"/>
        <w:tabs>
          <w:tab w:val="left" w:pos="708"/>
        </w:tabs>
        <w:suppressAutoHyphens/>
        <w:spacing w:before="0" w:after="0"/>
        <w:ind w:left="0" w:firstLine="567"/>
        <w:rPr>
          <w:sz w:val="24"/>
          <w:szCs w:val="24"/>
        </w:rPr>
      </w:pPr>
      <w:bookmarkStart w:id="20" w:name="_Toc426104581"/>
      <w:r>
        <w:rPr>
          <w:sz w:val="24"/>
          <w:szCs w:val="24"/>
        </w:rPr>
        <w:t>2.11. Подписание Договора</w:t>
      </w:r>
      <w:bookmarkEnd w:id="20"/>
    </w:p>
    <w:p w:rsidR="00B755C7" w:rsidRDefault="00B755C7" w:rsidP="006D5BCE">
      <w:pPr>
        <w:pStyle w:val="-31"/>
        <w:spacing w:line="240" w:lineRule="auto"/>
        <w:ind w:firstLine="567"/>
        <w:rPr>
          <w:sz w:val="24"/>
          <w:szCs w:val="24"/>
        </w:rPr>
      </w:pPr>
      <w:r>
        <w:rPr>
          <w:sz w:val="24"/>
          <w:szCs w:val="24"/>
        </w:rPr>
        <w:t>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B755C7" w:rsidRPr="006D5BCE" w:rsidRDefault="00B755C7" w:rsidP="006D5BCE">
      <w:pPr>
        <w:pStyle w:val="-31"/>
        <w:spacing w:line="240" w:lineRule="auto"/>
        <w:ind w:firstLine="567"/>
        <w:rPr>
          <w:sz w:val="24"/>
          <w:szCs w:val="24"/>
        </w:rPr>
      </w:pPr>
      <w:r w:rsidRPr="006D5BCE">
        <w:rPr>
          <w:sz w:val="24"/>
          <w:szCs w:val="24"/>
        </w:rPr>
        <w:t>В течение 10 (десяти)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B755C7" w:rsidRPr="006D5BCE" w:rsidRDefault="00B755C7" w:rsidP="006D5BCE">
      <w:pPr>
        <w:pStyle w:val="-31"/>
        <w:spacing w:line="240" w:lineRule="auto"/>
        <w:ind w:firstLine="567"/>
        <w:rPr>
          <w:sz w:val="24"/>
          <w:szCs w:val="24"/>
        </w:rPr>
      </w:pPr>
      <w:r w:rsidRPr="006D5BCE">
        <w:rPr>
          <w:sz w:val="24"/>
          <w:szCs w:val="24"/>
        </w:rPr>
        <w:t xml:space="preserve">Одновременно Организатор (Заказчик) направляет Участнику подлинник подписанного со своей стороны Договора почтовым отправлением. </w:t>
      </w:r>
    </w:p>
    <w:p w:rsidR="00B755C7" w:rsidRPr="006D5BCE" w:rsidRDefault="00B755C7" w:rsidP="006D5BCE">
      <w:pPr>
        <w:pStyle w:val="-31"/>
        <w:spacing w:line="240" w:lineRule="auto"/>
        <w:ind w:firstLine="567"/>
        <w:rPr>
          <w:sz w:val="24"/>
          <w:szCs w:val="24"/>
        </w:rPr>
      </w:pPr>
      <w:r w:rsidRPr="006D5BCE">
        <w:rPr>
          <w:sz w:val="24"/>
          <w:szCs w:val="24"/>
        </w:rPr>
        <w:t xml:space="preserve">Если Участник находится на территории Санкт-Петербурга, Организатор направляет такому Участнику по электронной почте уведомление о необходимости забрать подлинник Договора в офисе Организатора по адресу, указанному в п. 3.5 настоящей Документации. В </w:t>
      </w:r>
      <w:r w:rsidRPr="006D5BCE">
        <w:rPr>
          <w:sz w:val="24"/>
          <w:szCs w:val="24"/>
        </w:rPr>
        <w:lastRenderedPageBreak/>
        <w:t>этом случае Участник обязан забрать подлинник Договора в течение 3 (трех) календарных дней со дня получения уведомления.</w:t>
      </w:r>
    </w:p>
    <w:p w:rsidR="00B755C7" w:rsidRDefault="00B755C7" w:rsidP="006D5BCE">
      <w:pPr>
        <w:pStyle w:val="-31"/>
        <w:spacing w:line="240" w:lineRule="auto"/>
        <w:ind w:firstLine="567"/>
        <w:rPr>
          <w:bCs/>
          <w:sz w:val="24"/>
          <w:szCs w:val="24"/>
        </w:rPr>
      </w:pPr>
      <w:r>
        <w:rPr>
          <w:bCs/>
          <w:sz w:val="24"/>
          <w:szCs w:val="24"/>
        </w:rPr>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B755C7" w:rsidRDefault="00B755C7" w:rsidP="006D5BCE">
      <w:pPr>
        <w:pStyle w:val="-31"/>
        <w:spacing w:line="240" w:lineRule="auto"/>
        <w:ind w:firstLine="567"/>
        <w:rPr>
          <w:bCs/>
          <w:sz w:val="24"/>
          <w:szCs w:val="24"/>
        </w:rPr>
      </w:pPr>
      <w:r w:rsidRPr="006D5BCE">
        <w:rPr>
          <w:bCs/>
          <w:sz w:val="24"/>
          <w:szCs w:val="24"/>
        </w:rPr>
        <w:t xml:space="preserve">В течение 3 (трех) календарных дней с даты получения скан-копии Договора Участник обязан ее распечатать, подписать, отсканировать и направить Организатору (Заказчику) по электронному адресу </w:t>
      </w:r>
      <w:hyperlink r:id="rId15" w:history="1">
        <w:r w:rsidRPr="006D5BCE">
          <w:rPr>
            <w:bCs/>
            <w:sz w:val="24"/>
            <w:szCs w:val="24"/>
          </w:rPr>
          <w:t>documents@gazenergoinform.ru</w:t>
        </w:r>
      </w:hyperlink>
      <w:r w:rsidRPr="006D5BCE">
        <w:rPr>
          <w:bCs/>
          <w:sz w:val="24"/>
          <w:szCs w:val="24"/>
        </w:rPr>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и Организатором (Заказчиком) не принимается</w:t>
      </w:r>
      <w:r>
        <w:t>.</w:t>
      </w:r>
    </w:p>
    <w:p w:rsidR="00B755C7" w:rsidRDefault="00B755C7" w:rsidP="006D5BCE">
      <w:pPr>
        <w:pStyle w:val="-31"/>
        <w:spacing w:line="240" w:lineRule="auto"/>
        <w:ind w:firstLine="567"/>
        <w:rPr>
          <w:bCs/>
          <w:sz w:val="24"/>
          <w:szCs w:val="24"/>
        </w:rPr>
      </w:pPr>
      <w:r>
        <w:rPr>
          <w:bCs/>
          <w:sz w:val="24"/>
          <w:szCs w:val="24"/>
        </w:rPr>
        <w:t>Подлинник договора должен быть подписан Участником и направлен Организатору (Заказчику) в течение 3 (трех) календарных дней со дня его получения.</w:t>
      </w:r>
    </w:p>
    <w:p w:rsidR="00B755C7" w:rsidRDefault="00B755C7" w:rsidP="006D5BCE">
      <w:pPr>
        <w:pStyle w:val="-31"/>
        <w:spacing w:line="240" w:lineRule="auto"/>
        <w:ind w:firstLine="567"/>
        <w:rPr>
          <w:bCs/>
          <w:sz w:val="24"/>
          <w:szCs w:val="24"/>
        </w:rPr>
      </w:pPr>
      <w:r>
        <w:rPr>
          <w:bCs/>
          <w:sz w:val="24"/>
          <w:szCs w:val="24"/>
        </w:rPr>
        <w:t>2.11.3. В случае, если Участник не представил Организатору (Заказчику) в срок, указанный в п. 2.11.2. настоящей Документации, подписанный Договор или представил Договор с протоколом разногласий или оговорками, а также представил Договор не в полном объеме (отсутствует часть страниц), такой Участник признается уклонившимся от заключения Договора.</w:t>
      </w:r>
    </w:p>
    <w:p w:rsidR="00B755C7" w:rsidRPr="006D5BCE" w:rsidRDefault="00B755C7" w:rsidP="006D5BCE">
      <w:pPr>
        <w:pStyle w:val="-31"/>
        <w:spacing w:line="240" w:lineRule="auto"/>
        <w:ind w:firstLine="567"/>
        <w:rPr>
          <w:bCs/>
          <w:sz w:val="24"/>
          <w:szCs w:val="24"/>
        </w:rPr>
      </w:pPr>
      <w:r w:rsidRPr="006D5BCE">
        <w:rPr>
          <w:bCs/>
          <w:sz w:val="24"/>
          <w:szCs w:val="24"/>
        </w:rPr>
        <w:t>Если Участник, находящийся на территории Санкт-Петербурга, не забрал из офиса Организатора Договор в срок, установленный в п. 2.11.1 настоящей Документации, такой Участник признается уклонившимся от заключения Договора.</w:t>
      </w:r>
    </w:p>
    <w:p w:rsidR="00B755C7" w:rsidRDefault="00B755C7" w:rsidP="00322DDF">
      <w:pPr>
        <w:pStyle w:val="-31"/>
        <w:spacing w:line="240" w:lineRule="auto"/>
        <w:ind w:firstLine="567"/>
        <w:rPr>
          <w:bCs/>
          <w:sz w:val="24"/>
          <w:szCs w:val="24"/>
        </w:rPr>
      </w:pPr>
      <w:r>
        <w:rPr>
          <w:bCs/>
          <w:sz w:val="24"/>
          <w:szCs w:val="24"/>
        </w:rPr>
        <w:t>2.11.4. В случаях, предусмотренных п. 2.11.3.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B755C7" w:rsidRDefault="00B755C7" w:rsidP="00322DDF">
      <w:pPr>
        <w:pStyle w:val="-31"/>
        <w:spacing w:line="240" w:lineRule="auto"/>
        <w:ind w:firstLine="567"/>
        <w:rPr>
          <w:sz w:val="24"/>
          <w:szCs w:val="24"/>
        </w:rPr>
      </w:pPr>
    </w:p>
    <w:p w:rsidR="00B755C7" w:rsidRDefault="00B755C7" w:rsidP="00322DDF">
      <w:pPr>
        <w:pStyle w:val="20"/>
        <w:tabs>
          <w:tab w:val="left" w:pos="0"/>
        </w:tabs>
        <w:suppressAutoHyphens/>
        <w:spacing w:before="0" w:after="0"/>
        <w:ind w:left="0" w:firstLine="567"/>
        <w:rPr>
          <w:sz w:val="24"/>
          <w:szCs w:val="24"/>
        </w:rPr>
      </w:pPr>
      <w:bookmarkStart w:id="21" w:name="_Toc426104582"/>
      <w:r>
        <w:rPr>
          <w:sz w:val="24"/>
          <w:szCs w:val="24"/>
        </w:rPr>
        <w:t>2.12. Предоставление обеспечения исполнения Договора</w:t>
      </w:r>
      <w:bookmarkEnd w:id="21"/>
    </w:p>
    <w:p w:rsidR="00B755C7" w:rsidRDefault="00B755C7" w:rsidP="00322DDF">
      <w:pPr>
        <w:pStyle w:val="-31"/>
        <w:tabs>
          <w:tab w:val="left" w:pos="0"/>
        </w:tabs>
        <w:spacing w:line="240" w:lineRule="auto"/>
        <w:ind w:firstLine="567"/>
        <w:rPr>
          <w:sz w:val="24"/>
          <w:szCs w:val="24"/>
        </w:rPr>
      </w:pPr>
      <w:r>
        <w:rPr>
          <w:sz w:val="24"/>
          <w:szCs w:val="24"/>
        </w:rP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B755C7" w:rsidTr="00374719">
        <w:tc>
          <w:tcPr>
            <w:tcW w:w="9853" w:type="dxa"/>
            <w:shd w:val="clear" w:color="auto" w:fill="auto"/>
          </w:tcPr>
          <w:p w:rsidR="00B755C7" w:rsidRPr="005D7994" w:rsidRDefault="00B755C7" w:rsidP="00374719">
            <w:pPr>
              <w:pStyle w:val="-31"/>
              <w:tabs>
                <w:tab w:val="left" w:pos="0"/>
              </w:tabs>
              <w:spacing w:line="240" w:lineRule="auto"/>
              <w:ind w:firstLine="567"/>
              <w:rPr>
                <w:sz w:val="24"/>
              </w:rPr>
            </w:pPr>
            <w:r w:rsidRPr="005D7994">
              <w:rPr>
                <w:sz w:val="24"/>
              </w:rPr>
              <w:t>2.12.2</w:t>
            </w:r>
            <w:r w:rsidRPr="005D7994">
              <w:rPr>
                <w:sz w:val="24"/>
                <w:szCs w:val="24"/>
              </w:rPr>
              <w:t>.</w:t>
            </w:r>
            <w:r w:rsidRPr="005D7994">
              <w:rPr>
                <w:sz w:val="24"/>
              </w:rPr>
              <w:t xml:space="preserve">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B755C7" w:rsidRDefault="00B755C7" w:rsidP="00322DDF">
      <w:pPr>
        <w:pStyle w:val="-31"/>
        <w:tabs>
          <w:tab w:val="left" w:pos="0"/>
        </w:tabs>
        <w:spacing w:line="240" w:lineRule="auto"/>
        <w:ind w:firstLine="567"/>
        <w:rPr>
          <w:sz w:val="24"/>
          <w:szCs w:val="24"/>
        </w:rPr>
      </w:pPr>
      <w:r>
        <w:rPr>
          <w:sz w:val="24"/>
          <w:szCs w:val="24"/>
        </w:rP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B755C7" w:rsidRDefault="00B755C7" w:rsidP="00322DDF">
      <w:pPr>
        <w:pStyle w:val="-31"/>
        <w:tabs>
          <w:tab w:val="left" w:pos="0"/>
        </w:tabs>
        <w:spacing w:line="240" w:lineRule="auto"/>
        <w:ind w:firstLine="567"/>
        <w:rPr>
          <w:sz w:val="24"/>
          <w:szCs w:val="24"/>
        </w:rPr>
      </w:pPr>
      <w:r>
        <w:rPr>
          <w:sz w:val="24"/>
          <w:szCs w:val="24"/>
        </w:rP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B755C7" w:rsidRDefault="00B755C7" w:rsidP="00322DDF">
      <w:pPr>
        <w:pStyle w:val="-31"/>
        <w:tabs>
          <w:tab w:val="left" w:pos="0"/>
        </w:tabs>
        <w:spacing w:line="240" w:lineRule="auto"/>
        <w:ind w:firstLine="567"/>
        <w:rPr>
          <w:sz w:val="24"/>
          <w:szCs w:val="24"/>
        </w:rPr>
      </w:pPr>
      <w:r w:rsidRPr="002763DE">
        <w:rPr>
          <w:sz w:val="24"/>
          <w:szCs w:val="24"/>
        </w:rP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B755C7" w:rsidRPr="00E96C4F" w:rsidRDefault="00B755C7" w:rsidP="00322DDF">
      <w:pPr>
        <w:pStyle w:val="-31"/>
        <w:tabs>
          <w:tab w:val="left" w:pos="0"/>
        </w:tabs>
        <w:spacing w:line="240" w:lineRule="auto"/>
        <w:ind w:firstLine="567"/>
        <w:rPr>
          <w:sz w:val="24"/>
          <w:szCs w:val="24"/>
        </w:rPr>
      </w:pPr>
    </w:p>
    <w:p w:rsidR="00B755C7" w:rsidRPr="00CB432A" w:rsidRDefault="00B755C7" w:rsidP="007140B6">
      <w:pPr>
        <w:pStyle w:val="31"/>
        <w:sectPr w:rsidR="00B755C7" w:rsidRPr="00CB432A" w:rsidSect="00B755C7">
          <w:headerReference w:type="default" r:id="rId16"/>
          <w:footerReference w:type="default" r:id="rId17"/>
          <w:pgSz w:w="11906" w:h="16838"/>
          <w:pgMar w:top="1134" w:right="851" w:bottom="1134" w:left="1418" w:header="709" w:footer="709" w:gutter="0"/>
          <w:pgNumType w:start="1"/>
          <w:cols w:space="708"/>
          <w:titlePg/>
          <w:docGrid w:linePitch="360"/>
        </w:sectPr>
      </w:pPr>
    </w:p>
    <w:p w:rsidR="00B755C7" w:rsidRPr="00CB432A" w:rsidRDefault="00B755C7" w:rsidP="00EA196F">
      <w:pPr>
        <w:pStyle w:val="16"/>
      </w:pPr>
      <w:bookmarkStart w:id="22" w:name="_Toc426104583"/>
      <w:r w:rsidRPr="00CB432A">
        <w:rPr>
          <w:lang w:val="ru-RU"/>
        </w:rPr>
        <w:lastRenderedPageBreak/>
        <w:t xml:space="preserve">3 </w:t>
      </w:r>
      <w:r w:rsidRPr="00CB432A">
        <w:t>Информационная карта запроса предложений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095"/>
      </w:tblGrid>
      <w:tr w:rsidR="00B755C7" w:rsidRPr="006B748A" w:rsidTr="0038179D">
        <w:trPr>
          <w:tblHeader/>
        </w:trPr>
        <w:tc>
          <w:tcPr>
            <w:tcW w:w="675" w:type="dxa"/>
            <w:vAlign w:val="center"/>
          </w:tcPr>
          <w:p w:rsidR="00B755C7" w:rsidRPr="006B748A" w:rsidRDefault="00B755C7" w:rsidP="007B1C54">
            <w:pPr>
              <w:pStyle w:val="affa"/>
            </w:pPr>
            <w:r w:rsidRPr="006B748A">
              <w:t>№ п/п</w:t>
            </w:r>
          </w:p>
        </w:tc>
        <w:tc>
          <w:tcPr>
            <w:tcW w:w="284" w:type="dxa"/>
            <w:vAlign w:val="center"/>
          </w:tcPr>
          <w:p w:rsidR="00B755C7" w:rsidRPr="006B748A" w:rsidRDefault="00B755C7" w:rsidP="007B1C54">
            <w:pPr>
              <w:pStyle w:val="affa"/>
            </w:pPr>
          </w:p>
        </w:tc>
        <w:tc>
          <w:tcPr>
            <w:tcW w:w="8505" w:type="dxa"/>
            <w:gridSpan w:val="2"/>
            <w:vAlign w:val="center"/>
          </w:tcPr>
          <w:p w:rsidR="00B755C7" w:rsidRPr="006B748A" w:rsidRDefault="00B755C7" w:rsidP="007B1C54">
            <w:pPr>
              <w:pStyle w:val="affa"/>
            </w:pPr>
            <w:r w:rsidRPr="006B748A">
              <w:t>Условия Запроса предложений</w:t>
            </w:r>
          </w:p>
        </w:tc>
      </w:tr>
      <w:tr w:rsidR="00B755C7" w:rsidRPr="006B748A" w:rsidTr="00E96C4F">
        <w:tc>
          <w:tcPr>
            <w:tcW w:w="675" w:type="dxa"/>
          </w:tcPr>
          <w:p w:rsidR="00B755C7" w:rsidRPr="006B748A" w:rsidRDefault="00B755C7" w:rsidP="007B1C54">
            <w:pPr>
              <w:pStyle w:val="afff6"/>
            </w:pPr>
            <w:r w:rsidRPr="006B748A">
              <w:t>3.1</w:t>
            </w:r>
          </w:p>
        </w:tc>
        <w:tc>
          <w:tcPr>
            <w:tcW w:w="284" w:type="dxa"/>
          </w:tcPr>
          <w:p w:rsidR="00B755C7" w:rsidRPr="006B748A" w:rsidRDefault="00B755C7" w:rsidP="007B1C54">
            <w:pPr>
              <w:pStyle w:val="afff6"/>
            </w:pPr>
          </w:p>
        </w:tc>
        <w:tc>
          <w:tcPr>
            <w:tcW w:w="2410" w:type="dxa"/>
          </w:tcPr>
          <w:p w:rsidR="00B755C7" w:rsidRPr="006B748A" w:rsidRDefault="00B755C7" w:rsidP="007B1C54">
            <w:pPr>
              <w:pStyle w:val="afff6"/>
            </w:pPr>
            <w:r w:rsidRPr="006B748A">
              <w:t>Заказчик</w:t>
            </w:r>
          </w:p>
        </w:tc>
        <w:tc>
          <w:tcPr>
            <w:tcW w:w="6095" w:type="dxa"/>
          </w:tcPr>
          <w:p w:rsidR="00B755C7" w:rsidRPr="006B748A" w:rsidRDefault="00B755C7" w:rsidP="007B1C54">
            <w:pPr>
              <w:pStyle w:val="afff6"/>
            </w:pPr>
          </w:p>
        </w:tc>
      </w:tr>
    </w:tbl>
    <w:p w:rsidR="00B755C7" w:rsidRPr="006B748A" w:rsidRDefault="00B755C7" w:rsidP="007B1C54">
      <w:pPr>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B755C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755C7" w:rsidRPr="006B748A" w:rsidRDefault="00B755C7" w:rsidP="007B1C54">
            <w:pPr>
              <w:rPr>
                <w:sz w:val="22"/>
                <w:szCs w:val="22"/>
              </w:rPr>
            </w:pPr>
            <w:r>
              <w:rPr>
                <w:sz w:val="22"/>
                <w:szCs w:val="22"/>
              </w:rP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755C7" w:rsidRPr="006B748A" w:rsidRDefault="00B755C7" w:rsidP="007B1C54">
            <w:pPr>
              <w:rPr>
                <w:sz w:val="22"/>
                <w:szCs w:val="22"/>
              </w:rPr>
            </w:pPr>
          </w:p>
        </w:tc>
      </w:tr>
      <w:tr w:rsidR="00B755C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755C7" w:rsidRPr="006B748A" w:rsidRDefault="00B755C7" w:rsidP="007B1C54">
            <w:pPr>
              <w:rPr>
                <w:sz w:val="22"/>
                <w:szCs w:val="22"/>
              </w:rPr>
            </w:pPr>
            <w:r>
              <w:rPr>
                <w:sz w:val="22"/>
                <w:szCs w:val="22"/>
              </w:rPr>
              <w:t>ЗАО "Газпром межрегионгаз Грозный"</w:t>
            </w:r>
          </w:p>
        </w:tc>
      </w:tr>
      <w:tr w:rsidR="00B755C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364024, Чеченская Республика, г.Грозный, Заводской район, ул.Дадин Айбики, 18А</w:t>
            </w:r>
          </w:p>
        </w:tc>
      </w:tr>
      <w:tr w:rsidR="00B755C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364051, Чеченская республика, г. Грозный, ул. Никитина, 18 а</w:t>
            </w:r>
          </w:p>
        </w:tc>
      </w:tr>
      <w:tr w:rsidR="00B755C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364024, Чеченская Республика, г.Грозный, Заводской район, ул.Дадин Айбики, 18А</w:t>
            </w:r>
          </w:p>
        </w:tc>
      </w:tr>
      <w:tr w:rsidR="00B755C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www.groznyrg.ru</w:t>
            </w:r>
          </w:p>
        </w:tc>
      </w:tr>
      <w:tr w:rsidR="00B755C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chechenregiongaz@mail.ru</w:t>
            </w:r>
          </w:p>
        </w:tc>
      </w:tr>
      <w:tr w:rsidR="00B755C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(8712) 29-54-49</w:t>
            </w:r>
          </w:p>
        </w:tc>
      </w:tr>
      <w:tr w:rsidR="00B755C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r>
              <w:rPr>
                <w:sz w:val="22"/>
                <w:szCs w:val="22"/>
              </w:rPr>
              <w:t>(8712) 29-54-47</w:t>
            </w:r>
          </w:p>
        </w:tc>
      </w:tr>
      <w:tr w:rsidR="00B755C7" w:rsidRPr="006B748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B755C7" w:rsidRDefault="00B755C7" w:rsidP="007B1C54">
            <w:pPr>
              <w:rPr>
                <w:sz w:val="22"/>
                <w:szCs w:val="22"/>
              </w:rPr>
            </w:pPr>
          </w:p>
        </w:tc>
      </w:tr>
    </w:tbl>
    <w:p w:rsidR="00B755C7" w:rsidRPr="006B748A" w:rsidRDefault="00B755C7" w:rsidP="007B1C54">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B755C7" w:rsidRPr="006B748A" w:rsidTr="00E96C4F">
        <w:tc>
          <w:tcPr>
            <w:tcW w:w="675" w:type="dxa"/>
          </w:tcPr>
          <w:p w:rsidR="00B755C7" w:rsidRPr="006B748A" w:rsidRDefault="00B755C7" w:rsidP="007B1C54">
            <w:pPr>
              <w:pStyle w:val="afff6"/>
            </w:pPr>
            <w:r w:rsidRPr="006B748A">
              <w:t>3.2</w:t>
            </w:r>
          </w:p>
        </w:tc>
        <w:tc>
          <w:tcPr>
            <w:tcW w:w="284" w:type="dxa"/>
          </w:tcPr>
          <w:p w:rsidR="00B755C7" w:rsidRPr="006B748A" w:rsidRDefault="00B755C7" w:rsidP="007B1C54">
            <w:pPr>
              <w:pStyle w:val="afff6"/>
            </w:pPr>
          </w:p>
        </w:tc>
        <w:tc>
          <w:tcPr>
            <w:tcW w:w="2410" w:type="dxa"/>
          </w:tcPr>
          <w:p w:rsidR="00B755C7" w:rsidRPr="006B748A" w:rsidRDefault="00B755C7" w:rsidP="007B1C54">
            <w:pPr>
              <w:pStyle w:val="afff6"/>
            </w:pPr>
            <w:r w:rsidRPr="006B748A">
              <w:t>Предмет Запроса предложений</w:t>
            </w:r>
          </w:p>
        </w:tc>
        <w:tc>
          <w:tcPr>
            <w:tcW w:w="6095" w:type="dxa"/>
          </w:tcPr>
          <w:p w:rsidR="00B755C7" w:rsidRPr="006B748A" w:rsidRDefault="00B755C7" w:rsidP="00494DAC">
            <w:pPr>
              <w:pStyle w:val="afff6"/>
            </w:pPr>
            <w:r w:rsidRPr="006B748A">
              <w:t xml:space="preserve">Выполнение работ (оказание услуг) </w:t>
            </w:r>
          </w:p>
        </w:tc>
      </w:tr>
    </w:tbl>
    <w:p w:rsidR="00B755C7" w:rsidRPr="006B748A" w:rsidRDefault="00B755C7" w:rsidP="007B1C54">
      <w:pPr>
        <w:ind w:left="567"/>
        <w:rPr>
          <w:sz w:val="22"/>
          <w:szCs w:val="22"/>
        </w:rPr>
      </w:pPr>
    </w:p>
    <w:p w:rsidR="00B755C7" w:rsidRPr="006B748A" w:rsidRDefault="00B755C7" w:rsidP="007B1C54">
      <w:pPr>
        <w:ind w:left="567"/>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410"/>
        <w:gridCol w:w="6202"/>
      </w:tblGrid>
      <w:tr w:rsidR="00B755C7" w:rsidRPr="006B748A" w:rsidTr="0038179D">
        <w:tc>
          <w:tcPr>
            <w:tcW w:w="683" w:type="dxa"/>
            <w:vMerge w:val="restart"/>
          </w:tcPr>
          <w:p w:rsidR="00B755C7" w:rsidRPr="006B748A" w:rsidRDefault="00B755C7" w:rsidP="007B1C54">
            <w:pPr>
              <w:pStyle w:val="afff6"/>
            </w:pPr>
          </w:p>
        </w:tc>
        <w:tc>
          <w:tcPr>
            <w:tcW w:w="276" w:type="dxa"/>
            <w:vMerge w:val="restart"/>
          </w:tcPr>
          <w:p w:rsidR="00B755C7" w:rsidRPr="006B748A" w:rsidRDefault="00B755C7" w:rsidP="007B1C54">
            <w:pPr>
              <w:pStyle w:val="afff6"/>
            </w:pPr>
          </w:p>
        </w:tc>
        <w:tc>
          <w:tcPr>
            <w:tcW w:w="2410" w:type="dxa"/>
            <w:vAlign w:val="center"/>
          </w:tcPr>
          <w:p w:rsidR="00B755C7" w:rsidRPr="006B748A" w:rsidRDefault="00B755C7" w:rsidP="0080243F">
            <w:pPr>
              <w:rPr>
                <w:sz w:val="22"/>
                <w:szCs w:val="22"/>
              </w:rPr>
            </w:pPr>
            <w:r w:rsidRPr="006B748A">
              <w:rPr>
                <w:sz w:val="22"/>
                <w:szCs w:val="22"/>
              </w:rPr>
              <w:t xml:space="preserve">Место, условия </w:t>
            </w:r>
          </w:p>
          <w:p w:rsidR="00B755C7" w:rsidRPr="006B748A" w:rsidRDefault="00B755C7" w:rsidP="0080243F">
            <w:pPr>
              <w:pStyle w:val="afff6"/>
            </w:pPr>
            <w:r w:rsidRPr="006B748A">
              <w:t>и сроки выполнения работ/оказания услуг</w:t>
            </w:r>
          </w:p>
        </w:tc>
        <w:tc>
          <w:tcPr>
            <w:tcW w:w="6202" w:type="dxa"/>
            <w:vAlign w:val="center"/>
          </w:tcPr>
          <w:p w:rsidR="00B755C7" w:rsidRPr="006B748A" w:rsidRDefault="00B755C7" w:rsidP="00172E5B">
            <w:pPr>
              <w:pStyle w:val="afff6"/>
            </w:pPr>
            <w:r w:rsidRPr="006B748A">
              <w:t>В соответствии с Техническим заданием</w:t>
            </w:r>
          </w:p>
        </w:tc>
      </w:tr>
      <w:tr w:rsidR="00B755C7" w:rsidRPr="006B748A" w:rsidTr="0038179D">
        <w:tc>
          <w:tcPr>
            <w:tcW w:w="683" w:type="dxa"/>
            <w:vMerge/>
          </w:tcPr>
          <w:p w:rsidR="00B755C7" w:rsidRPr="006B748A" w:rsidRDefault="00B755C7" w:rsidP="007B1C54">
            <w:pPr>
              <w:pStyle w:val="afff6"/>
            </w:pPr>
          </w:p>
        </w:tc>
        <w:tc>
          <w:tcPr>
            <w:tcW w:w="276" w:type="dxa"/>
            <w:vMerge/>
          </w:tcPr>
          <w:p w:rsidR="00B755C7" w:rsidRPr="006B748A" w:rsidRDefault="00B755C7" w:rsidP="007B1C54">
            <w:pPr>
              <w:pStyle w:val="afff6"/>
            </w:pPr>
          </w:p>
        </w:tc>
        <w:tc>
          <w:tcPr>
            <w:tcW w:w="2410" w:type="dxa"/>
            <w:vAlign w:val="center"/>
          </w:tcPr>
          <w:p w:rsidR="00B755C7" w:rsidRPr="006B748A" w:rsidRDefault="00B755C7" w:rsidP="007B1C54">
            <w:pPr>
              <w:pStyle w:val="afff6"/>
            </w:pPr>
            <w:r w:rsidRPr="006B748A">
              <w:t>Требования к предмету закупки</w:t>
            </w:r>
          </w:p>
        </w:tc>
        <w:tc>
          <w:tcPr>
            <w:tcW w:w="6202" w:type="dxa"/>
            <w:vAlign w:val="center"/>
          </w:tcPr>
          <w:p w:rsidR="00B755C7" w:rsidRPr="006B748A" w:rsidRDefault="00B755C7"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1. </w:t>
            </w:r>
            <w:r w:rsidRPr="006B748A">
              <w:rPr>
                <w:rFonts w:ascii="Times New Roman" w:hAnsi="Times New Roman"/>
              </w:rPr>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B755C7" w:rsidRPr="006B748A" w:rsidRDefault="00B755C7"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2. </w:t>
            </w:r>
            <w:r w:rsidRPr="006B748A">
              <w:rPr>
                <w:rFonts w:ascii="Times New Roman" w:hAnsi="Times New Roman"/>
              </w:rPr>
              <w:t>Работы (услуги) должны быть выполнены (оказаны)в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B755C7" w:rsidRPr="006B748A" w:rsidRDefault="00B755C7"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3. </w:t>
            </w:r>
            <w:r w:rsidRPr="006B748A">
              <w:rPr>
                <w:rFonts w:ascii="Times New Roman" w:hAnsi="Times New Roman"/>
              </w:rPr>
              <w:t>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rPr>
                <w:rFonts w:ascii="Times New Roman" w:hAnsi="Times New Roman"/>
              </w:rPr>
              <w:t>тия декларации о соответствии».</w:t>
            </w:r>
          </w:p>
          <w:p w:rsidR="00B755C7" w:rsidRPr="006B748A" w:rsidRDefault="00B755C7" w:rsidP="003406A5">
            <w:pPr>
              <w:pStyle w:val="affff"/>
              <w:tabs>
                <w:tab w:val="left" w:pos="720"/>
              </w:tabs>
              <w:spacing w:after="0" w:line="240" w:lineRule="auto"/>
              <w:ind w:left="0"/>
              <w:jc w:val="both"/>
              <w:rPr>
                <w:rFonts w:ascii="Times New Roman" w:hAnsi="Times New Roman"/>
              </w:rPr>
            </w:pPr>
            <w:r>
              <w:rPr>
                <w:rFonts w:ascii="Times New Roman" w:hAnsi="Times New Roman"/>
              </w:rPr>
              <w:t xml:space="preserve">4. </w:t>
            </w:r>
            <w:r w:rsidRPr="006B748A">
              <w:rPr>
                <w:rFonts w:ascii="Times New Roman" w:hAnsi="Times New Roman"/>
              </w:rPr>
              <w:t xml:space="preserve">Иные требования – </w:t>
            </w:r>
            <w:r>
              <w:rPr>
                <w:rFonts w:ascii="Times New Roman" w:hAnsi="Times New Roman"/>
              </w:rPr>
              <w:t>в</w:t>
            </w:r>
            <w:r w:rsidRPr="006B748A">
              <w:rPr>
                <w:rFonts w:ascii="Times New Roman" w:hAnsi="Times New Roman"/>
              </w:rPr>
              <w:t xml:space="preserve"> соответствии с Техническим заданием, являющимся неотъемлемой частью Документации о Запросе предложений.</w:t>
            </w:r>
          </w:p>
        </w:tc>
      </w:tr>
      <w:tr w:rsidR="00B755C7" w:rsidRPr="006B748A" w:rsidTr="0038179D">
        <w:tc>
          <w:tcPr>
            <w:tcW w:w="683" w:type="dxa"/>
          </w:tcPr>
          <w:p w:rsidR="00B755C7" w:rsidRPr="006B748A" w:rsidRDefault="00B755C7" w:rsidP="007B1C54">
            <w:pPr>
              <w:pStyle w:val="afff6"/>
            </w:pPr>
            <w:r w:rsidRPr="006B748A">
              <w:t>3.3</w:t>
            </w:r>
          </w:p>
        </w:tc>
        <w:tc>
          <w:tcPr>
            <w:tcW w:w="276" w:type="dxa"/>
          </w:tcPr>
          <w:p w:rsidR="00B755C7" w:rsidRPr="006B748A" w:rsidRDefault="00B755C7" w:rsidP="007B1C54">
            <w:pPr>
              <w:pStyle w:val="afff6"/>
            </w:pPr>
          </w:p>
        </w:tc>
        <w:tc>
          <w:tcPr>
            <w:tcW w:w="2410" w:type="dxa"/>
          </w:tcPr>
          <w:p w:rsidR="00B755C7" w:rsidRPr="006B748A" w:rsidRDefault="00B755C7" w:rsidP="007B1C54">
            <w:pPr>
              <w:pStyle w:val="afff6"/>
            </w:pPr>
            <w:r w:rsidRPr="006B748A">
              <w:t>Форма, вид и реквизиты Запроса предложений</w:t>
            </w:r>
          </w:p>
        </w:tc>
        <w:tc>
          <w:tcPr>
            <w:tcW w:w="6202" w:type="dxa"/>
          </w:tcPr>
          <w:p w:rsidR="00B755C7" w:rsidRPr="006B748A" w:rsidRDefault="00B755C7" w:rsidP="00110F20">
            <w:pPr>
              <w:pStyle w:val="afff6"/>
            </w:pPr>
            <w:r w:rsidRPr="006B748A">
              <w:t xml:space="preserve">Открытый Запрос предложений в электронной форме № </w:t>
            </w:r>
            <w:r w:rsidRPr="00A946EB">
              <w:rPr>
                <w:noProof/>
                <w:highlight w:val="lightGray"/>
              </w:rPr>
              <w:t>65118</w:t>
            </w:r>
          </w:p>
          <w:p w:rsidR="00B755C7" w:rsidRPr="006B748A" w:rsidRDefault="00B755C7" w:rsidP="00110F20">
            <w:pPr>
              <w:pStyle w:val="afff6"/>
            </w:pPr>
          </w:p>
          <w:p w:rsidR="00B755C7" w:rsidRPr="006B748A" w:rsidRDefault="00B755C7" w:rsidP="00110F20">
            <w:pPr>
              <w:pStyle w:val="afff6"/>
            </w:pPr>
            <w:r w:rsidRPr="006B748A">
              <w:t>Форма подачи заявок участниками: в виде электронных документов с использованием функционала электронной площадки</w:t>
            </w:r>
          </w:p>
        </w:tc>
      </w:tr>
      <w:tr w:rsidR="00B755C7" w:rsidRPr="006B748A" w:rsidTr="0038179D">
        <w:tc>
          <w:tcPr>
            <w:tcW w:w="683" w:type="dxa"/>
          </w:tcPr>
          <w:p w:rsidR="00B755C7" w:rsidRPr="006B748A" w:rsidRDefault="00B755C7" w:rsidP="007B1C54">
            <w:pPr>
              <w:pStyle w:val="afff6"/>
            </w:pPr>
            <w:r w:rsidRPr="006B748A">
              <w:t>3.4</w:t>
            </w:r>
          </w:p>
        </w:tc>
        <w:tc>
          <w:tcPr>
            <w:tcW w:w="276" w:type="dxa"/>
          </w:tcPr>
          <w:p w:rsidR="00B755C7" w:rsidRPr="006B748A" w:rsidRDefault="00B755C7" w:rsidP="007B1C54">
            <w:pPr>
              <w:pStyle w:val="afff6"/>
            </w:pPr>
          </w:p>
        </w:tc>
        <w:tc>
          <w:tcPr>
            <w:tcW w:w="2410" w:type="dxa"/>
          </w:tcPr>
          <w:p w:rsidR="00B755C7" w:rsidRPr="006B748A" w:rsidRDefault="00B755C7" w:rsidP="007B1C54">
            <w:pPr>
              <w:pStyle w:val="afff6"/>
            </w:pPr>
            <w:r w:rsidRPr="006B748A">
              <w:t xml:space="preserve">Размещение информации о проведении Запроса </w:t>
            </w:r>
            <w:r w:rsidRPr="006B748A">
              <w:lastRenderedPageBreak/>
              <w:t>предложений</w:t>
            </w:r>
          </w:p>
        </w:tc>
        <w:tc>
          <w:tcPr>
            <w:tcW w:w="6202" w:type="dxa"/>
          </w:tcPr>
          <w:p w:rsidR="00B755C7" w:rsidRPr="006B748A" w:rsidRDefault="00B755C7" w:rsidP="007B1C54">
            <w:pPr>
              <w:pStyle w:val="afff6"/>
            </w:pPr>
            <w:r w:rsidRPr="006B748A">
              <w:lastRenderedPageBreak/>
              <w:t xml:space="preserve">Открытый Запрос предложений объявлен Извещением </w:t>
            </w:r>
          </w:p>
          <w:p w:rsidR="00B755C7" w:rsidRPr="006B748A" w:rsidRDefault="00B755C7" w:rsidP="007B1C54">
            <w:pPr>
              <w:pStyle w:val="afff6"/>
            </w:pPr>
            <w:r w:rsidRPr="006B748A">
              <w:t xml:space="preserve">№ </w:t>
            </w:r>
            <w:r w:rsidRPr="00A946EB">
              <w:rPr>
                <w:noProof/>
                <w:highlight w:val="lightGray"/>
              </w:rPr>
              <w:t>65118</w:t>
            </w:r>
            <w:r w:rsidRPr="006B748A">
              <w:t xml:space="preserve">, опубликованным на Официальном сайте http://zakupki.gov.ru и сайте Электронной площадки </w:t>
            </w:r>
            <w:hyperlink r:id="rId18" w:history="1">
              <w:r w:rsidRPr="006B748A">
                <w:rPr>
                  <w:rStyle w:val="a8"/>
                  <w:color w:val="auto"/>
                </w:rPr>
                <w:t>www.gazneftetorg.ru</w:t>
              </w:r>
            </w:hyperlink>
            <w:r w:rsidRPr="006B748A">
              <w:t xml:space="preserve">  </w:t>
            </w:r>
            <w:r w:rsidRPr="00A946EB">
              <w:rPr>
                <w:noProof/>
                <w:highlight w:val="lightGray"/>
              </w:rPr>
              <w:t>«06» августа 2015</w:t>
            </w:r>
            <w:r w:rsidRPr="006B748A">
              <w:t xml:space="preserve"> года.</w:t>
            </w:r>
          </w:p>
        </w:tc>
      </w:tr>
      <w:tr w:rsidR="00B755C7" w:rsidRPr="006B748A" w:rsidTr="0038179D">
        <w:tc>
          <w:tcPr>
            <w:tcW w:w="683" w:type="dxa"/>
          </w:tcPr>
          <w:p w:rsidR="00B755C7" w:rsidRPr="006B748A" w:rsidRDefault="00B755C7" w:rsidP="007B1C54">
            <w:pPr>
              <w:pStyle w:val="afff6"/>
            </w:pPr>
            <w:r w:rsidRPr="006B748A">
              <w:lastRenderedPageBreak/>
              <w:t>3.5</w:t>
            </w:r>
          </w:p>
        </w:tc>
        <w:tc>
          <w:tcPr>
            <w:tcW w:w="276" w:type="dxa"/>
          </w:tcPr>
          <w:p w:rsidR="00B755C7" w:rsidRPr="006B748A" w:rsidRDefault="00B755C7" w:rsidP="007B1C54">
            <w:pPr>
              <w:pStyle w:val="afff6"/>
            </w:pPr>
          </w:p>
        </w:tc>
        <w:tc>
          <w:tcPr>
            <w:tcW w:w="2410" w:type="dxa"/>
          </w:tcPr>
          <w:p w:rsidR="00B755C7" w:rsidRPr="006B748A" w:rsidRDefault="00B755C7" w:rsidP="007B1C54">
            <w:pPr>
              <w:pStyle w:val="afff6"/>
            </w:pPr>
            <w:r w:rsidRPr="006B748A">
              <w:t>Организатор Запроса предложений</w:t>
            </w:r>
          </w:p>
        </w:tc>
        <w:tc>
          <w:tcPr>
            <w:tcW w:w="6202" w:type="dxa"/>
          </w:tcPr>
          <w:p w:rsidR="00B755C7" w:rsidRPr="006B748A" w:rsidRDefault="00B755C7" w:rsidP="007B1C54">
            <w:pPr>
              <w:pStyle w:val="afff6"/>
            </w:pPr>
            <w:r w:rsidRPr="006B748A">
              <w:t>Наименование: ООО «Газэнергоинформ»</w:t>
            </w:r>
          </w:p>
          <w:p w:rsidR="00B755C7" w:rsidRPr="006B748A" w:rsidRDefault="00B755C7" w:rsidP="007B1C54">
            <w:pPr>
              <w:pStyle w:val="afff6"/>
            </w:pPr>
            <w:r w:rsidRPr="006B748A">
              <w:t xml:space="preserve">Почтовый адрес: 197198, Санкт-Петербург, проспект Добролюбова, д.16, к.2, литер. А, Бизнес центр «Арена Холл», эт. </w:t>
            </w:r>
            <w:r>
              <w:t>5</w:t>
            </w:r>
            <w:r w:rsidRPr="006B748A">
              <w:t xml:space="preserve">-й, пом. </w:t>
            </w:r>
            <w:r>
              <w:t>503</w:t>
            </w:r>
            <w:r w:rsidRPr="006B748A">
              <w:t>.</w:t>
            </w:r>
          </w:p>
          <w:p w:rsidR="00B755C7" w:rsidRPr="006B748A" w:rsidRDefault="00B755C7" w:rsidP="007B1C54">
            <w:pPr>
              <w:pStyle w:val="afff6"/>
            </w:pPr>
            <w:r w:rsidRPr="006B748A">
              <w:t>Адрес электронной почты:</w:t>
            </w:r>
          </w:p>
          <w:p w:rsidR="00B755C7" w:rsidRPr="006B748A" w:rsidRDefault="00263784" w:rsidP="007B1C54">
            <w:pPr>
              <w:pStyle w:val="afff6"/>
            </w:pPr>
            <w:hyperlink r:id="rId19" w:history="1">
              <w:r w:rsidR="00B755C7" w:rsidRPr="006B748A">
                <w:rPr>
                  <w:rStyle w:val="a8"/>
                  <w:color w:val="auto"/>
                </w:rPr>
                <w:t>info@gazenergoinform.ru</w:t>
              </w:r>
            </w:hyperlink>
          </w:p>
          <w:p w:rsidR="00B755C7" w:rsidRPr="006B748A" w:rsidRDefault="00B755C7" w:rsidP="007B1C54">
            <w:pPr>
              <w:pStyle w:val="afff6"/>
            </w:pPr>
            <w:r w:rsidRPr="006B748A">
              <w:t>Телефон: (812) 449-34-77</w:t>
            </w:r>
          </w:p>
        </w:tc>
      </w:tr>
      <w:tr w:rsidR="00B755C7" w:rsidRPr="006B748A" w:rsidTr="0038179D">
        <w:tc>
          <w:tcPr>
            <w:tcW w:w="683" w:type="dxa"/>
          </w:tcPr>
          <w:p w:rsidR="00B755C7" w:rsidRPr="006B748A" w:rsidRDefault="00B755C7" w:rsidP="007B1C54">
            <w:pPr>
              <w:pStyle w:val="afff6"/>
            </w:pPr>
            <w:r w:rsidRPr="006B748A">
              <w:t>3.6</w:t>
            </w:r>
          </w:p>
        </w:tc>
        <w:tc>
          <w:tcPr>
            <w:tcW w:w="276" w:type="dxa"/>
          </w:tcPr>
          <w:p w:rsidR="00B755C7" w:rsidRPr="006B748A" w:rsidRDefault="00B755C7" w:rsidP="007B1C54">
            <w:pPr>
              <w:pStyle w:val="afff6"/>
            </w:pPr>
          </w:p>
        </w:tc>
        <w:tc>
          <w:tcPr>
            <w:tcW w:w="2410" w:type="dxa"/>
          </w:tcPr>
          <w:p w:rsidR="00B755C7" w:rsidRPr="006B748A" w:rsidRDefault="00B755C7" w:rsidP="007B1C54">
            <w:pPr>
              <w:pStyle w:val="afff6"/>
            </w:pPr>
            <w:r w:rsidRPr="006B748A">
              <w:t>Контактные данные</w:t>
            </w:r>
          </w:p>
        </w:tc>
        <w:tc>
          <w:tcPr>
            <w:tcW w:w="6202" w:type="dxa"/>
          </w:tcPr>
          <w:p w:rsidR="00B755C7" w:rsidRPr="006B748A" w:rsidRDefault="00B755C7" w:rsidP="007B1C54">
            <w:pPr>
              <w:pStyle w:val="afff6"/>
            </w:pPr>
            <w:r w:rsidRPr="006B748A">
              <w:t xml:space="preserve">Контактное лицо по техническим вопросам: </w:t>
            </w:r>
          </w:p>
          <w:p w:rsidR="00B755C7" w:rsidRPr="006B748A" w:rsidRDefault="00B755C7" w:rsidP="007B1C54">
            <w:pPr>
              <w:pStyle w:val="afff6"/>
              <w:rPr>
                <w:highlight w:val="lightGray"/>
              </w:rPr>
            </w:pPr>
            <w:r w:rsidRPr="00A946EB">
              <w:rPr>
                <w:noProof/>
                <w:highlight w:val="lightGray"/>
              </w:rPr>
              <w:t>Кукушкин Илья Викторович</w:t>
            </w:r>
          </w:p>
          <w:p w:rsidR="00B755C7" w:rsidRPr="006B748A" w:rsidRDefault="00B755C7" w:rsidP="007B1C54">
            <w:pPr>
              <w:pStyle w:val="afff6"/>
            </w:pPr>
            <w:r w:rsidRPr="006B748A">
              <w:t>Электронный адрес:</w:t>
            </w:r>
          </w:p>
          <w:p w:rsidR="00B755C7" w:rsidRPr="006B748A" w:rsidRDefault="00B755C7" w:rsidP="007B1C54">
            <w:pPr>
              <w:pStyle w:val="afff6"/>
            </w:pPr>
            <w:r w:rsidRPr="006B748A">
              <w:t xml:space="preserve">info@gazenergoinform.ru </w:t>
            </w:r>
          </w:p>
          <w:p w:rsidR="00B755C7" w:rsidRPr="006B748A" w:rsidRDefault="00B755C7" w:rsidP="007B1C54">
            <w:pPr>
              <w:pStyle w:val="afff6"/>
            </w:pPr>
            <w:r w:rsidRPr="006B748A">
              <w:t xml:space="preserve">Контактные данные  по Организационным и процедурным вопросам: </w:t>
            </w:r>
          </w:p>
          <w:p w:rsidR="00B755C7" w:rsidRPr="006B748A" w:rsidRDefault="00B755C7" w:rsidP="007B1C54">
            <w:pPr>
              <w:pStyle w:val="afff6"/>
            </w:pPr>
            <w:r w:rsidRPr="006B748A">
              <w:t>электронный адрес –info@gazenergoinform.ru</w:t>
            </w:r>
          </w:p>
          <w:p w:rsidR="00B755C7" w:rsidRPr="006B748A" w:rsidRDefault="00B755C7" w:rsidP="007B1C54">
            <w:pPr>
              <w:pStyle w:val="afff6"/>
            </w:pPr>
            <w:r w:rsidRPr="006B748A">
              <w:t>Режим работы – с понедельника  по пятницу с 9:00 ч. до 18:00 ч. (время московское).</w:t>
            </w:r>
          </w:p>
        </w:tc>
      </w:tr>
      <w:tr w:rsidR="00B755C7" w:rsidRPr="006B748A" w:rsidTr="0038179D">
        <w:tc>
          <w:tcPr>
            <w:tcW w:w="683" w:type="dxa"/>
          </w:tcPr>
          <w:p w:rsidR="00B755C7" w:rsidRPr="006B748A" w:rsidRDefault="00B755C7" w:rsidP="007B1C54">
            <w:pPr>
              <w:pStyle w:val="afff6"/>
            </w:pPr>
            <w:r w:rsidRPr="006B748A">
              <w:t>3.7</w:t>
            </w:r>
          </w:p>
        </w:tc>
        <w:tc>
          <w:tcPr>
            <w:tcW w:w="276" w:type="dxa"/>
          </w:tcPr>
          <w:p w:rsidR="00B755C7" w:rsidRPr="006B748A" w:rsidRDefault="00B755C7" w:rsidP="007B1C54">
            <w:pPr>
              <w:pStyle w:val="afff6"/>
            </w:pPr>
          </w:p>
        </w:tc>
        <w:tc>
          <w:tcPr>
            <w:tcW w:w="2410" w:type="dxa"/>
          </w:tcPr>
          <w:p w:rsidR="00B755C7" w:rsidRPr="006B748A" w:rsidRDefault="00B755C7" w:rsidP="007B1C54">
            <w:pPr>
              <w:pStyle w:val="afff6"/>
            </w:pPr>
            <w:r w:rsidRPr="006B748A">
              <w:t>Официальный сайт</w:t>
            </w:r>
          </w:p>
        </w:tc>
        <w:tc>
          <w:tcPr>
            <w:tcW w:w="6202" w:type="dxa"/>
          </w:tcPr>
          <w:p w:rsidR="00B755C7" w:rsidRPr="006B748A" w:rsidRDefault="00B755C7" w:rsidP="007B1C54">
            <w:pPr>
              <w:pStyle w:val="afff6"/>
            </w:pPr>
            <w:r w:rsidRPr="006B748A">
              <w:t>Официальный сайт:  http://zakupki.gov.ru</w:t>
            </w:r>
          </w:p>
        </w:tc>
      </w:tr>
      <w:tr w:rsidR="00B755C7" w:rsidRPr="006B748A" w:rsidTr="0038179D">
        <w:tc>
          <w:tcPr>
            <w:tcW w:w="683" w:type="dxa"/>
          </w:tcPr>
          <w:p w:rsidR="00B755C7" w:rsidRPr="006B748A" w:rsidRDefault="00B755C7" w:rsidP="007B1C54">
            <w:pPr>
              <w:pStyle w:val="afff6"/>
            </w:pPr>
            <w:r w:rsidRPr="006B748A">
              <w:t>3.8</w:t>
            </w:r>
          </w:p>
        </w:tc>
        <w:tc>
          <w:tcPr>
            <w:tcW w:w="276" w:type="dxa"/>
          </w:tcPr>
          <w:p w:rsidR="00B755C7" w:rsidRPr="006B748A" w:rsidRDefault="00B755C7" w:rsidP="007B1C54">
            <w:pPr>
              <w:pStyle w:val="afff6"/>
            </w:pPr>
          </w:p>
        </w:tc>
        <w:tc>
          <w:tcPr>
            <w:tcW w:w="2410" w:type="dxa"/>
          </w:tcPr>
          <w:p w:rsidR="00B755C7" w:rsidRPr="006B748A" w:rsidRDefault="00B755C7" w:rsidP="007B1C54">
            <w:pPr>
              <w:pStyle w:val="afff6"/>
            </w:pPr>
            <w:r w:rsidRPr="006B748A">
              <w:t>Внесение платы за предоставление Документации о запросе предложений на бумажном носителе</w:t>
            </w:r>
          </w:p>
        </w:tc>
        <w:tc>
          <w:tcPr>
            <w:tcW w:w="6202" w:type="dxa"/>
          </w:tcPr>
          <w:p w:rsidR="00B755C7" w:rsidRPr="006B748A" w:rsidRDefault="00B755C7" w:rsidP="007B1C54">
            <w:pPr>
              <w:pStyle w:val="afff6"/>
            </w:pPr>
            <w:r w:rsidRPr="006B748A">
              <w:t>Не установлено.</w:t>
            </w:r>
          </w:p>
        </w:tc>
      </w:tr>
      <w:tr w:rsidR="00B755C7" w:rsidRPr="006B748A" w:rsidTr="0038179D">
        <w:tc>
          <w:tcPr>
            <w:tcW w:w="683" w:type="dxa"/>
          </w:tcPr>
          <w:p w:rsidR="00B755C7" w:rsidRPr="006B748A" w:rsidRDefault="00B755C7" w:rsidP="007B1C54">
            <w:pPr>
              <w:pStyle w:val="afff6"/>
            </w:pPr>
            <w:r w:rsidRPr="006B748A">
              <w:t>3.9</w:t>
            </w:r>
          </w:p>
        </w:tc>
        <w:tc>
          <w:tcPr>
            <w:tcW w:w="276" w:type="dxa"/>
          </w:tcPr>
          <w:p w:rsidR="00B755C7" w:rsidRPr="006B748A" w:rsidRDefault="00B755C7" w:rsidP="007B1C54">
            <w:pPr>
              <w:pStyle w:val="afff6"/>
            </w:pPr>
          </w:p>
        </w:tc>
        <w:tc>
          <w:tcPr>
            <w:tcW w:w="2410" w:type="dxa"/>
          </w:tcPr>
          <w:p w:rsidR="00B755C7" w:rsidRPr="006B748A" w:rsidRDefault="00B755C7" w:rsidP="002318CC">
            <w:pPr>
              <w:pStyle w:val="afff6"/>
            </w:pPr>
            <w:r w:rsidRPr="006B748A">
              <w:t>Начальная (максимальная) цена предмета закупки</w:t>
            </w:r>
          </w:p>
          <w:p w:rsidR="00B755C7" w:rsidRPr="006B748A" w:rsidRDefault="00B755C7" w:rsidP="003E1D69">
            <w:pPr>
              <w:jc w:val="both"/>
              <w:rPr>
                <w:sz w:val="22"/>
                <w:szCs w:val="22"/>
              </w:rPr>
            </w:pPr>
          </w:p>
        </w:tc>
        <w:tc>
          <w:tcPr>
            <w:tcW w:w="6202" w:type="dxa"/>
          </w:tcPr>
          <w:p w:rsidR="00B755C7" w:rsidRPr="006B748A" w:rsidRDefault="00B755C7" w:rsidP="0013770A">
            <w:pPr>
              <w:pStyle w:val="afff6"/>
            </w:pPr>
            <w:r w:rsidRPr="003F336A">
              <w:t xml:space="preserve">Начальная (максимальная) </w:t>
            </w:r>
            <w:r w:rsidRPr="006B748A">
              <w:t xml:space="preserve"> </w:t>
            </w:r>
            <w:r w:rsidRPr="003F336A">
              <w:t xml:space="preserve">цена </w:t>
            </w:r>
            <w:r w:rsidRPr="006B748A">
              <w:t xml:space="preserve">предмета </w:t>
            </w:r>
            <w:r w:rsidRPr="003F336A">
              <w:t xml:space="preserve">закупки </w:t>
            </w:r>
            <w:r w:rsidRPr="006B748A">
              <w:t>для участников, не освобожденных от уплаты НДС (с НДС):</w:t>
            </w:r>
          </w:p>
          <w:p w:rsidR="00B755C7" w:rsidRPr="006B748A" w:rsidRDefault="00B755C7" w:rsidP="0013770A">
            <w:pPr>
              <w:pStyle w:val="afff6"/>
            </w:pPr>
          </w:p>
          <w:p w:rsidR="00B755C7" w:rsidRPr="006B748A" w:rsidRDefault="00B755C7" w:rsidP="0013770A">
            <w:pPr>
              <w:pStyle w:val="afff6"/>
            </w:pPr>
            <w:r w:rsidRPr="00A946EB">
              <w:rPr>
                <w:noProof/>
              </w:rPr>
              <w:t>320 000,00</w:t>
            </w:r>
            <w:r w:rsidRPr="006B748A">
              <w:t xml:space="preserve"> руб.</w:t>
            </w:r>
          </w:p>
          <w:p w:rsidR="00B755C7" w:rsidRPr="006B748A" w:rsidRDefault="00B755C7" w:rsidP="0013770A">
            <w:pPr>
              <w:pStyle w:val="afff6"/>
            </w:pPr>
          </w:p>
          <w:p w:rsidR="00B755C7" w:rsidRPr="006B748A" w:rsidRDefault="00B755C7" w:rsidP="0013770A">
            <w:pPr>
              <w:pStyle w:val="afff6"/>
            </w:pPr>
            <w:r w:rsidRPr="006B748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B755C7" w:rsidRPr="006B748A" w:rsidRDefault="00B755C7" w:rsidP="0013770A">
            <w:pPr>
              <w:pStyle w:val="afff6"/>
            </w:pPr>
          </w:p>
          <w:p w:rsidR="00B755C7" w:rsidRPr="006B748A" w:rsidRDefault="00B755C7" w:rsidP="007E6F5A">
            <w:pPr>
              <w:pStyle w:val="afff6"/>
            </w:pPr>
            <w:r w:rsidRPr="00A946EB">
              <w:rPr>
                <w:noProof/>
              </w:rPr>
              <w:t>271 186,44</w:t>
            </w:r>
            <w:r w:rsidRPr="006B748A">
              <w:t xml:space="preserve"> руб.</w:t>
            </w:r>
          </w:p>
        </w:tc>
      </w:tr>
      <w:tr w:rsidR="00B755C7" w:rsidRPr="006B748A" w:rsidTr="0038179D">
        <w:tc>
          <w:tcPr>
            <w:tcW w:w="683" w:type="dxa"/>
          </w:tcPr>
          <w:p w:rsidR="00B755C7" w:rsidRPr="006B748A" w:rsidRDefault="00B755C7" w:rsidP="00396508">
            <w:pPr>
              <w:pStyle w:val="afff6"/>
            </w:pPr>
            <w:r w:rsidRPr="006B748A">
              <w:t>3.10</w:t>
            </w:r>
          </w:p>
        </w:tc>
        <w:tc>
          <w:tcPr>
            <w:tcW w:w="276" w:type="dxa"/>
          </w:tcPr>
          <w:p w:rsidR="00B755C7" w:rsidRPr="006B748A" w:rsidRDefault="00B755C7" w:rsidP="00396508">
            <w:pPr>
              <w:pStyle w:val="afff6"/>
            </w:pPr>
          </w:p>
        </w:tc>
        <w:tc>
          <w:tcPr>
            <w:tcW w:w="2410" w:type="dxa"/>
            <w:vAlign w:val="center"/>
          </w:tcPr>
          <w:p w:rsidR="00B755C7" w:rsidRPr="006B748A" w:rsidRDefault="00B755C7" w:rsidP="00396508">
            <w:pPr>
              <w:spacing w:before="40" w:after="40"/>
              <w:ind w:left="57" w:right="57"/>
              <w:rPr>
                <w:sz w:val="22"/>
                <w:szCs w:val="22"/>
              </w:rPr>
            </w:pPr>
            <w:r w:rsidRPr="006B748A">
              <w:rPr>
                <w:sz w:val="22"/>
                <w:szCs w:val="22"/>
              </w:rPr>
              <w:t>Требование о предоставлении обеспечения Заявок на участие в Запросе предложений</w:t>
            </w:r>
          </w:p>
        </w:tc>
        <w:tc>
          <w:tcPr>
            <w:tcW w:w="6202" w:type="dxa"/>
          </w:tcPr>
          <w:p w:rsidR="00B755C7" w:rsidRPr="006B748A" w:rsidRDefault="00B755C7" w:rsidP="00883200">
            <w:pPr>
              <w:pStyle w:val="afff6"/>
            </w:pPr>
            <w:r w:rsidRPr="006B748A">
              <w:t>В соответствии с Техническим заданием</w:t>
            </w:r>
          </w:p>
        </w:tc>
      </w:tr>
      <w:tr w:rsidR="00B755C7" w:rsidRPr="006B748A" w:rsidTr="0038179D">
        <w:tc>
          <w:tcPr>
            <w:tcW w:w="683" w:type="dxa"/>
          </w:tcPr>
          <w:p w:rsidR="00B755C7" w:rsidRPr="006B748A" w:rsidRDefault="00B755C7" w:rsidP="00396508">
            <w:pPr>
              <w:pStyle w:val="afff6"/>
            </w:pPr>
            <w:r w:rsidRPr="006B748A">
              <w:t>3.11</w:t>
            </w:r>
          </w:p>
        </w:tc>
        <w:tc>
          <w:tcPr>
            <w:tcW w:w="276" w:type="dxa"/>
          </w:tcPr>
          <w:p w:rsidR="00B755C7" w:rsidRPr="006B748A" w:rsidRDefault="00B755C7" w:rsidP="00396508">
            <w:pPr>
              <w:pStyle w:val="afff6"/>
            </w:pPr>
          </w:p>
        </w:tc>
        <w:tc>
          <w:tcPr>
            <w:tcW w:w="2410" w:type="dxa"/>
            <w:vAlign w:val="center"/>
          </w:tcPr>
          <w:p w:rsidR="00B755C7" w:rsidRPr="006B748A" w:rsidRDefault="00B755C7"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202" w:type="dxa"/>
          </w:tcPr>
          <w:p w:rsidR="00B755C7" w:rsidRPr="006B748A" w:rsidRDefault="00B755C7" w:rsidP="00396508">
            <w:pPr>
              <w:pStyle w:val="afff6"/>
            </w:pPr>
            <w:r w:rsidRPr="006B748A">
              <w:t>В соответствии с Техническим заданием</w:t>
            </w:r>
          </w:p>
        </w:tc>
      </w:tr>
      <w:tr w:rsidR="00B755C7" w:rsidRPr="006B748A" w:rsidTr="0038179D">
        <w:tc>
          <w:tcPr>
            <w:tcW w:w="683" w:type="dxa"/>
          </w:tcPr>
          <w:p w:rsidR="00B755C7" w:rsidRPr="006B748A" w:rsidRDefault="00B755C7" w:rsidP="00277694">
            <w:pPr>
              <w:pStyle w:val="afff6"/>
            </w:pPr>
            <w:r w:rsidRPr="006B748A">
              <w:t>3.12</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202" w:type="dxa"/>
          </w:tcPr>
          <w:p w:rsidR="00B755C7" w:rsidRPr="006B748A" w:rsidRDefault="00B755C7" w:rsidP="00277694">
            <w:pPr>
              <w:pStyle w:val="afff6"/>
            </w:pPr>
            <w:r w:rsidRPr="006B748A">
              <w:t>В соответствии с Техническим заданием</w:t>
            </w:r>
          </w:p>
        </w:tc>
      </w:tr>
      <w:tr w:rsidR="00B755C7" w:rsidRPr="006B748A" w:rsidTr="0038179D">
        <w:tc>
          <w:tcPr>
            <w:tcW w:w="683" w:type="dxa"/>
          </w:tcPr>
          <w:p w:rsidR="00B755C7" w:rsidRPr="006B748A" w:rsidRDefault="00B755C7" w:rsidP="00277694">
            <w:pPr>
              <w:pStyle w:val="afff6"/>
            </w:pPr>
            <w:r w:rsidRPr="006B748A">
              <w:t>3.13</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Дата и время начала срока подачи Заявок на участие в Запросе предложений</w:t>
            </w:r>
          </w:p>
        </w:tc>
        <w:tc>
          <w:tcPr>
            <w:tcW w:w="6202" w:type="dxa"/>
          </w:tcPr>
          <w:p w:rsidR="00B755C7" w:rsidRPr="006B748A" w:rsidRDefault="00B755C7" w:rsidP="00277694">
            <w:pPr>
              <w:pStyle w:val="afff6"/>
            </w:pPr>
            <w:r w:rsidRPr="006B748A">
              <w:t>С момента публикации Извещения и Документации о запросе предложений.</w:t>
            </w:r>
          </w:p>
        </w:tc>
      </w:tr>
      <w:tr w:rsidR="00B755C7" w:rsidRPr="006B748A" w:rsidTr="0038179D">
        <w:tc>
          <w:tcPr>
            <w:tcW w:w="683" w:type="dxa"/>
          </w:tcPr>
          <w:p w:rsidR="00B755C7" w:rsidRPr="006B748A" w:rsidRDefault="00B755C7" w:rsidP="00277694">
            <w:pPr>
              <w:pStyle w:val="afff6"/>
            </w:pPr>
            <w:r w:rsidRPr="006B748A">
              <w:t>3.14</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 xml:space="preserve">Дата и время окончания подачи Заявок на участие в </w:t>
            </w:r>
            <w:r w:rsidRPr="006B748A">
              <w:lastRenderedPageBreak/>
              <w:t>Запросе предложений</w:t>
            </w:r>
          </w:p>
        </w:tc>
        <w:tc>
          <w:tcPr>
            <w:tcW w:w="6202" w:type="dxa"/>
          </w:tcPr>
          <w:p w:rsidR="00B755C7" w:rsidRPr="006B748A" w:rsidRDefault="00B755C7" w:rsidP="00277694">
            <w:pPr>
              <w:pStyle w:val="afff6"/>
            </w:pPr>
            <w:r w:rsidRPr="00A946EB">
              <w:rPr>
                <w:noProof/>
                <w:highlight w:val="lightGray"/>
              </w:rPr>
              <w:lastRenderedPageBreak/>
              <w:t>«18» августа 2015</w:t>
            </w:r>
            <w:r w:rsidRPr="006B748A">
              <w:t xml:space="preserve"> года 11:59 (время московское).</w:t>
            </w:r>
          </w:p>
        </w:tc>
      </w:tr>
      <w:tr w:rsidR="00B755C7" w:rsidRPr="006B748A" w:rsidTr="0038179D">
        <w:tc>
          <w:tcPr>
            <w:tcW w:w="683" w:type="dxa"/>
          </w:tcPr>
          <w:p w:rsidR="00B755C7" w:rsidRPr="006B748A" w:rsidRDefault="00B755C7" w:rsidP="00277694">
            <w:pPr>
              <w:pStyle w:val="afff6"/>
            </w:pPr>
            <w:r w:rsidRPr="006B748A">
              <w:lastRenderedPageBreak/>
              <w:t>3.15</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Сайт Торговой Системы для подачи Заявок в электронной форме</w:t>
            </w:r>
          </w:p>
        </w:tc>
        <w:tc>
          <w:tcPr>
            <w:tcW w:w="6202" w:type="dxa"/>
          </w:tcPr>
          <w:p w:rsidR="00B755C7" w:rsidRPr="006B748A" w:rsidRDefault="00B755C7" w:rsidP="00277694">
            <w:pPr>
              <w:pStyle w:val="afff6"/>
            </w:pPr>
            <w:r w:rsidRPr="006B748A">
              <w:t>www.gazneftetorg.ru</w:t>
            </w:r>
          </w:p>
        </w:tc>
      </w:tr>
      <w:tr w:rsidR="00B755C7" w:rsidRPr="006B748A" w:rsidTr="0038179D">
        <w:tc>
          <w:tcPr>
            <w:tcW w:w="683" w:type="dxa"/>
          </w:tcPr>
          <w:p w:rsidR="00B755C7" w:rsidRPr="006B748A" w:rsidRDefault="00B755C7" w:rsidP="00277694">
            <w:pPr>
              <w:pStyle w:val="afff6"/>
            </w:pPr>
            <w:r w:rsidRPr="006B748A">
              <w:t>3.16</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Место, дата и время открытия доступа к Заявкам на участие в Запросе предложений</w:t>
            </w:r>
          </w:p>
        </w:tc>
        <w:tc>
          <w:tcPr>
            <w:tcW w:w="6202" w:type="dxa"/>
          </w:tcPr>
          <w:p w:rsidR="00B755C7" w:rsidRPr="006B748A" w:rsidRDefault="00B755C7" w:rsidP="00277694">
            <w:pPr>
              <w:pStyle w:val="afff6"/>
            </w:pPr>
            <w:r w:rsidRPr="00A946EB">
              <w:rPr>
                <w:noProof/>
                <w:highlight w:val="lightGray"/>
              </w:rPr>
              <w:t>«18» августа 2015</w:t>
            </w:r>
            <w:r w:rsidRPr="006B748A">
              <w:t xml:space="preserve"> года 12:00 (время московское)</w:t>
            </w:r>
          </w:p>
          <w:p w:rsidR="00B755C7" w:rsidRPr="006B748A" w:rsidRDefault="00B755C7" w:rsidP="00277694">
            <w:pPr>
              <w:pStyle w:val="afff6"/>
            </w:pPr>
          </w:p>
        </w:tc>
      </w:tr>
      <w:tr w:rsidR="00B755C7" w:rsidRPr="006B748A" w:rsidTr="0038179D">
        <w:tc>
          <w:tcPr>
            <w:tcW w:w="683" w:type="dxa"/>
          </w:tcPr>
          <w:p w:rsidR="00B755C7" w:rsidRPr="006B748A" w:rsidRDefault="00B755C7" w:rsidP="00277694">
            <w:pPr>
              <w:pStyle w:val="afff6"/>
            </w:pPr>
            <w:r w:rsidRPr="006B748A">
              <w:t>3.17</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Дата и время рассмотрения Заявок на участие в Запросе предложений</w:t>
            </w:r>
          </w:p>
        </w:tc>
        <w:tc>
          <w:tcPr>
            <w:tcW w:w="6202" w:type="dxa"/>
          </w:tcPr>
          <w:p w:rsidR="00B755C7" w:rsidRPr="006B748A" w:rsidRDefault="00B755C7" w:rsidP="00864001">
            <w:pPr>
              <w:pStyle w:val="afff6"/>
            </w:pPr>
            <w:r w:rsidRPr="006B748A">
              <w:rPr>
                <w:highlight w:val="lightGray"/>
              </w:rPr>
              <w:t xml:space="preserve">Не позднее </w:t>
            </w:r>
            <w:r w:rsidRPr="00A946EB">
              <w:rPr>
                <w:noProof/>
                <w:highlight w:val="lightGray"/>
              </w:rPr>
              <w:t>«25» августа 2015</w:t>
            </w:r>
            <w:r w:rsidRPr="006B748A">
              <w:t xml:space="preserve"> года 16.00 (время московское)</w:t>
            </w:r>
          </w:p>
        </w:tc>
      </w:tr>
      <w:tr w:rsidR="00B755C7" w:rsidRPr="006B748A" w:rsidTr="0038179D">
        <w:tc>
          <w:tcPr>
            <w:tcW w:w="683" w:type="dxa"/>
          </w:tcPr>
          <w:p w:rsidR="00B755C7" w:rsidRPr="006B748A" w:rsidRDefault="00B755C7" w:rsidP="00277694">
            <w:pPr>
              <w:pStyle w:val="afff6"/>
            </w:pPr>
            <w:r w:rsidRPr="006B748A">
              <w:t>3.18</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Дата и время подведения итогов</w:t>
            </w:r>
          </w:p>
        </w:tc>
        <w:tc>
          <w:tcPr>
            <w:tcW w:w="6202" w:type="dxa"/>
          </w:tcPr>
          <w:p w:rsidR="00B755C7" w:rsidRPr="006B748A" w:rsidRDefault="00B755C7" w:rsidP="00277694">
            <w:pPr>
              <w:pStyle w:val="afff6"/>
            </w:pPr>
            <w:r w:rsidRPr="006B748A">
              <w:rPr>
                <w:highlight w:val="lightGray"/>
              </w:rPr>
              <w:t xml:space="preserve">Не позднее </w:t>
            </w:r>
            <w:r w:rsidRPr="00A946EB">
              <w:rPr>
                <w:noProof/>
                <w:highlight w:val="lightGray"/>
              </w:rPr>
              <w:t>«25» августа 2015</w:t>
            </w:r>
            <w:r w:rsidRPr="006B748A">
              <w:t xml:space="preserve"> года 17.00 (время московское)</w:t>
            </w:r>
          </w:p>
        </w:tc>
      </w:tr>
      <w:tr w:rsidR="00B755C7" w:rsidRPr="006B748A" w:rsidTr="0038179D">
        <w:tc>
          <w:tcPr>
            <w:tcW w:w="683" w:type="dxa"/>
          </w:tcPr>
          <w:p w:rsidR="00B755C7" w:rsidRPr="006B748A" w:rsidRDefault="00B755C7" w:rsidP="00277694">
            <w:pPr>
              <w:pStyle w:val="afff6"/>
            </w:pPr>
            <w:r w:rsidRPr="006B748A">
              <w:t>3.19</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Дата заключения договора</w:t>
            </w:r>
          </w:p>
        </w:tc>
        <w:tc>
          <w:tcPr>
            <w:tcW w:w="6202" w:type="dxa"/>
          </w:tcPr>
          <w:p w:rsidR="00B755C7" w:rsidRPr="006B748A" w:rsidRDefault="00B755C7" w:rsidP="00277694">
            <w:pPr>
              <w:pStyle w:val="afff6"/>
            </w:pPr>
            <w:r w:rsidRPr="006B748A">
              <w:t>Не позднее 20 (двадцати) календарных дней со дня завершения закупки и оформления итогового протокола либо протокола рассмотрения</w:t>
            </w:r>
          </w:p>
        </w:tc>
      </w:tr>
      <w:tr w:rsidR="00B755C7" w:rsidRPr="006B748A" w:rsidTr="0038179D">
        <w:tc>
          <w:tcPr>
            <w:tcW w:w="683" w:type="dxa"/>
          </w:tcPr>
          <w:p w:rsidR="00B755C7" w:rsidRPr="006B748A" w:rsidRDefault="00B755C7" w:rsidP="00277694">
            <w:pPr>
              <w:pStyle w:val="afff6"/>
            </w:pPr>
            <w:r w:rsidRPr="006B748A">
              <w:t>3.20</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 xml:space="preserve">Требование об отсутствии сведений об Участнике в реестре недобросовестных Поставщиков </w:t>
            </w:r>
          </w:p>
        </w:tc>
        <w:tc>
          <w:tcPr>
            <w:tcW w:w="6202" w:type="dxa"/>
          </w:tcPr>
          <w:p w:rsidR="00B755C7" w:rsidRPr="006B748A" w:rsidRDefault="00B755C7" w:rsidP="00277694">
            <w:pPr>
              <w:pStyle w:val="afff6"/>
            </w:pPr>
            <w:r w:rsidRPr="006B748A">
              <w:t xml:space="preserve">Устанавливается </w:t>
            </w:r>
          </w:p>
        </w:tc>
      </w:tr>
      <w:tr w:rsidR="00B755C7" w:rsidRPr="006B748A" w:rsidTr="0038179D">
        <w:tc>
          <w:tcPr>
            <w:tcW w:w="683" w:type="dxa"/>
          </w:tcPr>
          <w:p w:rsidR="00B755C7" w:rsidRPr="006B748A" w:rsidRDefault="00B755C7" w:rsidP="00277694">
            <w:pPr>
              <w:pStyle w:val="afff6"/>
            </w:pPr>
            <w:r w:rsidRPr="006B748A">
              <w:t>3.21</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202" w:type="dxa"/>
          </w:tcPr>
          <w:p w:rsidR="00B755C7" w:rsidRPr="006B748A" w:rsidRDefault="00B755C7" w:rsidP="00277694">
            <w:pPr>
              <w:pStyle w:val="afff6"/>
            </w:pPr>
            <w:r w:rsidRPr="006B748A">
              <w:t xml:space="preserve">В соответствии с Техническим заданием </w:t>
            </w:r>
          </w:p>
        </w:tc>
      </w:tr>
      <w:tr w:rsidR="00B755C7" w:rsidRPr="006B748A" w:rsidTr="0038179D">
        <w:tc>
          <w:tcPr>
            <w:tcW w:w="683" w:type="dxa"/>
          </w:tcPr>
          <w:p w:rsidR="00B755C7" w:rsidRPr="006B748A" w:rsidRDefault="00B755C7" w:rsidP="00277694">
            <w:pPr>
              <w:pStyle w:val="afff6"/>
            </w:pPr>
            <w:r w:rsidRPr="006B748A">
              <w:t>3.22</w:t>
            </w:r>
          </w:p>
        </w:tc>
        <w:tc>
          <w:tcPr>
            <w:tcW w:w="276" w:type="dxa"/>
          </w:tcPr>
          <w:p w:rsidR="00B755C7" w:rsidRPr="006B748A" w:rsidRDefault="00B755C7" w:rsidP="00CC454F">
            <w:pPr>
              <w:pStyle w:val="afff6"/>
            </w:pPr>
          </w:p>
        </w:tc>
        <w:tc>
          <w:tcPr>
            <w:tcW w:w="2410" w:type="dxa"/>
          </w:tcPr>
          <w:p w:rsidR="00B755C7" w:rsidRPr="006B748A" w:rsidRDefault="00B755C7" w:rsidP="00277694">
            <w:pPr>
              <w:pStyle w:val="afff6"/>
            </w:pPr>
            <w:r w:rsidRPr="006B748A">
              <w:t>Требование к наличию опыта выполнения работ (оказания услуг), аналогичных предмету Запроса предложений</w:t>
            </w:r>
          </w:p>
        </w:tc>
        <w:tc>
          <w:tcPr>
            <w:tcW w:w="6202" w:type="dxa"/>
          </w:tcPr>
          <w:p w:rsidR="00B755C7" w:rsidRPr="006B748A" w:rsidRDefault="00B755C7" w:rsidP="00277694">
            <w:pPr>
              <w:pStyle w:val="afff6"/>
            </w:pPr>
            <w:r w:rsidRPr="006B748A">
              <w:t xml:space="preserve">В соответствии с Техническим заданием </w:t>
            </w:r>
          </w:p>
        </w:tc>
      </w:tr>
      <w:tr w:rsidR="00B755C7" w:rsidRPr="006B748A" w:rsidTr="0038179D">
        <w:tc>
          <w:tcPr>
            <w:tcW w:w="683" w:type="dxa"/>
          </w:tcPr>
          <w:p w:rsidR="00B755C7" w:rsidRPr="006B748A" w:rsidRDefault="00B755C7" w:rsidP="00277694">
            <w:pPr>
              <w:pStyle w:val="afff6"/>
            </w:pPr>
            <w:r w:rsidRPr="006B748A">
              <w:t>3.23</w:t>
            </w:r>
          </w:p>
        </w:tc>
        <w:tc>
          <w:tcPr>
            <w:tcW w:w="276" w:type="dxa"/>
          </w:tcPr>
          <w:p w:rsidR="00B755C7" w:rsidRPr="006B748A" w:rsidRDefault="00B755C7" w:rsidP="00CC454F">
            <w:pPr>
              <w:pStyle w:val="afff6"/>
            </w:pPr>
          </w:p>
        </w:tc>
        <w:tc>
          <w:tcPr>
            <w:tcW w:w="2410" w:type="dxa"/>
          </w:tcPr>
          <w:p w:rsidR="00B755C7" w:rsidRPr="006B748A" w:rsidRDefault="00B755C7" w:rsidP="00277694">
            <w:pPr>
              <w:pStyle w:val="afff6"/>
            </w:pPr>
            <w:r w:rsidRPr="006B748A">
              <w:t>Дополнительные (специальные) требования к Участникам Запроса предложений, изложенные в Техническом задании</w:t>
            </w:r>
          </w:p>
        </w:tc>
        <w:tc>
          <w:tcPr>
            <w:tcW w:w="6202" w:type="dxa"/>
          </w:tcPr>
          <w:p w:rsidR="00B755C7" w:rsidRPr="006B748A" w:rsidRDefault="00B755C7" w:rsidP="00277694">
            <w:pPr>
              <w:pStyle w:val="afff6"/>
            </w:pPr>
            <w:r w:rsidRPr="006B748A">
              <w:t>В соответствии с Техническим заданием</w:t>
            </w:r>
          </w:p>
        </w:tc>
      </w:tr>
      <w:tr w:rsidR="00B755C7" w:rsidRPr="006B748A" w:rsidTr="0038179D">
        <w:tc>
          <w:tcPr>
            <w:tcW w:w="683" w:type="dxa"/>
          </w:tcPr>
          <w:p w:rsidR="00B755C7" w:rsidRPr="006B748A" w:rsidRDefault="00B755C7" w:rsidP="00277694">
            <w:pPr>
              <w:pStyle w:val="afff6"/>
            </w:pPr>
            <w:r w:rsidRPr="006B748A">
              <w:t>3.24</w:t>
            </w:r>
          </w:p>
        </w:tc>
        <w:tc>
          <w:tcPr>
            <w:tcW w:w="276" w:type="dxa"/>
          </w:tcPr>
          <w:p w:rsidR="00B755C7" w:rsidRPr="006B748A" w:rsidRDefault="00B755C7" w:rsidP="001301B6">
            <w:pPr>
              <w:pStyle w:val="afff6"/>
            </w:pPr>
          </w:p>
        </w:tc>
        <w:tc>
          <w:tcPr>
            <w:tcW w:w="2410" w:type="dxa"/>
          </w:tcPr>
          <w:p w:rsidR="00B755C7" w:rsidRPr="006B748A" w:rsidRDefault="00B755C7" w:rsidP="00277694">
            <w:pPr>
              <w:pStyle w:val="afff6"/>
            </w:pPr>
            <w:r w:rsidRPr="006B748A">
              <w:t>Возможность привлечения к выполнению работ (оказанию услуг) субподрядчиков (соисполнителей)</w:t>
            </w:r>
          </w:p>
        </w:tc>
        <w:tc>
          <w:tcPr>
            <w:tcW w:w="6202" w:type="dxa"/>
          </w:tcPr>
          <w:p w:rsidR="00B755C7" w:rsidRPr="006B748A" w:rsidRDefault="00B755C7" w:rsidP="00277694">
            <w:pPr>
              <w:pStyle w:val="afff6"/>
            </w:pPr>
            <w:r w:rsidRPr="006B748A">
              <w:t xml:space="preserve">В соответствии с Техническим заданием </w:t>
            </w:r>
          </w:p>
        </w:tc>
      </w:tr>
      <w:tr w:rsidR="00B755C7" w:rsidRPr="006B748A" w:rsidTr="0038179D">
        <w:tc>
          <w:tcPr>
            <w:tcW w:w="683" w:type="dxa"/>
          </w:tcPr>
          <w:p w:rsidR="00B755C7" w:rsidRPr="006B748A" w:rsidRDefault="00B755C7" w:rsidP="00277694">
            <w:pPr>
              <w:pStyle w:val="afff6"/>
            </w:pPr>
            <w:r w:rsidRPr="006B748A">
              <w:t>3.25</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 xml:space="preserve">Документы, подтверждающие соответствие Участника </w:t>
            </w:r>
            <w:r w:rsidRPr="006B748A">
              <w:lastRenderedPageBreak/>
              <w:t xml:space="preserve">установленным Документацией о Запросе предложений дополнительным </w:t>
            </w:r>
            <w:r>
              <w:t xml:space="preserve">и квалификационным </w:t>
            </w:r>
            <w:r w:rsidRPr="006B748A">
              <w:t>требованиям</w:t>
            </w:r>
          </w:p>
        </w:tc>
        <w:tc>
          <w:tcPr>
            <w:tcW w:w="6202" w:type="dxa"/>
          </w:tcPr>
          <w:p w:rsidR="00B755C7" w:rsidRPr="006B748A" w:rsidRDefault="00B755C7" w:rsidP="003F3F67">
            <w:pPr>
              <w:pStyle w:val="affffc"/>
              <w:jc w:val="both"/>
              <w:rPr>
                <w:sz w:val="22"/>
                <w:szCs w:val="22"/>
              </w:rPr>
            </w:pPr>
            <w:r w:rsidRPr="006B748A">
              <w:rPr>
                <w:sz w:val="22"/>
                <w:szCs w:val="22"/>
              </w:rPr>
              <w:lastRenderedPageBreak/>
              <w:t>Включить в состав Заявки документы в соответствии</w:t>
            </w:r>
            <w:r>
              <w:rPr>
                <w:sz w:val="22"/>
                <w:szCs w:val="22"/>
              </w:rPr>
              <w:t xml:space="preserve"> с п.1.4.2., с учетом п.1.3.6.</w:t>
            </w:r>
            <w:r w:rsidRPr="006B748A">
              <w:rPr>
                <w:sz w:val="22"/>
                <w:szCs w:val="22"/>
              </w:rPr>
              <w:t xml:space="preserve"> Документации о Запросе предложений</w:t>
            </w:r>
          </w:p>
          <w:p w:rsidR="00B755C7" w:rsidRPr="006B748A" w:rsidRDefault="00B755C7" w:rsidP="00277694">
            <w:pPr>
              <w:pStyle w:val="afff6"/>
            </w:pPr>
          </w:p>
        </w:tc>
      </w:tr>
      <w:tr w:rsidR="00B755C7" w:rsidRPr="006B748A" w:rsidTr="0038179D">
        <w:tc>
          <w:tcPr>
            <w:tcW w:w="683" w:type="dxa"/>
          </w:tcPr>
          <w:p w:rsidR="00B755C7" w:rsidRPr="006B748A" w:rsidRDefault="00B755C7" w:rsidP="00277694">
            <w:pPr>
              <w:pStyle w:val="afff6"/>
            </w:pPr>
            <w:r w:rsidRPr="006B748A">
              <w:lastRenderedPageBreak/>
              <w:t>3.26</w:t>
            </w:r>
          </w:p>
          <w:p w:rsidR="00B755C7" w:rsidRPr="006B748A" w:rsidRDefault="00B755C7" w:rsidP="00277694">
            <w:pPr>
              <w:pStyle w:val="afff6"/>
            </w:pP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Требования к условиям выполнения работ (оказания услуг)</w:t>
            </w:r>
          </w:p>
        </w:tc>
        <w:tc>
          <w:tcPr>
            <w:tcW w:w="6202" w:type="dxa"/>
          </w:tcPr>
          <w:p w:rsidR="00B755C7" w:rsidRPr="006B748A" w:rsidRDefault="00B755C7" w:rsidP="00B007CC">
            <w:pPr>
              <w:rPr>
                <w:sz w:val="22"/>
                <w:szCs w:val="22"/>
              </w:rPr>
            </w:pPr>
            <w:r w:rsidRPr="006B748A">
              <w:rPr>
                <w:sz w:val="22"/>
                <w:szCs w:val="22"/>
              </w:rPr>
              <w:t xml:space="preserve">В соответствии с Техническим заданием </w:t>
            </w:r>
          </w:p>
          <w:p w:rsidR="00B755C7" w:rsidRPr="006B748A" w:rsidRDefault="00B755C7" w:rsidP="00B007CC">
            <w:pPr>
              <w:rPr>
                <w:sz w:val="22"/>
                <w:szCs w:val="22"/>
                <w:highlight w:val="yellow"/>
              </w:rPr>
            </w:pPr>
          </w:p>
        </w:tc>
      </w:tr>
      <w:tr w:rsidR="00B755C7" w:rsidRPr="006B748A" w:rsidTr="0038179D">
        <w:tc>
          <w:tcPr>
            <w:tcW w:w="683" w:type="dxa"/>
          </w:tcPr>
          <w:p w:rsidR="00B755C7" w:rsidRPr="006B748A" w:rsidRDefault="00B755C7" w:rsidP="00277694">
            <w:pPr>
              <w:pStyle w:val="afff6"/>
            </w:pPr>
            <w:r w:rsidRPr="006B748A">
              <w:t>3.27</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Условия оплаты</w:t>
            </w:r>
          </w:p>
        </w:tc>
        <w:tc>
          <w:tcPr>
            <w:tcW w:w="6202" w:type="dxa"/>
          </w:tcPr>
          <w:p w:rsidR="00B755C7" w:rsidRPr="00F61991" w:rsidRDefault="00B755C7" w:rsidP="00B007CC">
            <w:pPr>
              <w:rPr>
                <w:sz w:val="22"/>
                <w:szCs w:val="22"/>
              </w:rPr>
            </w:pPr>
            <w:r w:rsidRPr="00A946EB">
              <w:rPr>
                <w:noProof/>
                <w:sz w:val="22"/>
                <w:szCs w:val="22"/>
              </w:rPr>
              <w:t>В соответствии с проектом договора</w:t>
            </w:r>
            <w:r>
              <w:rPr>
                <w:sz w:val="22"/>
                <w:szCs w:val="22"/>
              </w:rPr>
              <w:t xml:space="preserve"> </w:t>
            </w:r>
          </w:p>
        </w:tc>
      </w:tr>
      <w:tr w:rsidR="00B755C7" w:rsidRPr="006B748A" w:rsidTr="0038179D">
        <w:tc>
          <w:tcPr>
            <w:tcW w:w="683" w:type="dxa"/>
          </w:tcPr>
          <w:p w:rsidR="00B755C7" w:rsidRPr="006B748A" w:rsidRDefault="00B755C7" w:rsidP="00277694">
            <w:pPr>
              <w:pStyle w:val="afff6"/>
            </w:pPr>
            <w:r w:rsidRPr="006B748A">
              <w:t>3.28</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Валюта Заявки на участие в Запросе предложений</w:t>
            </w:r>
          </w:p>
        </w:tc>
        <w:tc>
          <w:tcPr>
            <w:tcW w:w="6202" w:type="dxa"/>
          </w:tcPr>
          <w:p w:rsidR="00B755C7" w:rsidRPr="006B748A" w:rsidRDefault="00B755C7" w:rsidP="00277694">
            <w:pPr>
              <w:pStyle w:val="afff6"/>
            </w:pPr>
            <w:r w:rsidRPr="006B748A">
              <w:t>Рубли Российской Федерации</w:t>
            </w:r>
          </w:p>
          <w:p w:rsidR="00B755C7" w:rsidRPr="006B748A" w:rsidRDefault="00B755C7" w:rsidP="00277694">
            <w:pPr>
              <w:pStyle w:val="afff6"/>
            </w:pPr>
          </w:p>
          <w:p w:rsidR="00B755C7" w:rsidRPr="006B748A" w:rsidRDefault="00B755C7" w:rsidP="00277694">
            <w:pPr>
              <w:pStyle w:val="afff6"/>
            </w:pPr>
          </w:p>
        </w:tc>
      </w:tr>
      <w:tr w:rsidR="00B755C7" w:rsidRPr="006B748A" w:rsidTr="0038179D">
        <w:tc>
          <w:tcPr>
            <w:tcW w:w="683" w:type="dxa"/>
          </w:tcPr>
          <w:p w:rsidR="00B755C7" w:rsidRPr="006B748A" w:rsidRDefault="00B755C7" w:rsidP="00277694">
            <w:pPr>
              <w:pStyle w:val="afff6"/>
            </w:pPr>
            <w:r w:rsidRPr="006B748A">
              <w:t>3.29</w:t>
            </w:r>
          </w:p>
        </w:tc>
        <w:tc>
          <w:tcPr>
            <w:tcW w:w="276"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Перечень критериев оценки Заявок на участие в Запросе предложений</w:t>
            </w:r>
          </w:p>
          <w:p w:rsidR="00B755C7" w:rsidRPr="006B748A" w:rsidRDefault="00B755C7" w:rsidP="00277694">
            <w:pPr>
              <w:pStyle w:val="afff6"/>
            </w:pPr>
          </w:p>
        </w:tc>
        <w:tc>
          <w:tcPr>
            <w:tcW w:w="6202" w:type="dxa"/>
          </w:tcPr>
          <w:p w:rsidR="00B755C7" w:rsidRPr="006B748A" w:rsidRDefault="00B755C7" w:rsidP="00277694">
            <w:pPr>
              <w:pStyle w:val="afff6"/>
            </w:pPr>
          </w:p>
        </w:tc>
      </w:tr>
    </w:tbl>
    <w:p w:rsidR="00B755C7" w:rsidRPr="006B748A" w:rsidRDefault="00B755C7" w:rsidP="007B1C54">
      <w:pPr>
        <w:ind w:left="567"/>
        <w:rPr>
          <w:sz w:val="22"/>
          <w:szCs w:val="22"/>
        </w:rPr>
      </w:pPr>
    </w:p>
    <w:p w:rsidR="00B755C7" w:rsidRPr="006B748A" w:rsidRDefault="00B755C7" w:rsidP="00547EEA">
      <w:pPr>
        <w:jc w:val="center"/>
        <w:rPr>
          <w:sz w:val="22"/>
          <w:szCs w:val="22"/>
        </w:rPr>
      </w:pPr>
    </w:p>
    <w:tbl>
      <w:tblPr>
        <w:tblpPr w:leftFromText="180" w:rightFromText="180" w:vertAnchor="text" w:horzAnchor="margin" w:tblpY="-2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6797"/>
        <w:gridCol w:w="1701"/>
      </w:tblGrid>
      <w:tr w:rsidR="00B755C7" w:rsidRPr="006B748A" w:rsidTr="0038179D">
        <w:tc>
          <w:tcPr>
            <w:tcW w:w="1108" w:type="dxa"/>
            <w:shd w:val="clear" w:color="auto" w:fill="D9D9D9"/>
            <w:vAlign w:val="center"/>
            <w:hideMark/>
          </w:tcPr>
          <w:p w:rsidR="00B755C7" w:rsidRPr="006B748A" w:rsidRDefault="00B755C7" w:rsidP="0038179D">
            <w:pPr>
              <w:pStyle w:val="afff6"/>
            </w:pPr>
            <w:r w:rsidRPr="006B748A">
              <w:t>№ п/п</w:t>
            </w:r>
          </w:p>
        </w:tc>
        <w:tc>
          <w:tcPr>
            <w:tcW w:w="6797" w:type="dxa"/>
            <w:shd w:val="clear" w:color="auto" w:fill="D9D9D9"/>
            <w:vAlign w:val="center"/>
            <w:hideMark/>
          </w:tcPr>
          <w:p w:rsidR="00B755C7" w:rsidRPr="006B748A" w:rsidRDefault="00B755C7" w:rsidP="0038179D">
            <w:pPr>
              <w:pStyle w:val="afff6"/>
            </w:pPr>
            <w:r w:rsidRPr="006B748A">
              <w:t>Наименование критерия</w:t>
            </w:r>
          </w:p>
        </w:tc>
        <w:tc>
          <w:tcPr>
            <w:tcW w:w="1701" w:type="dxa"/>
            <w:shd w:val="clear" w:color="auto" w:fill="D9D9D9"/>
            <w:hideMark/>
          </w:tcPr>
          <w:p w:rsidR="00B755C7" w:rsidRPr="006B748A" w:rsidRDefault="00B755C7" w:rsidP="0038179D">
            <w:pPr>
              <w:pStyle w:val="afff6"/>
            </w:pPr>
            <w:r w:rsidRPr="006B748A">
              <w:t>Весомость критерия в %</w:t>
            </w:r>
          </w:p>
        </w:tc>
      </w:tr>
      <w:tr w:rsidR="00B755C7" w:rsidRPr="006B748A" w:rsidTr="0038179D">
        <w:tc>
          <w:tcPr>
            <w:tcW w:w="1108" w:type="dxa"/>
            <w:shd w:val="clear" w:color="auto" w:fill="D9D9D9"/>
          </w:tcPr>
          <w:p w:rsidR="00B755C7" w:rsidRPr="006B748A" w:rsidRDefault="00B755C7" w:rsidP="0038179D">
            <w:pPr>
              <w:pStyle w:val="afff6"/>
            </w:pPr>
            <w:r>
              <w:t>Лот 1</w:t>
            </w:r>
          </w:p>
        </w:tc>
        <w:tc>
          <w:tcPr>
            <w:tcW w:w="6797" w:type="dxa"/>
            <w:shd w:val="clear" w:color="auto" w:fill="D9D9D9"/>
          </w:tcPr>
          <w:p w:rsidR="00B755C7" w:rsidRPr="006B748A" w:rsidRDefault="00B755C7" w:rsidP="0038179D">
            <w:pPr>
              <w:pStyle w:val="afff6"/>
            </w:pPr>
          </w:p>
        </w:tc>
        <w:tc>
          <w:tcPr>
            <w:tcW w:w="1701" w:type="dxa"/>
            <w:shd w:val="clear" w:color="auto" w:fill="D9D9D9"/>
          </w:tcPr>
          <w:p w:rsidR="00B755C7" w:rsidRPr="006B748A" w:rsidRDefault="00B755C7" w:rsidP="0038179D">
            <w:pPr>
              <w:pStyle w:val="afff6"/>
            </w:pPr>
          </w:p>
        </w:tc>
      </w:tr>
      <w:tr w:rsidR="00B755C7" w:rsidRPr="006B748A" w:rsidTr="0038179D">
        <w:tc>
          <w:tcPr>
            <w:tcW w:w="1108" w:type="dxa"/>
            <w:shd w:val="clear" w:color="auto" w:fill="D9D9D9"/>
          </w:tcPr>
          <w:p w:rsidR="00B755C7" w:rsidRDefault="00B755C7" w:rsidP="0038179D">
            <w:pPr>
              <w:pStyle w:val="afff6"/>
            </w:pPr>
            <w:r>
              <w:t>1</w:t>
            </w:r>
          </w:p>
        </w:tc>
        <w:tc>
          <w:tcPr>
            <w:tcW w:w="6797" w:type="dxa"/>
            <w:shd w:val="clear" w:color="auto" w:fill="D9D9D9"/>
          </w:tcPr>
          <w:p w:rsidR="00B755C7" w:rsidRPr="006B748A" w:rsidRDefault="00B755C7" w:rsidP="0038179D">
            <w:pPr>
              <w:pStyle w:val="afff6"/>
            </w:pPr>
            <w:r>
              <w:t>Цена закупки</w:t>
            </w:r>
          </w:p>
        </w:tc>
        <w:tc>
          <w:tcPr>
            <w:tcW w:w="1701" w:type="dxa"/>
            <w:shd w:val="clear" w:color="auto" w:fill="D9D9D9"/>
          </w:tcPr>
          <w:p w:rsidR="00B755C7" w:rsidRPr="006B748A" w:rsidRDefault="00B755C7" w:rsidP="0038179D">
            <w:pPr>
              <w:pStyle w:val="afff6"/>
            </w:pPr>
            <w:r>
              <w:t>100 %</w:t>
            </w:r>
          </w:p>
        </w:tc>
      </w:tr>
    </w:tbl>
    <w:p w:rsidR="00B755C7" w:rsidRPr="006B748A" w:rsidRDefault="00B755C7" w:rsidP="00547EEA">
      <w:pPr>
        <w:jc w:val="center"/>
        <w:rPr>
          <w:sz w:val="22"/>
          <w:szCs w:val="22"/>
        </w:rPr>
      </w:pPr>
    </w:p>
    <w:p w:rsidR="00B755C7" w:rsidRPr="006B748A" w:rsidRDefault="00B755C7" w:rsidP="00547EEA">
      <w:pPr>
        <w:jc w:val="center"/>
        <w:rPr>
          <w:sz w:val="22"/>
          <w:szCs w:val="22"/>
        </w:rPr>
      </w:pPr>
    </w:p>
    <w:p w:rsidR="00B755C7" w:rsidRPr="006B748A" w:rsidRDefault="00B755C7" w:rsidP="00547EEA">
      <w:pPr>
        <w:jc w:val="center"/>
        <w:rPr>
          <w:sz w:val="22"/>
          <w:szCs w:val="22"/>
        </w:rPr>
      </w:pPr>
    </w:p>
    <w:p w:rsidR="00B755C7" w:rsidRPr="006B748A" w:rsidRDefault="00B755C7" w:rsidP="00547EEA">
      <w:pPr>
        <w:jc w:val="center"/>
        <w:rPr>
          <w:sz w:val="22"/>
          <w:szCs w:val="22"/>
        </w:rPr>
      </w:pPr>
    </w:p>
    <w:p w:rsidR="00B755C7" w:rsidRPr="006B748A" w:rsidRDefault="00B755C7" w:rsidP="00547EEA">
      <w:pPr>
        <w:jc w:val="center"/>
        <w:rPr>
          <w:sz w:val="22"/>
          <w:szCs w:val="22"/>
        </w:rPr>
      </w:pPr>
    </w:p>
    <w:p w:rsidR="00B755C7" w:rsidRPr="006B748A" w:rsidRDefault="00B755C7" w:rsidP="00547EEA">
      <w:pPr>
        <w:jc w:val="cente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095"/>
      </w:tblGrid>
      <w:tr w:rsidR="00B755C7" w:rsidRPr="006B748A" w:rsidTr="00172EF1">
        <w:trPr>
          <w:trHeight w:val="1234"/>
          <w:tblHeader/>
        </w:trPr>
        <w:tc>
          <w:tcPr>
            <w:tcW w:w="675" w:type="dxa"/>
            <w:vAlign w:val="center"/>
          </w:tcPr>
          <w:p w:rsidR="00B755C7" w:rsidRPr="006B748A" w:rsidRDefault="00B755C7" w:rsidP="00277694">
            <w:pPr>
              <w:pStyle w:val="afff6"/>
            </w:pPr>
            <w:r w:rsidRPr="006B748A">
              <w:t>№ п/п</w:t>
            </w:r>
          </w:p>
        </w:tc>
        <w:tc>
          <w:tcPr>
            <w:tcW w:w="284" w:type="dxa"/>
            <w:vAlign w:val="center"/>
          </w:tcPr>
          <w:p w:rsidR="00B755C7" w:rsidRPr="006B748A" w:rsidRDefault="00B755C7" w:rsidP="00277694">
            <w:pPr>
              <w:pStyle w:val="afff6"/>
            </w:pPr>
          </w:p>
        </w:tc>
        <w:tc>
          <w:tcPr>
            <w:tcW w:w="8505" w:type="dxa"/>
            <w:gridSpan w:val="2"/>
            <w:vAlign w:val="center"/>
          </w:tcPr>
          <w:p w:rsidR="00B755C7" w:rsidRPr="006B748A" w:rsidRDefault="00B755C7" w:rsidP="00277694">
            <w:pPr>
              <w:pStyle w:val="afff6"/>
            </w:pPr>
            <w:r w:rsidRPr="006B748A">
              <w:t>Условия Запроса предложений</w:t>
            </w:r>
          </w:p>
        </w:tc>
      </w:tr>
      <w:tr w:rsidR="00B755C7" w:rsidRPr="006B748A" w:rsidTr="00172EF1">
        <w:trPr>
          <w:trHeight w:val="1234"/>
        </w:trPr>
        <w:tc>
          <w:tcPr>
            <w:tcW w:w="675" w:type="dxa"/>
          </w:tcPr>
          <w:p w:rsidR="00B755C7" w:rsidRPr="006B748A" w:rsidRDefault="00B755C7" w:rsidP="00277694">
            <w:pPr>
              <w:pStyle w:val="afff6"/>
            </w:pPr>
            <w:r w:rsidRPr="006B748A">
              <w:t>3.30</w:t>
            </w:r>
          </w:p>
        </w:tc>
        <w:tc>
          <w:tcPr>
            <w:tcW w:w="284" w:type="dxa"/>
          </w:tcPr>
          <w:p w:rsidR="00B755C7" w:rsidRPr="006B748A" w:rsidRDefault="00B755C7" w:rsidP="00277694">
            <w:pPr>
              <w:pStyle w:val="afff6"/>
            </w:pPr>
          </w:p>
        </w:tc>
        <w:tc>
          <w:tcPr>
            <w:tcW w:w="2410" w:type="dxa"/>
          </w:tcPr>
          <w:p w:rsidR="00B755C7" w:rsidRPr="006B748A" w:rsidRDefault="00B755C7" w:rsidP="00277694">
            <w:pPr>
              <w:pStyle w:val="afff6"/>
            </w:pPr>
            <w:r w:rsidRPr="006B748A">
              <w:t>Порядок оценки Заявок в соответствии с заявленны</w:t>
            </w:r>
            <w:r w:rsidRPr="006B748A">
              <w:softHyphen/>
              <w:t>ми Заказчиком критериями</w:t>
            </w:r>
          </w:p>
        </w:tc>
        <w:tc>
          <w:tcPr>
            <w:tcW w:w="6095" w:type="dxa"/>
          </w:tcPr>
          <w:p w:rsidR="00B755C7" w:rsidRPr="006B748A" w:rsidRDefault="00B755C7" w:rsidP="00C27563">
            <w:pPr>
              <w:pStyle w:val="afff6"/>
            </w:pPr>
          </w:p>
          <w:p w:rsidR="00B755C7" w:rsidRPr="00696A03" w:rsidRDefault="00B755C7" w:rsidP="00696A03">
            <w:pPr>
              <w:autoSpaceDE w:val="0"/>
              <w:autoSpaceDN w:val="0"/>
              <w:adjustRightInd w:val="0"/>
              <w:ind w:firstLine="484"/>
              <w:jc w:val="both"/>
              <w:rPr>
                <w:sz w:val="22"/>
                <w:szCs w:val="22"/>
              </w:rPr>
            </w:pPr>
            <w:r w:rsidRPr="00696A03">
              <w:rPr>
                <w:sz w:val="22"/>
                <w:szCs w:val="22"/>
              </w:rP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B755C7" w:rsidRPr="00696A03" w:rsidRDefault="00B755C7" w:rsidP="00696A03">
            <w:pPr>
              <w:autoSpaceDE w:val="0"/>
              <w:autoSpaceDN w:val="0"/>
              <w:adjustRightInd w:val="0"/>
              <w:ind w:firstLine="484"/>
              <w:jc w:val="both"/>
              <w:rPr>
                <w:sz w:val="22"/>
                <w:szCs w:val="22"/>
              </w:rPr>
            </w:pPr>
            <w:r w:rsidRPr="00696A03">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B755C7" w:rsidRPr="00696A03" w:rsidRDefault="00B755C7" w:rsidP="00696A03">
            <w:pPr>
              <w:autoSpaceDE w:val="0"/>
              <w:autoSpaceDN w:val="0"/>
              <w:adjustRightInd w:val="0"/>
              <w:ind w:firstLine="484"/>
              <w:rPr>
                <w:sz w:val="22"/>
                <w:szCs w:val="22"/>
              </w:rPr>
            </w:pPr>
          </w:p>
          <w:p w:rsidR="00B755C7" w:rsidRPr="00696A03" w:rsidRDefault="00B755C7" w:rsidP="003F336A">
            <w:pPr>
              <w:autoSpaceDE w:val="0"/>
              <w:autoSpaceDN w:val="0"/>
              <w:adjustRightInd w:val="0"/>
              <w:rPr>
                <w:sz w:val="22"/>
                <w:szCs w:val="22"/>
              </w:rPr>
            </w:pPr>
            <w:r w:rsidRPr="00696A03">
              <w:rPr>
                <w:sz w:val="22"/>
                <w:szCs w:val="22"/>
              </w:rPr>
              <w:t>R</w:t>
            </w:r>
            <w:r w:rsidRPr="00696A03">
              <w:rPr>
                <w:sz w:val="22"/>
                <w:szCs w:val="22"/>
                <w:vertAlign w:val="subscript"/>
              </w:rPr>
              <w:t>i</w:t>
            </w:r>
            <w:r w:rsidRPr="00696A03">
              <w:rPr>
                <w:sz w:val="22"/>
                <w:szCs w:val="22"/>
              </w:rPr>
              <w:t xml:space="preserve"> = Ra</w:t>
            </w:r>
            <w:r w:rsidRPr="00696A03">
              <w:rPr>
                <w:sz w:val="22"/>
                <w:szCs w:val="22"/>
                <w:vertAlign w:val="subscript"/>
              </w:rPr>
              <w:t>i</w:t>
            </w:r>
            <w:r w:rsidRPr="00696A03">
              <w:rPr>
                <w:sz w:val="22"/>
                <w:szCs w:val="22"/>
              </w:rPr>
              <w:t xml:space="preserve"> х Va + Rb</w:t>
            </w:r>
            <w:r w:rsidRPr="00696A03">
              <w:rPr>
                <w:sz w:val="22"/>
                <w:szCs w:val="22"/>
                <w:vertAlign w:val="subscript"/>
              </w:rPr>
              <w:t>i</w:t>
            </w:r>
            <w:r w:rsidRPr="00696A03">
              <w:rPr>
                <w:sz w:val="22"/>
                <w:szCs w:val="22"/>
              </w:rPr>
              <w:t xml:space="preserve"> х Vb + Rc</w:t>
            </w:r>
            <w:r w:rsidRPr="00696A03">
              <w:rPr>
                <w:sz w:val="22"/>
                <w:szCs w:val="22"/>
                <w:vertAlign w:val="subscript"/>
              </w:rPr>
              <w:t>i</w:t>
            </w:r>
            <w:r w:rsidRPr="00696A03">
              <w:rPr>
                <w:sz w:val="22"/>
                <w:szCs w:val="22"/>
              </w:rPr>
              <w:t xml:space="preserve"> х Vc + Rd</w:t>
            </w:r>
            <w:r w:rsidRPr="00696A03">
              <w:rPr>
                <w:sz w:val="22"/>
                <w:szCs w:val="22"/>
                <w:vertAlign w:val="subscript"/>
              </w:rPr>
              <w:t>i</w:t>
            </w:r>
            <w:r w:rsidRPr="00696A03">
              <w:rPr>
                <w:sz w:val="22"/>
                <w:szCs w:val="22"/>
              </w:rPr>
              <w:t xml:space="preserve"> х Vd + Re</w:t>
            </w:r>
            <w:r w:rsidRPr="00696A03">
              <w:rPr>
                <w:sz w:val="22"/>
                <w:szCs w:val="22"/>
                <w:vertAlign w:val="subscript"/>
              </w:rPr>
              <w:t>i</w:t>
            </w:r>
            <w:r w:rsidRPr="00696A03">
              <w:rPr>
                <w:sz w:val="22"/>
                <w:szCs w:val="22"/>
              </w:rPr>
              <w:t xml:space="preserve"> х Ve +  Rf</w:t>
            </w:r>
            <w:r w:rsidRPr="00696A03">
              <w:rPr>
                <w:sz w:val="22"/>
                <w:szCs w:val="22"/>
                <w:vertAlign w:val="subscript"/>
              </w:rPr>
              <w:t>i</w:t>
            </w:r>
            <w:r w:rsidRPr="00696A03">
              <w:rPr>
                <w:sz w:val="22"/>
                <w:szCs w:val="22"/>
              </w:rPr>
              <w:t xml:space="preserve"> х Vf + R</w:t>
            </w:r>
            <w:r w:rsidRPr="00696A03">
              <w:rPr>
                <w:sz w:val="22"/>
                <w:szCs w:val="22"/>
                <w:lang w:val="en-US"/>
              </w:rPr>
              <w:t>g</w:t>
            </w:r>
            <w:r w:rsidRPr="00696A03">
              <w:rPr>
                <w:sz w:val="22"/>
                <w:szCs w:val="22"/>
                <w:vertAlign w:val="subscript"/>
              </w:rPr>
              <w:t>i</w:t>
            </w:r>
            <w:r w:rsidRPr="00696A03">
              <w:rPr>
                <w:sz w:val="22"/>
                <w:szCs w:val="22"/>
              </w:rPr>
              <w:t xml:space="preserve"> х V</w:t>
            </w:r>
            <w:r w:rsidRPr="00696A03">
              <w:rPr>
                <w:sz w:val="22"/>
                <w:szCs w:val="22"/>
                <w:lang w:val="en-US"/>
              </w:rPr>
              <w:t>g</w:t>
            </w:r>
            <w:r w:rsidRPr="00696A03">
              <w:rPr>
                <w:sz w:val="22"/>
                <w:szCs w:val="22"/>
              </w:rPr>
              <w:t xml:space="preserve"> +  R</w:t>
            </w:r>
            <w:r w:rsidRPr="00696A03">
              <w:rPr>
                <w:sz w:val="22"/>
                <w:szCs w:val="22"/>
                <w:lang w:val="en-US"/>
              </w:rPr>
              <w:t>h</w:t>
            </w:r>
            <w:r w:rsidRPr="00696A03">
              <w:rPr>
                <w:sz w:val="22"/>
                <w:szCs w:val="22"/>
                <w:vertAlign w:val="subscript"/>
              </w:rPr>
              <w:t>i</w:t>
            </w:r>
            <w:r w:rsidRPr="00696A03">
              <w:rPr>
                <w:sz w:val="22"/>
                <w:szCs w:val="22"/>
              </w:rPr>
              <w:t xml:space="preserve"> х V</w:t>
            </w:r>
            <w:r w:rsidRPr="00696A03">
              <w:rPr>
                <w:sz w:val="22"/>
                <w:szCs w:val="22"/>
                <w:lang w:val="en-US"/>
              </w:rPr>
              <w:t>h</w:t>
            </w:r>
            <w:r w:rsidRPr="00696A03">
              <w:rPr>
                <w:sz w:val="22"/>
                <w:szCs w:val="22"/>
              </w:rPr>
              <w:t xml:space="preserve"> +  R</w:t>
            </w:r>
            <w:r w:rsidRPr="00696A03">
              <w:rPr>
                <w:sz w:val="22"/>
                <w:szCs w:val="22"/>
                <w:lang w:val="en-US"/>
              </w:rPr>
              <w:t>j</w:t>
            </w:r>
            <w:r w:rsidRPr="00696A03">
              <w:rPr>
                <w:sz w:val="22"/>
                <w:szCs w:val="22"/>
                <w:vertAlign w:val="subscript"/>
              </w:rPr>
              <w:t>i</w:t>
            </w:r>
            <w:r w:rsidRPr="00696A03">
              <w:rPr>
                <w:sz w:val="22"/>
                <w:szCs w:val="22"/>
              </w:rPr>
              <w:t xml:space="preserve">  х V</w:t>
            </w:r>
            <w:r w:rsidRPr="00696A03">
              <w:rPr>
                <w:sz w:val="22"/>
                <w:szCs w:val="22"/>
                <w:lang w:val="en-US"/>
              </w:rPr>
              <w:t>j</w:t>
            </w:r>
            <w:r w:rsidRPr="00696A03">
              <w:rPr>
                <w:sz w:val="22"/>
                <w:szCs w:val="22"/>
              </w:rPr>
              <w:t xml:space="preserve"> +  R</w:t>
            </w:r>
            <w:r w:rsidRPr="00696A03">
              <w:rPr>
                <w:sz w:val="22"/>
                <w:szCs w:val="22"/>
                <w:lang w:val="en-US"/>
              </w:rPr>
              <w:t>k</w:t>
            </w:r>
            <w:r w:rsidRPr="00696A03">
              <w:rPr>
                <w:sz w:val="22"/>
                <w:szCs w:val="22"/>
                <w:vertAlign w:val="subscript"/>
              </w:rPr>
              <w:t>i</w:t>
            </w:r>
            <w:r w:rsidRPr="00696A03">
              <w:rPr>
                <w:sz w:val="22"/>
                <w:szCs w:val="22"/>
              </w:rPr>
              <w:t xml:space="preserve"> х V</w:t>
            </w:r>
            <w:r w:rsidRPr="00696A03">
              <w:rPr>
                <w:sz w:val="22"/>
                <w:szCs w:val="22"/>
                <w:lang w:val="en-US"/>
              </w:rPr>
              <w:t>k</w:t>
            </w:r>
            <w:r w:rsidRPr="00696A03">
              <w:rPr>
                <w:sz w:val="22"/>
                <w:szCs w:val="22"/>
              </w:rPr>
              <w:t xml:space="preserve"> +  R</w:t>
            </w:r>
            <w:r w:rsidRPr="00696A03">
              <w:rPr>
                <w:sz w:val="22"/>
                <w:szCs w:val="22"/>
                <w:lang w:val="en-US"/>
              </w:rPr>
              <w:t>l</w:t>
            </w:r>
            <w:r w:rsidRPr="00696A03">
              <w:rPr>
                <w:sz w:val="22"/>
                <w:szCs w:val="22"/>
                <w:vertAlign w:val="subscript"/>
              </w:rPr>
              <w:t>i</w:t>
            </w:r>
            <w:r w:rsidRPr="00696A03">
              <w:rPr>
                <w:sz w:val="22"/>
                <w:szCs w:val="22"/>
              </w:rPr>
              <w:t xml:space="preserve"> х V</w:t>
            </w:r>
            <w:r w:rsidRPr="00696A03">
              <w:rPr>
                <w:sz w:val="22"/>
                <w:szCs w:val="22"/>
                <w:lang w:val="en-US"/>
              </w:rPr>
              <w:t>l</w:t>
            </w:r>
            <w:r w:rsidRPr="00696A03">
              <w:rPr>
                <w:sz w:val="22"/>
                <w:szCs w:val="22"/>
              </w:rPr>
              <w:t xml:space="preserve">  +  R</w:t>
            </w:r>
            <w:r w:rsidRPr="00696A03">
              <w:rPr>
                <w:sz w:val="22"/>
                <w:szCs w:val="22"/>
                <w:lang w:val="en-US"/>
              </w:rPr>
              <w:t>m</w:t>
            </w:r>
            <w:r w:rsidRPr="00696A03">
              <w:rPr>
                <w:sz w:val="22"/>
                <w:szCs w:val="22"/>
                <w:vertAlign w:val="subscript"/>
              </w:rPr>
              <w:t>i</w:t>
            </w:r>
            <w:r w:rsidRPr="00696A03">
              <w:rPr>
                <w:sz w:val="22"/>
                <w:szCs w:val="22"/>
              </w:rPr>
              <w:t xml:space="preserve"> х V</w:t>
            </w:r>
            <w:r w:rsidRPr="00696A03">
              <w:rPr>
                <w:sz w:val="22"/>
                <w:szCs w:val="22"/>
                <w:lang w:val="en-US"/>
              </w:rPr>
              <w:t>m</w:t>
            </w:r>
            <w:r w:rsidRPr="00696A03">
              <w:rPr>
                <w:sz w:val="22"/>
                <w:szCs w:val="22"/>
              </w:rPr>
              <w:t xml:space="preserve"> +  R</w:t>
            </w:r>
            <w:r w:rsidRPr="00696A03">
              <w:rPr>
                <w:sz w:val="22"/>
                <w:szCs w:val="22"/>
                <w:lang w:val="en-US"/>
              </w:rPr>
              <w:t>n</w:t>
            </w:r>
            <w:r w:rsidRPr="00696A03">
              <w:rPr>
                <w:sz w:val="22"/>
                <w:szCs w:val="22"/>
                <w:vertAlign w:val="subscript"/>
              </w:rPr>
              <w:t>i</w:t>
            </w:r>
            <w:r w:rsidRPr="00696A03">
              <w:rPr>
                <w:sz w:val="22"/>
                <w:szCs w:val="22"/>
              </w:rPr>
              <w:t xml:space="preserve"> х V</w:t>
            </w:r>
            <w:r w:rsidRPr="00696A03">
              <w:rPr>
                <w:sz w:val="22"/>
                <w:szCs w:val="22"/>
                <w:lang w:val="en-US"/>
              </w:rPr>
              <w:t>n</w:t>
            </w:r>
            <w:r w:rsidRPr="00696A03">
              <w:rPr>
                <w:sz w:val="22"/>
                <w:szCs w:val="22"/>
              </w:rPr>
              <w:t xml:space="preserve"> +  R</w:t>
            </w:r>
            <w:r w:rsidRPr="00696A03">
              <w:rPr>
                <w:sz w:val="22"/>
                <w:szCs w:val="22"/>
                <w:lang w:val="en-US"/>
              </w:rPr>
              <w:t>o</w:t>
            </w:r>
            <w:r w:rsidRPr="00696A03">
              <w:rPr>
                <w:sz w:val="22"/>
                <w:szCs w:val="22"/>
                <w:vertAlign w:val="subscript"/>
              </w:rPr>
              <w:t>i</w:t>
            </w:r>
            <w:r w:rsidRPr="00696A03">
              <w:rPr>
                <w:sz w:val="22"/>
                <w:szCs w:val="22"/>
              </w:rPr>
              <w:t xml:space="preserve"> х V</w:t>
            </w:r>
            <w:r w:rsidRPr="00696A03">
              <w:rPr>
                <w:sz w:val="22"/>
                <w:szCs w:val="22"/>
                <w:lang w:val="en-US"/>
              </w:rPr>
              <w:t>o</w:t>
            </w:r>
            <w:r w:rsidRPr="00696A03">
              <w:rPr>
                <w:sz w:val="22"/>
                <w:szCs w:val="22"/>
              </w:rPr>
              <w:t xml:space="preserve"> +  R</w:t>
            </w:r>
            <w:r w:rsidRPr="00696A03">
              <w:rPr>
                <w:sz w:val="22"/>
                <w:szCs w:val="22"/>
                <w:lang w:val="en-US"/>
              </w:rPr>
              <w:t>p</w:t>
            </w:r>
            <w:r w:rsidRPr="00696A03">
              <w:rPr>
                <w:sz w:val="22"/>
                <w:szCs w:val="22"/>
                <w:vertAlign w:val="subscript"/>
              </w:rPr>
              <w:t>i</w:t>
            </w:r>
            <w:r w:rsidRPr="00696A03">
              <w:rPr>
                <w:sz w:val="22"/>
                <w:szCs w:val="22"/>
              </w:rPr>
              <w:t xml:space="preserve"> х V</w:t>
            </w:r>
            <w:r w:rsidRPr="00696A03">
              <w:rPr>
                <w:sz w:val="22"/>
                <w:szCs w:val="22"/>
                <w:lang w:val="en-US"/>
              </w:rPr>
              <w:t>p</w:t>
            </w:r>
            <w:r w:rsidRPr="00696A03">
              <w:rPr>
                <w:sz w:val="22"/>
                <w:szCs w:val="22"/>
              </w:rPr>
              <w:t>+  R</w:t>
            </w:r>
            <w:r w:rsidRPr="00696A03">
              <w:rPr>
                <w:sz w:val="22"/>
                <w:szCs w:val="22"/>
                <w:lang w:val="en-US"/>
              </w:rPr>
              <w:t>q</w:t>
            </w:r>
            <w:r w:rsidRPr="00696A03">
              <w:rPr>
                <w:sz w:val="22"/>
                <w:szCs w:val="22"/>
                <w:vertAlign w:val="subscript"/>
              </w:rPr>
              <w:t>i</w:t>
            </w:r>
            <w:r w:rsidRPr="00696A03">
              <w:rPr>
                <w:sz w:val="22"/>
                <w:szCs w:val="22"/>
              </w:rPr>
              <w:t xml:space="preserve"> х V</w:t>
            </w:r>
            <w:r w:rsidRPr="00696A03">
              <w:rPr>
                <w:sz w:val="22"/>
                <w:szCs w:val="22"/>
                <w:lang w:val="en-US"/>
              </w:rPr>
              <w:t>q</w:t>
            </w:r>
            <w:r w:rsidRPr="00696A03">
              <w:rPr>
                <w:sz w:val="22"/>
                <w:szCs w:val="22"/>
              </w:rPr>
              <w:t xml:space="preserve"> +  R</w:t>
            </w:r>
            <w:r w:rsidRPr="00696A03">
              <w:rPr>
                <w:sz w:val="22"/>
                <w:szCs w:val="22"/>
                <w:lang w:val="en-US"/>
              </w:rPr>
              <w:t>s</w:t>
            </w:r>
            <w:r w:rsidRPr="00696A03">
              <w:rPr>
                <w:sz w:val="22"/>
                <w:szCs w:val="22"/>
                <w:vertAlign w:val="subscript"/>
              </w:rPr>
              <w:t>i</w:t>
            </w:r>
            <w:r w:rsidRPr="00696A03">
              <w:rPr>
                <w:sz w:val="22"/>
                <w:szCs w:val="22"/>
              </w:rPr>
              <w:t xml:space="preserve"> х V</w:t>
            </w:r>
            <w:r w:rsidRPr="00696A03">
              <w:rPr>
                <w:sz w:val="22"/>
                <w:szCs w:val="22"/>
                <w:lang w:val="en-US"/>
              </w:rPr>
              <w:t>s</w:t>
            </w:r>
            <w:r>
              <w:rPr>
                <w:sz w:val="22"/>
                <w:szCs w:val="22"/>
              </w:rPr>
              <w:t>+ </w:t>
            </w:r>
            <w:r w:rsidRPr="00696A03">
              <w:rPr>
                <w:sz w:val="22"/>
                <w:szCs w:val="22"/>
              </w:rPr>
              <w:t xml:space="preserve"> R</w:t>
            </w:r>
            <w:r w:rsidRPr="00696A03">
              <w:rPr>
                <w:sz w:val="22"/>
                <w:szCs w:val="22"/>
                <w:lang w:val="en-US"/>
              </w:rPr>
              <w:t>u</w:t>
            </w:r>
            <w:r w:rsidRPr="00696A03">
              <w:rPr>
                <w:sz w:val="22"/>
                <w:szCs w:val="22"/>
                <w:vertAlign w:val="subscript"/>
              </w:rPr>
              <w:t>i</w:t>
            </w:r>
            <w:r w:rsidRPr="00696A03">
              <w:rPr>
                <w:sz w:val="22"/>
                <w:szCs w:val="22"/>
              </w:rPr>
              <w:t xml:space="preserve"> х V</w:t>
            </w:r>
            <w:r w:rsidRPr="00696A03">
              <w:rPr>
                <w:sz w:val="22"/>
                <w:szCs w:val="22"/>
                <w:lang w:val="en-US"/>
              </w:rPr>
              <w:t>u</w:t>
            </w:r>
            <w:r>
              <w:rPr>
                <w:sz w:val="22"/>
                <w:szCs w:val="22"/>
              </w:rPr>
              <w:t xml:space="preserve"> + </w:t>
            </w:r>
            <w:r w:rsidRPr="00696A03">
              <w:rPr>
                <w:sz w:val="22"/>
                <w:szCs w:val="22"/>
              </w:rPr>
              <w:t>R</w:t>
            </w:r>
            <w:r>
              <w:rPr>
                <w:sz w:val="22"/>
                <w:szCs w:val="22"/>
                <w:lang w:val="en-US"/>
              </w:rPr>
              <w:t>v</w:t>
            </w:r>
            <w:r w:rsidRPr="00696A03">
              <w:rPr>
                <w:sz w:val="22"/>
                <w:szCs w:val="22"/>
                <w:vertAlign w:val="subscript"/>
              </w:rPr>
              <w:t>i</w:t>
            </w:r>
            <w:r w:rsidRPr="00696A03">
              <w:rPr>
                <w:sz w:val="22"/>
                <w:szCs w:val="22"/>
              </w:rPr>
              <w:t xml:space="preserve"> х V</w:t>
            </w:r>
            <w:r>
              <w:rPr>
                <w:sz w:val="22"/>
                <w:szCs w:val="22"/>
                <w:lang w:val="en-US"/>
              </w:rPr>
              <w:t>v</w:t>
            </w:r>
            <w:r w:rsidRPr="00AA1C48">
              <w:rPr>
                <w:sz w:val="22"/>
                <w:szCs w:val="22"/>
              </w:rPr>
              <w:t xml:space="preserve"> + </w:t>
            </w:r>
            <w:r w:rsidRPr="00696A03">
              <w:rPr>
                <w:sz w:val="22"/>
                <w:szCs w:val="22"/>
              </w:rPr>
              <w:t>R</w:t>
            </w:r>
            <w:r>
              <w:rPr>
                <w:sz w:val="22"/>
                <w:szCs w:val="22"/>
                <w:lang w:val="en-US"/>
              </w:rPr>
              <w:t>w</w:t>
            </w:r>
            <w:r w:rsidRPr="00696A03">
              <w:rPr>
                <w:sz w:val="22"/>
                <w:szCs w:val="22"/>
                <w:vertAlign w:val="subscript"/>
              </w:rPr>
              <w:t>i</w:t>
            </w:r>
            <w:r w:rsidRPr="00696A03">
              <w:rPr>
                <w:sz w:val="22"/>
                <w:szCs w:val="22"/>
              </w:rPr>
              <w:t xml:space="preserve"> х </w:t>
            </w:r>
            <w:r>
              <w:rPr>
                <w:sz w:val="22"/>
                <w:szCs w:val="22"/>
              </w:rPr>
              <w:t>V</w:t>
            </w:r>
            <w:r>
              <w:rPr>
                <w:sz w:val="22"/>
                <w:szCs w:val="22"/>
                <w:lang w:val="en-US"/>
              </w:rPr>
              <w:t>w</w:t>
            </w:r>
            <w:r>
              <w:rPr>
                <w:sz w:val="22"/>
                <w:szCs w:val="22"/>
              </w:rPr>
              <w:t xml:space="preserve"> </w:t>
            </w:r>
            <w:r w:rsidRPr="003F336A">
              <w:rPr>
                <w:sz w:val="22"/>
              </w:rPr>
              <w:t>+ R</w:t>
            </w:r>
            <w:r w:rsidRPr="003F336A">
              <w:rPr>
                <w:sz w:val="22"/>
                <w:lang w:val="en-US"/>
              </w:rPr>
              <w:t>x</w:t>
            </w:r>
            <w:r w:rsidRPr="003F336A">
              <w:rPr>
                <w:sz w:val="22"/>
                <w:vertAlign w:val="subscript"/>
              </w:rPr>
              <w:t>i</w:t>
            </w:r>
            <w:r w:rsidRPr="003F336A">
              <w:rPr>
                <w:sz w:val="22"/>
              </w:rPr>
              <w:t xml:space="preserve"> х V</w:t>
            </w:r>
            <w:r w:rsidRPr="003F336A">
              <w:rPr>
                <w:sz w:val="22"/>
                <w:lang w:val="en-US"/>
              </w:rPr>
              <w:t>x</w:t>
            </w:r>
            <w:r w:rsidRPr="003F336A">
              <w:rPr>
                <w:sz w:val="22"/>
              </w:rPr>
              <w:t xml:space="preserve"> </w:t>
            </w:r>
            <w:r>
              <w:rPr>
                <w:sz w:val="22"/>
                <w:szCs w:val="22"/>
              </w:rPr>
              <w:t>*</w:t>
            </w:r>
          </w:p>
          <w:p w:rsidR="00B755C7" w:rsidRPr="00696A03" w:rsidRDefault="00B755C7" w:rsidP="00696A03">
            <w:pPr>
              <w:autoSpaceDE w:val="0"/>
              <w:autoSpaceDN w:val="0"/>
              <w:adjustRightInd w:val="0"/>
              <w:rPr>
                <w:sz w:val="22"/>
                <w:szCs w:val="22"/>
              </w:rPr>
            </w:pPr>
          </w:p>
          <w:p w:rsidR="00B755C7" w:rsidRPr="00696A03" w:rsidRDefault="00B755C7" w:rsidP="00696A03">
            <w:pPr>
              <w:autoSpaceDE w:val="0"/>
              <w:autoSpaceDN w:val="0"/>
              <w:adjustRightInd w:val="0"/>
              <w:ind w:firstLine="484"/>
              <w:jc w:val="both"/>
              <w:rPr>
                <w:sz w:val="22"/>
                <w:szCs w:val="22"/>
              </w:rPr>
            </w:pPr>
            <w:r w:rsidRPr="00696A03">
              <w:rPr>
                <w:sz w:val="22"/>
                <w:szCs w:val="22"/>
              </w:rPr>
              <w:t xml:space="preserve">* Количество слагаемых в формуле определяется набором критериев, используемых для оценки заявок </w:t>
            </w:r>
            <w:r w:rsidRPr="00696A03">
              <w:rPr>
                <w:sz w:val="22"/>
                <w:szCs w:val="22"/>
              </w:rPr>
              <w:lastRenderedPageBreak/>
              <w:t xml:space="preserve">Участников и указанных в п 3.29. Документации о запросе предложений </w:t>
            </w:r>
          </w:p>
          <w:p w:rsidR="00B755C7" w:rsidRPr="00696A03" w:rsidRDefault="00B755C7" w:rsidP="00696A03">
            <w:pPr>
              <w:tabs>
                <w:tab w:val="left" w:pos="34"/>
                <w:tab w:val="left" w:pos="5657"/>
              </w:tabs>
              <w:ind w:right="36"/>
              <w:jc w:val="both"/>
              <w:rPr>
                <w:sz w:val="22"/>
                <w:szCs w:val="22"/>
              </w:rPr>
            </w:pPr>
            <w:r w:rsidRPr="00696A03">
              <w:rPr>
                <w:sz w:val="22"/>
                <w:szCs w:val="22"/>
              </w:rPr>
              <w:t>i – порядковый номер Заявки Участника, допущенного к оценке и сопоставлению</w:t>
            </w:r>
          </w:p>
          <w:p w:rsidR="00B755C7" w:rsidRPr="00696A03" w:rsidRDefault="00B755C7" w:rsidP="00696A03">
            <w:pPr>
              <w:tabs>
                <w:tab w:val="left" w:pos="34"/>
                <w:tab w:val="left" w:pos="5657"/>
              </w:tabs>
              <w:ind w:right="36"/>
              <w:jc w:val="both"/>
              <w:rPr>
                <w:sz w:val="22"/>
                <w:szCs w:val="22"/>
              </w:rPr>
            </w:pPr>
            <w:r w:rsidRPr="00696A03">
              <w:rPr>
                <w:sz w:val="22"/>
                <w:szCs w:val="22"/>
              </w:rPr>
              <w:t xml:space="preserve">где </w:t>
            </w:r>
            <w:r w:rsidRPr="00696A03">
              <w:rPr>
                <w:sz w:val="22"/>
                <w:szCs w:val="22"/>
                <w:lang w:val="en-US"/>
              </w:rPr>
              <w:t>R</w:t>
            </w:r>
            <w:r w:rsidRPr="00696A03">
              <w:rPr>
                <w:sz w:val="22"/>
                <w:szCs w:val="22"/>
                <w:vertAlign w:val="subscript"/>
              </w:rPr>
              <w:t>i</w:t>
            </w:r>
            <w:r w:rsidRPr="00696A03">
              <w:rPr>
                <w:sz w:val="22"/>
                <w:szCs w:val="22"/>
              </w:rPr>
              <w:t xml:space="preserve">    –  рейтинг Заявки </w:t>
            </w:r>
            <w:r w:rsidRPr="00696A03">
              <w:rPr>
                <w:sz w:val="22"/>
                <w:szCs w:val="22"/>
                <w:lang w:val="en-US"/>
              </w:rPr>
              <w:t>i</w:t>
            </w:r>
            <w:r w:rsidRPr="00696A03">
              <w:rPr>
                <w:sz w:val="22"/>
                <w:szCs w:val="22"/>
              </w:rPr>
              <w:t>-го Участника</w:t>
            </w:r>
          </w:p>
          <w:p w:rsidR="00B755C7" w:rsidRPr="00696A03" w:rsidRDefault="00B755C7" w:rsidP="00696A03">
            <w:pPr>
              <w:tabs>
                <w:tab w:val="left" w:pos="34"/>
                <w:tab w:val="left" w:pos="5657"/>
              </w:tabs>
              <w:ind w:right="36"/>
              <w:jc w:val="both"/>
              <w:rPr>
                <w:sz w:val="22"/>
                <w:szCs w:val="22"/>
              </w:rPr>
            </w:pPr>
            <w:r w:rsidRPr="00696A03">
              <w:rPr>
                <w:sz w:val="22"/>
                <w:szCs w:val="22"/>
              </w:rPr>
              <w:t>Ra</w:t>
            </w:r>
            <w:r w:rsidRPr="00696A03">
              <w:rPr>
                <w:sz w:val="22"/>
                <w:szCs w:val="22"/>
                <w:vertAlign w:val="subscript"/>
              </w:rPr>
              <w:t>i</w:t>
            </w:r>
            <w:r w:rsidRPr="00696A03">
              <w:rPr>
                <w:sz w:val="22"/>
                <w:szCs w:val="22"/>
              </w:rPr>
              <w:t xml:space="preserve"> - оценка (балл) Заявки i-го Участника по критерию «Цена закупки» </w:t>
            </w:r>
          </w:p>
          <w:p w:rsidR="00B755C7" w:rsidRPr="00696A03" w:rsidRDefault="00B755C7" w:rsidP="00696A03">
            <w:pPr>
              <w:tabs>
                <w:tab w:val="left" w:pos="34"/>
                <w:tab w:val="left" w:pos="5657"/>
              </w:tabs>
              <w:ind w:right="36"/>
              <w:jc w:val="both"/>
              <w:rPr>
                <w:sz w:val="22"/>
                <w:szCs w:val="22"/>
              </w:rPr>
            </w:pPr>
            <w:r w:rsidRPr="00696A03">
              <w:rPr>
                <w:sz w:val="22"/>
                <w:szCs w:val="22"/>
              </w:rPr>
              <w:t>Rb</w:t>
            </w:r>
            <w:r w:rsidRPr="00696A03">
              <w:rPr>
                <w:sz w:val="22"/>
                <w:szCs w:val="22"/>
                <w:vertAlign w:val="subscript"/>
              </w:rPr>
              <w:t>i</w:t>
            </w:r>
            <w:r w:rsidRPr="00696A03">
              <w:rPr>
                <w:sz w:val="22"/>
                <w:szCs w:val="22"/>
              </w:rPr>
              <w:t xml:space="preserve"> - оценка (балл) Заявки i-го Участника по критерию «Условия оплаты» </w:t>
            </w:r>
          </w:p>
          <w:p w:rsidR="00B755C7" w:rsidRPr="00696A03" w:rsidRDefault="00B755C7" w:rsidP="00696A03">
            <w:pPr>
              <w:tabs>
                <w:tab w:val="left" w:pos="34"/>
                <w:tab w:val="left" w:pos="5657"/>
              </w:tabs>
              <w:ind w:right="36"/>
              <w:jc w:val="both"/>
              <w:rPr>
                <w:sz w:val="22"/>
                <w:szCs w:val="22"/>
              </w:rPr>
            </w:pPr>
            <w:r w:rsidRPr="00696A03">
              <w:rPr>
                <w:sz w:val="22"/>
                <w:szCs w:val="22"/>
              </w:rPr>
              <w:t>Rс</w:t>
            </w:r>
            <w:r w:rsidRPr="00696A03">
              <w:rPr>
                <w:sz w:val="22"/>
                <w:szCs w:val="22"/>
                <w:vertAlign w:val="subscript"/>
              </w:rPr>
              <w:t>i</w:t>
            </w:r>
            <w:r w:rsidRPr="00696A03">
              <w:rPr>
                <w:sz w:val="22"/>
                <w:szCs w:val="22"/>
              </w:rPr>
              <w:t xml:space="preserve"> - оценка (балл) Заявки i-го Участника по критерию «Срок выполнения работ (оказания услуг)» </w:t>
            </w:r>
          </w:p>
          <w:p w:rsidR="00B755C7" w:rsidRPr="00696A03" w:rsidRDefault="00B755C7" w:rsidP="00696A03">
            <w:pPr>
              <w:tabs>
                <w:tab w:val="left" w:pos="34"/>
                <w:tab w:val="left" w:pos="5657"/>
              </w:tabs>
              <w:ind w:right="36"/>
              <w:jc w:val="both"/>
              <w:rPr>
                <w:sz w:val="22"/>
                <w:szCs w:val="22"/>
              </w:rPr>
            </w:pPr>
            <w:r w:rsidRPr="00696A03">
              <w:rPr>
                <w:sz w:val="22"/>
                <w:szCs w:val="22"/>
              </w:rPr>
              <w:t>Rd</w:t>
            </w:r>
            <w:r w:rsidRPr="00696A03">
              <w:rPr>
                <w:sz w:val="22"/>
                <w:szCs w:val="22"/>
                <w:vertAlign w:val="subscript"/>
              </w:rPr>
              <w:t>i</w:t>
            </w:r>
            <w:r w:rsidRPr="00696A03">
              <w:rPr>
                <w:sz w:val="22"/>
                <w:szCs w:val="22"/>
              </w:rPr>
              <w:t xml:space="preserve">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sz w:val="22"/>
                <w:szCs w:val="22"/>
              </w:rPr>
              <w:t>Re</w:t>
            </w:r>
            <w:r w:rsidRPr="00696A03">
              <w:rPr>
                <w:sz w:val="22"/>
                <w:szCs w:val="22"/>
                <w:vertAlign w:val="subscript"/>
              </w:rPr>
              <w:t>i</w:t>
            </w:r>
            <w:r w:rsidRPr="00696A03">
              <w:rPr>
                <w:sz w:val="22"/>
                <w:szCs w:val="22"/>
              </w:rPr>
              <w:t xml:space="preserve">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sz w:val="22"/>
                <w:szCs w:val="22"/>
              </w:rPr>
              <w:t>Rf</w:t>
            </w:r>
            <w:r w:rsidRPr="00696A03">
              <w:rPr>
                <w:sz w:val="22"/>
                <w:szCs w:val="22"/>
                <w:vertAlign w:val="subscript"/>
              </w:rPr>
              <w:t>i</w:t>
            </w:r>
            <w:r w:rsidRPr="00696A03">
              <w:rPr>
                <w:sz w:val="22"/>
                <w:szCs w:val="22"/>
              </w:rPr>
              <w:t xml:space="preserve">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sz w:val="22"/>
                <w:szCs w:val="22"/>
              </w:rPr>
              <w:t>Rg</w:t>
            </w:r>
            <w:r w:rsidRPr="00696A03">
              <w:rPr>
                <w:sz w:val="22"/>
                <w:szCs w:val="22"/>
                <w:vertAlign w:val="subscript"/>
              </w:rPr>
              <w:t>i</w:t>
            </w:r>
            <w:r w:rsidRPr="00696A03">
              <w:rPr>
                <w:sz w:val="22"/>
                <w:szCs w:val="22"/>
              </w:rPr>
              <w:t xml:space="preserve">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sz w:val="22"/>
                <w:szCs w:val="22"/>
              </w:rPr>
              <w:t>Rh</w:t>
            </w:r>
            <w:r w:rsidRPr="00696A03">
              <w:rPr>
                <w:sz w:val="22"/>
                <w:szCs w:val="22"/>
                <w:vertAlign w:val="subscript"/>
              </w:rPr>
              <w:t>i</w:t>
            </w:r>
            <w:r w:rsidRPr="00696A03">
              <w:rPr>
                <w:sz w:val="22"/>
                <w:szCs w:val="22"/>
              </w:rPr>
              <w:t xml:space="preserve">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sz w:val="22"/>
                <w:szCs w:val="22"/>
              </w:rPr>
              <w:t>Rj</w:t>
            </w:r>
            <w:r w:rsidRPr="00696A03">
              <w:rPr>
                <w:sz w:val="22"/>
                <w:szCs w:val="22"/>
                <w:vertAlign w:val="subscript"/>
              </w:rPr>
              <w:t>i</w:t>
            </w:r>
            <w:r w:rsidRPr="00696A03">
              <w:rPr>
                <w:sz w:val="22"/>
                <w:szCs w:val="22"/>
              </w:rPr>
              <w:t xml:space="preserve">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sz w:val="22"/>
                <w:szCs w:val="22"/>
              </w:rPr>
              <w:t>Rk</w:t>
            </w:r>
            <w:r w:rsidRPr="00696A03">
              <w:rPr>
                <w:sz w:val="22"/>
                <w:szCs w:val="22"/>
                <w:vertAlign w:val="subscript"/>
              </w:rPr>
              <w:t>i</w:t>
            </w:r>
            <w:r w:rsidRPr="00696A03">
              <w:rPr>
                <w:sz w:val="22"/>
                <w:szCs w:val="22"/>
              </w:rPr>
              <w:t xml:space="preserve"> - оценка (балл) Заявки i-го Участника по критерию «Наличие техники и оборудования»</w:t>
            </w:r>
          </w:p>
          <w:p w:rsidR="00B755C7" w:rsidRPr="00696A03" w:rsidRDefault="00B755C7" w:rsidP="00696A03">
            <w:pPr>
              <w:tabs>
                <w:tab w:val="left" w:pos="34"/>
                <w:tab w:val="left" w:pos="5657"/>
              </w:tabs>
              <w:ind w:right="36"/>
              <w:jc w:val="both"/>
              <w:rPr>
                <w:sz w:val="22"/>
                <w:szCs w:val="22"/>
              </w:rPr>
            </w:pPr>
            <w:r w:rsidRPr="00696A03">
              <w:rPr>
                <w:sz w:val="22"/>
                <w:szCs w:val="22"/>
              </w:rPr>
              <w:t>Rl</w:t>
            </w:r>
            <w:r w:rsidRPr="00696A03">
              <w:rPr>
                <w:sz w:val="22"/>
                <w:szCs w:val="22"/>
                <w:vertAlign w:val="subscript"/>
              </w:rPr>
              <w:t>i</w:t>
            </w:r>
            <w:r w:rsidRPr="00696A03">
              <w:rPr>
                <w:sz w:val="22"/>
                <w:szCs w:val="22"/>
              </w:rPr>
              <w:t xml:space="preserve"> - оценка (балл) Заявки i-го Участника по критерию «Наличие трудовых ресурсов»</w:t>
            </w:r>
          </w:p>
          <w:p w:rsidR="00B755C7" w:rsidRPr="00696A03" w:rsidRDefault="00B755C7" w:rsidP="00696A03">
            <w:pPr>
              <w:tabs>
                <w:tab w:val="left" w:pos="34"/>
                <w:tab w:val="left" w:pos="5657"/>
              </w:tabs>
              <w:ind w:right="36"/>
              <w:jc w:val="both"/>
              <w:rPr>
                <w:sz w:val="22"/>
                <w:szCs w:val="22"/>
              </w:rPr>
            </w:pPr>
            <w:r w:rsidRPr="00696A03">
              <w:rPr>
                <w:sz w:val="22"/>
                <w:szCs w:val="22"/>
              </w:rPr>
              <w:t>Rm</w:t>
            </w:r>
            <w:r w:rsidRPr="00696A03">
              <w:rPr>
                <w:sz w:val="22"/>
                <w:szCs w:val="22"/>
                <w:vertAlign w:val="subscript"/>
              </w:rPr>
              <w:t>i</w:t>
            </w:r>
            <w:r w:rsidRPr="00696A03">
              <w:rPr>
                <w:sz w:val="22"/>
                <w:szCs w:val="22"/>
              </w:rPr>
              <w:t xml:space="preserve"> - оценка (балл) Заявки i-го Участника по критерию «</w:t>
            </w:r>
            <w:r>
              <w:rPr>
                <w:sz w:val="22"/>
                <w:szCs w:val="22"/>
              </w:rPr>
              <w:t>Количество</w:t>
            </w:r>
            <w:r w:rsidRPr="00696A03">
              <w:rPr>
                <w:sz w:val="22"/>
                <w:szCs w:val="22"/>
              </w:rPr>
              <w:t xml:space="preserve"> положительных отзывов за последние 5 (пять) лет»</w:t>
            </w:r>
          </w:p>
          <w:p w:rsidR="00B755C7" w:rsidRPr="00696A03" w:rsidRDefault="00B755C7" w:rsidP="00696A03">
            <w:pPr>
              <w:tabs>
                <w:tab w:val="left" w:pos="34"/>
                <w:tab w:val="left" w:pos="5657"/>
              </w:tabs>
              <w:ind w:right="36"/>
              <w:jc w:val="both"/>
              <w:rPr>
                <w:sz w:val="22"/>
                <w:szCs w:val="22"/>
              </w:rPr>
            </w:pPr>
            <w:r w:rsidRPr="00696A03">
              <w:rPr>
                <w:sz w:val="22"/>
                <w:szCs w:val="22"/>
              </w:rPr>
              <w:t>Rn</w:t>
            </w:r>
            <w:r w:rsidRPr="00696A03">
              <w:rPr>
                <w:sz w:val="22"/>
                <w:szCs w:val="22"/>
                <w:vertAlign w:val="subscript"/>
              </w:rPr>
              <w:t>i</w:t>
            </w:r>
            <w:r w:rsidRPr="00696A03">
              <w:rPr>
                <w:sz w:val="22"/>
                <w:szCs w:val="22"/>
              </w:rPr>
              <w:t xml:space="preserve"> - оценка (балл) Заявки i-го Участника по критерию «Срок гарантии качества выполненных работ (оказанных услуг)»</w:t>
            </w:r>
          </w:p>
          <w:p w:rsidR="00B755C7" w:rsidRPr="00696A03" w:rsidRDefault="00B755C7" w:rsidP="00696A03">
            <w:pPr>
              <w:tabs>
                <w:tab w:val="left" w:pos="34"/>
                <w:tab w:val="left" w:pos="5657"/>
              </w:tabs>
              <w:ind w:right="36"/>
              <w:jc w:val="both"/>
              <w:rPr>
                <w:sz w:val="22"/>
                <w:szCs w:val="22"/>
              </w:rPr>
            </w:pPr>
            <w:r w:rsidRPr="00696A03">
              <w:rPr>
                <w:sz w:val="22"/>
                <w:szCs w:val="22"/>
              </w:rPr>
              <w:t>Ro</w:t>
            </w:r>
            <w:r w:rsidRPr="00696A03">
              <w:rPr>
                <w:sz w:val="22"/>
                <w:szCs w:val="22"/>
                <w:vertAlign w:val="subscript"/>
              </w:rPr>
              <w:t>i</w:t>
            </w:r>
            <w:r w:rsidRPr="00696A03">
              <w:rPr>
                <w:sz w:val="22"/>
                <w:szCs w:val="22"/>
              </w:rPr>
              <w:t xml:space="preserve"> - оценка (балл) Заявки i-го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 следствие ненадлежащего выполнения работ (оказания услуг ) Исполнителем» </w:t>
            </w:r>
          </w:p>
          <w:p w:rsidR="00B755C7" w:rsidRPr="00696A03" w:rsidRDefault="00B755C7" w:rsidP="00696A03">
            <w:pPr>
              <w:tabs>
                <w:tab w:val="left" w:pos="34"/>
                <w:tab w:val="left" w:pos="5657"/>
              </w:tabs>
              <w:ind w:right="36"/>
              <w:jc w:val="both"/>
              <w:rPr>
                <w:sz w:val="22"/>
                <w:szCs w:val="22"/>
              </w:rPr>
            </w:pPr>
            <w:r w:rsidRPr="00696A03">
              <w:rPr>
                <w:sz w:val="22"/>
                <w:szCs w:val="22"/>
              </w:rPr>
              <w:t>Rp</w:t>
            </w:r>
            <w:r w:rsidRPr="00696A03">
              <w:rPr>
                <w:sz w:val="22"/>
                <w:szCs w:val="22"/>
                <w:vertAlign w:val="subscript"/>
              </w:rPr>
              <w:t>i</w:t>
            </w:r>
            <w:r w:rsidRPr="00696A03">
              <w:rPr>
                <w:sz w:val="22"/>
                <w:szCs w:val="22"/>
              </w:rPr>
              <w:t xml:space="preserve"> - оценка (балл) Заявки i-го Участника по критерию </w:t>
            </w:r>
            <w:r w:rsidRPr="00696A03">
              <w:rPr>
                <w:sz w:val="22"/>
                <w:szCs w:val="22"/>
              </w:rPr>
              <w:lastRenderedPageBreak/>
              <w:t>«Наличие обособленных либо структурных подразделений в регионе»</w:t>
            </w:r>
          </w:p>
          <w:p w:rsidR="00B755C7" w:rsidRPr="00696A03" w:rsidRDefault="00B755C7" w:rsidP="00696A03">
            <w:pPr>
              <w:tabs>
                <w:tab w:val="left" w:pos="34"/>
                <w:tab w:val="left" w:pos="5657"/>
              </w:tabs>
              <w:ind w:right="36"/>
              <w:jc w:val="both"/>
              <w:rPr>
                <w:sz w:val="22"/>
                <w:szCs w:val="22"/>
              </w:rPr>
            </w:pPr>
            <w:r w:rsidRPr="00696A03">
              <w:rPr>
                <w:sz w:val="22"/>
                <w:szCs w:val="22"/>
              </w:rPr>
              <w:t>Rq</w:t>
            </w:r>
            <w:r w:rsidRPr="00696A03">
              <w:rPr>
                <w:sz w:val="22"/>
                <w:szCs w:val="22"/>
                <w:vertAlign w:val="subscript"/>
              </w:rPr>
              <w:t>i</w:t>
            </w:r>
            <w:r w:rsidRPr="00696A03">
              <w:rPr>
                <w:sz w:val="22"/>
                <w:szCs w:val="22"/>
              </w:rPr>
              <w:t xml:space="preserve"> - оценка (балл) Заявки i-го Участника по критерию «Выполнение работ  (оказание услуг) без привлечения субподрядных организаций (соисполнителей)»</w:t>
            </w:r>
          </w:p>
          <w:p w:rsidR="00B755C7" w:rsidRPr="00696A03" w:rsidRDefault="00B755C7" w:rsidP="00696A03">
            <w:pPr>
              <w:tabs>
                <w:tab w:val="left" w:pos="34"/>
                <w:tab w:val="left" w:pos="5657"/>
              </w:tabs>
              <w:ind w:right="36"/>
              <w:jc w:val="both"/>
              <w:rPr>
                <w:sz w:val="22"/>
                <w:szCs w:val="22"/>
              </w:rPr>
            </w:pPr>
            <w:r w:rsidRPr="00696A03">
              <w:rPr>
                <w:sz w:val="22"/>
                <w:szCs w:val="22"/>
              </w:rPr>
              <w:t>Rs</w:t>
            </w:r>
            <w:r w:rsidRPr="00696A03">
              <w:rPr>
                <w:sz w:val="22"/>
                <w:szCs w:val="22"/>
                <w:vertAlign w:val="subscript"/>
              </w:rPr>
              <w:t>i</w:t>
            </w:r>
            <w:r w:rsidRPr="00696A03">
              <w:rPr>
                <w:sz w:val="22"/>
                <w:szCs w:val="22"/>
              </w:rPr>
              <w:t xml:space="preserve"> - оценка (балл) Заявки i-го Участника по критерию «Наличие сертификата системы добровольной сертификации «Газсерт»</w:t>
            </w:r>
          </w:p>
          <w:p w:rsidR="00B755C7" w:rsidRDefault="00B755C7" w:rsidP="00696A03">
            <w:pPr>
              <w:tabs>
                <w:tab w:val="left" w:pos="34"/>
                <w:tab w:val="left" w:pos="5657"/>
              </w:tabs>
              <w:ind w:right="36"/>
              <w:jc w:val="both"/>
              <w:rPr>
                <w:sz w:val="22"/>
                <w:szCs w:val="22"/>
              </w:rPr>
            </w:pPr>
            <w:r w:rsidRPr="00696A03">
              <w:rPr>
                <w:sz w:val="22"/>
                <w:szCs w:val="22"/>
              </w:rPr>
              <w:t>R</w:t>
            </w:r>
            <w:r w:rsidRPr="00696A03">
              <w:rPr>
                <w:sz w:val="22"/>
                <w:szCs w:val="22"/>
                <w:lang w:val="en-US"/>
              </w:rPr>
              <w:t>u</w:t>
            </w:r>
            <w:r w:rsidRPr="00696A03">
              <w:rPr>
                <w:sz w:val="22"/>
                <w:szCs w:val="22"/>
                <w:vertAlign w:val="subscript"/>
              </w:rPr>
              <w:t>i</w:t>
            </w:r>
            <w:r w:rsidRPr="00696A03">
              <w:rPr>
                <w:sz w:val="22"/>
                <w:szCs w:val="22"/>
              </w:rPr>
              <w:t xml:space="preserve">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B755C7" w:rsidRPr="009D0125" w:rsidRDefault="00B755C7" w:rsidP="009D0125">
            <w:pPr>
              <w:tabs>
                <w:tab w:val="left" w:pos="34"/>
                <w:tab w:val="left" w:pos="5657"/>
              </w:tabs>
              <w:ind w:right="36"/>
              <w:jc w:val="both"/>
              <w:rPr>
                <w:sz w:val="22"/>
                <w:szCs w:val="22"/>
              </w:rPr>
            </w:pPr>
            <w:r w:rsidRPr="00AA1C48">
              <w:rPr>
                <w:sz w:val="22"/>
                <w:szCs w:val="22"/>
              </w:rPr>
              <w:t>R</w:t>
            </w:r>
            <w:r w:rsidRPr="00AA1C48">
              <w:rPr>
                <w:sz w:val="22"/>
                <w:szCs w:val="22"/>
                <w:lang w:val="en-US"/>
              </w:rPr>
              <w:t>v</w:t>
            </w:r>
            <w:r w:rsidRPr="00AA1C48">
              <w:rPr>
                <w:sz w:val="22"/>
                <w:szCs w:val="22"/>
                <w:vertAlign w:val="subscript"/>
              </w:rPr>
              <w:t>i</w:t>
            </w:r>
            <w:r w:rsidRPr="00AA1C48">
              <w:rPr>
                <w:sz w:val="22"/>
                <w:szCs w:val="22"/>
              </w:rPr>
              <w:t xml:space="preserve">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B755C7" w:rsidRPr="00AA1C48" w:rsidRDefault="00B755C7" w:rsidP="009D0125">
            <w:pPr>
              <w:tabs>
                <w:tab w:val="left" w:pos="34"/>
                <w:tab w:val="left" w:pos="5657"/>
              </w:tabs>
              <w:ind w:right="36"/>
              <w:jc w:val="both"/>
              <w:rPr>
                <w:sz w:val="22"/>
                <w:szCs w:val="22"/>
              </w:rPr>
            </w:pPr>
            <w:r w:rsidRPr="00AA1C48">
              <w:rPr>
                <w:sz w:val="22"/>
                <w:szCs w:val="22"/>
              </w:rPr>
              <w:t>R</w:t>
            </w:r>
            <w:r>
              <w:rPr>
                <w:sz w:val="22"/>
                <w:szCs w:val="22"/>
                <w:lang w:val="en-US"/>
              </w:rPr>
              <w:t>w</w:t>
            </w:r>
            <w:r w:rsidRPr="00AA1C48">
              <w:rPr>
                <w:sz w:val="22"/>
                <w:szCs w:val="22"/>
                <w:vertAlign w:val="subscript"/>
              </w:rPr>
              <w:t>i</w:t>
            </w:r>
            <w:r w:rsidRPr="00AA1C48">
              <w:rPr>
                <w:sz w:val="22"/>
                <w:szCs w:val="22"/>
              </w:rPr>
              <w:t xml:space="preserve"> - оценка (балл) Заявки i-го Участника по критерию «Описание  технологии исполнения работ»</w:t>
            </w:r>
          </w:p>
          <w:p w:rsidR="00B755C7" w:rsidRDefault="00B755C7" w:rsidP="00900A4D">
            <w:pPr>
              <w:tabs>
                <w:tab w:val="left" w:pos="34"/>
                <w:tab w:val="left" w:pos="5657"/>
              </w:tabs>
              <w:ind w:right="36"/>
              <w:jc w:val="both"/>
              <w:rPr>
                <w:sz w:val="22"/>
                <w:szCs w:val="22"/>
              </w:rPr>
            </w:pPr>
            <w:r>
              <w:rPr>
                <w:sz w:val="22"/>
                <w:szCs w:val="22"/>
                <w:lang w:val="en-US"/>
              </w:rPr>
              <w:t>R</w:t>
            </w:r>
            <w:r w:rsidRPr="003F336A">
              <w:rPr>
                <w:sz w:val="22"/>
                <w:lang w:val="en-US"/>
              </w:rPr>
              <w:t>x</w:t>
            </w:r>
            <w:r>
              <w:rPr>
                <w:sz w:val="22"/>
                <w:szCs w:val="22"/>
                <w:vertAlign w:val="subscript"/>
                <w:lang w:val="en-US"/>
              </w:rPr>
              <w:t>i</w:t>
            </w:r>
            <w:r w:rsidRPr="003F336A">
              <w:rPr>
                <w:sz w:val="22"/>
              </w:rPr>
              <w:t xml:space="preserve"> </w:t>
            </w:r>
            <w:r>
              <w:rPr>
                <w:sz w:val="22"/>
                <w:szCs w:val="22"/>
              </w:rPr>
              <w:t>–</w:t>
            </w:r>
            <w:r w:rsidRPr="003F336A">
              <w:rPr>
                <w:sz w:val="22"/>
              </w:rPr>
              <w:t xml:space="preserve"> оценка (балл) Заявки i-го Участника по критерию «</w:t>
            </w:r>
            <w:r>
              <w:rPr>
                <w:sz w:val="22"/>
                <w:szCs w:val="22"/>
              </w:rPr>
              <w:t>Цена за единицу услуги/работы</w:t>
            </w:r>
            <w:r w:rsidRPr="003F336A">
              <w:rPr>
                <w:sz w:val="22"/>
              </w:rPr>
              <w:t>»</w:t>
            </w:r>
          </w:p>
          <w:p w:rsidR="00B755C7" w:rsidRPr="00696A03" w:rsidRDefault="00B755C7" w:rsidP="00696A03">
            <w:pPr>
              <w:tabs>
                <w:tab w:val="left" w:pos="34"/>
                <w:tab w:val="left" w:pos="5657"/>
              </w:tabs>
              <w:ind w:right="36"/>
              <w:jc w:val="both"/>
              <w:rPr>
                <w:sz w:val="22"/>
                <w:szCs w:val="22"/>
              </w:rPr>
            </w:pPr>
          </w:p>
          <w:p w:rsidR="00B755C7" w:rsidRPr="00696A03" w:rsidRDefault="00B755C7" w:rsidP="00696A03">
            <w:pPr>
              <w:tabs>
                <w:tab w:val="left" w:pos="34"/>
                <w:tab w:val="left" w:pos="5657"/>
              </w:tabs>
              <w:ind w:right="36"/>
              <w:jc w:val="both"/>
              <w:rPr>
                <w:sz w:val="22"/>
                <w:szCs w:val="22"/>
              </w:rPr>
            </w:pPr>
            <w:r w:rsidRPr="00696A03">
              <w:rPr>
                <w:sz w:val="22"/>
                <w:szCs w:val="22"/>
              </w:rPr>
              <w:t xml:space="preserve">Vа – значимость (вес)  критерия «Цена закупки» </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b</w:t>
            </w:r>
            <w:r w:rsidRPr="00696A03">
              <w:rPr>
                <w:sz w:val="22"/>
                <w:szCs w:val="22"/>
              </w:rPr>
              <w:t xml:space="preserve"> – значимость (вес)  критерия «Условия оплаты» </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c</w:t>
            </w:r>
            <w:r w:rsidRPr="00696A03">
              <w:rPr>
                <w:sz w:val="22"/>
                <w:szCs w:val="22"/>
              </w:rPr>
              <w:t xml:space="preserve"> – значимость (вес)  критерия «Срок выполнения работ (оказания услуг)» </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d</w:t>
            </w:r>
            <w:r w:rsidRPr="00696A03">
              <w:rPr>
                <w:sz w:val="22"/>
                <w:szCs w:val="22"/>
              </w:rPr>
              <w:t xml:space="preserve">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e</w:t>
            </w:r>
            <w:r w:rsidRPr="00696A03">
              <w:rPr>
                <w:sz w:val="22"/>
                <w:szCs w:val="22"/>
              </w:rPr>
              <w:t xml:space="preserve">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f</w:t>
            </w:r>
            <w:r w:rsidRPr="00696A03">
              <w:rPr>
                <w:sz w:val="22"/>
                <w:szCs w:val="22"/>
              </w:rPr>
              <w:t xml:space="preserve">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g</w:t>
            </w:r>
            <w:r w:rsidRPr="00696A03">
              <w:rPr>
                <w:sz w:val="22"/>
                <w:szCs w:val="22"/>
              </w:rPr>
              <w:t xml:space="preserve">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h</w:t>
            </w:r>
            <w:r w:rsidRPr="00696A03">
              <w:rPr>
                <w:sz w:val="22"/>
                <w:szCs w:val="22"/>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3(три) года,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j</w:t>
            </w:r>
            <w:r w:rsidRPr="00696A03">
              <w:rPr>
                <w:sz w:val="22"/>
                <w:szCs w:val="22"/>
              </w:rPr>
              <w:t xml:space="preserve">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k</w:t>
            </w:r>
            <w:r w:rsidRPr="00696A03">
              <w:rPr>
                <w:sz w:val="22"/>
                <w:szCs w:val="22"/>
              </w:rPr>
              <w:t xml:space="preserve"> – значимость (вес)  критерия «Наличие техники и оборудования»</w:t>
            </w:r>
          </w:p>
          <w:p w:rsidR="00B755C7" w:rsidRPr="00696A03" w:rsidRDefault="00B755C7" w:rsidP="00696A03">
            <w:pPr>
              <w:tabs>
                <w:tab w:val="left" w:pos="34"/>
                <w:tab w:val="left" w:pos="5657"/>
              </w:tabs>
              <w:ind w:right="36"/>
              <w:jc w:val="both"/>
              <w:rPr>
                <w:sz w:val="22"/>
                <w:szCs w:val="22"/>
              </w:rPr>
            </w:pPr>
            <w:r w:rsidRPr="00696A03">
              <w:rPr>
                <w:sz w:val="22"/>
                <w:szCs w:val="22"/>
              </w:rPr>
              <w:lastRenderedPageBreak/>
              <w:t>V</w:t>
            </w:r>
            <w:r w:rsidRPr="00696A03">
              <w:rPr>
                <w:sz w:val="22"/>
                <w:szCs w:val="22"/>
                <w:lang w:val="en-US"/>
              </w:rPr>
              <w:t>l</w:t>
            </w:r>
            <w:r w:rsidRPr="00696A03">
              <w:rPr>
                <w:sz w:val="22"/>
                <w:szCs w:val="22"/>
              </w:rPr>
              <w:t xml:space="preserve"> – значимость (вес)  критерия «Наличие трудовых ресурсов»</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m</w:t>
            </w:r>
            <w:r w:rsidRPr="00696A03">
              <w:rPr>
                <w:sz w:val="22"/>
                <w:szCs w:val="22"/>
              </w:rPr>
              <w:t xml:space="preserve"> – значимость (вес)  критерия «</w:t>
            </w:r>
            <w:r>
              <w:rPr>
                <w:sz w:val="22"/>
                <w:szCs w:val="22"/>
              </w:rPr>
              <w:t>Количество</w:t>
            </w:r>
            <w:r w:rsidRPr="00696A03">
              <w:rPr>
                <w:sz w:val="22"/>
                <w:szCs w:val="22"/>
              </w:rPr>
              <w:t xml:space="preserve"> положительных отзывов за последние 5 (пять) лет»</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n</w:t>
            </w:r>
            <w:r w:rsidRPr="00696A03">
              <w:rPr>
                <w:sz w:val="22"/>
                <w:szCs w:val="22"/>
              </w:rPr>
              <w:t xml:space="preserve"> – значимость (вес)  критерия «Срок гарантии качества выполненных работ (оказанных услуг)»</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o</w:t>
            </w:r>
            <w:r w:rsidRPr="00696A03">
              <w:rPr>
                <w:sz w:val="22"/>
                <w:szCs w:val="22"/>
              </w:rPr>
              <w:t xml:space="preserve">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 следствие ненадлежащего выполнения работ (оказания услуг ) Исполнителем» </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p</w:t>
            </w:r>
            <w:r w:rsidRPr="00696A03">
              <w:rPr>
                <w:sz w:val="22"/>
                <w:szCs w:val="22"/>
              </w:rPr>
              <w:t xml:space="preserve"> – значимость (вес)  критерия «Наличие обособленных либо структурных подразделений в регионе»</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q</w:t>
            </w:r>
            <w:r w:rsidRPr="00696A03">
              <w:rPr>
                <w:sz w:val="22"/>
                <w:szCs w:val="22"/>
              </w:rPr>
              <w:t xml:space="preserve"> – значимость (вес)  критерия «Выполнение работ (оказание услуг)  без привлечения субподрядных организаций (соисполнителей)»</w:t>
            </w:r>
          </w:p>
          <w:p w:rsidR="00B755C7" w:rsidRPr="00696A03"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s</w:t>
            </w:r>
            <w:r w:rsidRPr="00696A03">
              <w:rPr>
                <w:sz w:val="22"/>
                <w:szCs w:val="22"/>
              </w:rPr>
              <w:t xml:space="preserve"> – значимость (вес)  критерия «Наличие сертификата системы добровольной сертификации «Газсерт»</w:t>
            </w:r>
          </w:p>
          <w:p w:rsidR="00B755C7" w:rsidRDefault="00B755C7" w:rsidP="00696A03">
            <w:pPr>
              <w:tabs>
                <w:tab w:val="left" w:pos="34"/>
                <w:tab w:val="left" w:pos="5657"/>
              </w:tabs>
              <w:ind w:right="36"/>
              <w:jc w:val="both"/>
              <w:rPr>
                <w:sz w:val="22"/>
                <w:szCs w:val="22"/>
              </w:rPr>
            </w:pPr>
            <w:r w:rsidRPr="00696A03">
              <w:rPr>
                <w:sz w:val="22"/>
                <w:szCs w:val="22"/>
              </w:rPr>
              <w:t>V</w:t>
            </w:r>
            <w:r w:rsidRPr="00696A03">
              <w:rPr>
                <w:sz w:val="22"/>
                <w:szCs w:val="22"/>
                <w:lang w:val="en-US"/>
              </w:rPr>
              <w:t>u</w:t>
            </w:r>
            <w:r w:rsidRPr="00696A03">
              <w:rPr>
                <w:sz w:val="22"/>
                <w:szCs w:val="22"/>
              </w:rPr>
              <w:t xml:space="preserve">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B755C7" w:rsidRPr="00AA1C48" w:rsidRDefault="00B755C7" w:rsidP="009D0125">
            <w:pPr>
              <w:tabs>
                <w:tab w:val="left" w:pos="34"/>
                <w:tab w:val="left" w:pos="5657"/>
              </w:tabs>
              <w:ind w:right="36"/>
              <w:jc w:val="both"/>
              <w:rPr>
                <w:sz w:val="22"/>
                <w:szCs w:val="22"/>
              </w:rPr>
            </w:pPr>
            <w:r w:rsidRPr="00696A03">
              <w:rPr>
                <w:sz w:val="22"/>
                <w:szCs w:val="22"/>
              </w:rPr>
              <w:t>V</w:t>
            </w:r>
            <w:r>
              <w:rPr>
                <w:sz w:val="22"/>
                <w:szCs w:val="22"/>
                <w:lang w:val="en-US"/>
              </w:rPr>
              <w:t>v</w:t>
            </w:r>
            <w:r w:rsidRPr="00AA1C48">
              <w:rPr>
                <w:sz w:val="22"/>
                <w:szCs w:val="22"/>
              </w:rPr>
              <w:t xml:space="preserve"> - </w:t>
            </w:r>
            <w:r w:rsidRPr="00696A03">
              <w:rPr>
                <w:sz w:val="22"/>
                <w:szCs w:val="22"/>
              </w:rPr>
              <w:t xml:space="preserve">значимость (вес)  критерия </w:t>
            </w:r>
            <w:r w:rsidRPr="00AA1C48">
              <w:rPr>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B755C7" w:rsidRPr="00AA1C48" w:rsidRDefault="00B755C7" w:rsidP="009D0125">
            <w:pPr>
              <w:tabs>
                <w:tab w:val="left" w:pos="34"/>
                <w:tab w:val="left" w:pos="5657"/>
              </w:tabs>
              <w:ind w:right="36"/>
              <w:jc w:val="both"/>
              <w:rPr>
                <w:sz w:val="22"/>
                <w:szCs w:val="22"/>
              </w:rPr>
            </w:pPr>
            <w:r w:rsidRPr="00696A03">
              <w:rPr>
                <w:sz w:val="22"/>
                <w:szCs w:val="22"/>
              </w:rPr>
              <w:t>V</w:t>
            </w:r>
            <w:r>
              <w:rPr>
                <w:sz w:val="22"/>
                <w:szCs w:val="22"/>
                <w:lang w:val="en-US"/>
              </w:rPr>
              <w:t>w</w:t>
            </w:r>
            <w:r w:rsidRPr="00AA1C48">
              <w:rPr>
                <w:sz w:val="22"/>
                <w:szCs w:val="22"/>
              </w:rPr>
              <w:t xml:space="preserve"> - </w:t>
            </w:r>
            <w:r w:rsidRPr="00696A03">
              <w:rPr>
                <w:sz w:val="22"/>
                <w:szCs w:val="22"/>
              </w:rPr>
              <w:t xml:space="preserve">значимость (вес)  критерия </w:t>
            </w:r>
            <w:r w:rsidRPr="00AA1C48">
              <w:rPr>
                <w:sz w:val="22"/>
                <w:szCs w:val="22"/>
              </w:rPr>
              <w:t>«Описание  технологии исполнения работ»</w:t>
            </w:r>
          </w:p>
          <w:p w:rsidR="00B755C7" w:rsidRPr="003F336A" w:rsidRDefault="00B755C7" w:rsidP="00900A4D">
            <w:pPr>
              <w:tabs>
                <w:tab w:val="left" w:pos="34"/>
                <w:tab w:val="left" w:pos="5657"/>
              </w:tabs>
              <w:ind w:right="36"/>
              <w:jc w:val="both"/>
              <w:rPr>
                <w:sz w:val="22"/>
              </w:rPr>
            </w:pPr>
            <w:r w:rsidRPr="003F336A">
              <w:rPr>
                <w:sz w:val="22"/>
                <w:lang w:val="en-US"/>
              </w:rPr>
              <w:t>Vx</w:t>
            </w:r>
            <w:r w:rsidRPr="003F336A">
              <w:rPr>
                <w:sz w:val="22"/>
                <w:vertAlign w:val="subscript"/>
                <w:lang w:val="en-US"/>
              </w:rPr>
              <w:t>i</w:t>
            </w:r>
            <w:r w:rsidRPr="003F336A">
              <w:rPr>
                <w:sz w:val="22"/>
              </w:rPr>
              <w:t xml:space="preserve"> </w:t>
            </w:r>
            <w:r>
              <w:rPr>
                <w:sz w:val="22"/>
                <w:szCs w:val="22"/>
              </w:rPr>
              <w:t>–</w:t>
            </w:r>
            <w:r w:rsidRPr="003F336A">
              <w:rPr>
                <w:sz w:val="22"/>
              </w:rPr>
              <w:t xml:space="preserve"> значимость (вес) критерия «</w:t>
            </w:r>
            <w:r>
              <w:rPr>
                <w:sz w:val="22"/>
                <w:szCs w:val="22"/>
              </w:rPr>
              <w:t>Цена за единицу услуги/работы</w:t>
            </w:r>
            <w:r w:rsidRPr="003F336A">
              <w:rPr>
                <w:sz w:val="22"/>
              </w:rPr>
              <w:t>»</w:t>
            </w:r>
          </w:p>
          <w:p w:rsidR="00B755C7" w:rsidRPr="00696A03" w:rsidRDefault="00B755C7" w:rsidP="00696A03">
            <w:pPr>
              <w:pStyle w:val="Default"/>
              <w:jc w:val="center"/>
              <w:rPr>
                <w:b/>
                <w:color w:val="auto"/>
                <w:sz w:val="22"/>
                <w:szCs w:val="22"/>
                <w:lang w:eastAsia="ru-RU"/>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a</w:t>
            </w:r>
            <w:r w:rsidRPr="00696A03">
              <w:rPr>
                <w:b/>
                <w:color w:val="auto"/>
                <w:sz w:val="22"/>
                <w:szCs w:val="22"/>
                <w:lang w:eastAsia="ru-RU"/>
              </w:rPr>
              <w:t>. Оценка по критерию «Цена закупки»</w:t>
            </w:r>
          </w:p>
          <w:p w:rsidR="00B755C7" w:rsidRPr="00696A03" w:rsidRDefault="00B755C7" w:rsidP="00696A03">
            <w:pPr>
              <w:pStyle w:val="Default"/>
              <w:jc w:val="center"/>
              <w:rPr>
                <w:b/>
                <w:color w:val="auto"/>
                <w:sz w:val="22"/>
                <w:szCs w:val="22"/>
                <w:lang w:eastAsia="ru-RU"/>
              </w:rPr>
            </w:pPr>
          </w:p>
          <w:p w:rsidR="00B755C7" w:rsidRPr="00696A03" w:rsidRDefault="00B755C7" w:rsidP="00696A03">
            <w:pPr>
              <w:autoSpaceDE w:val="0"/>
              <w:autoSpaceDN w:val="0"/>
              <w:adjustRightInd w:val="0"/>
              <w:jc w:val="center"/>
              <w:rPr>
                <w:b/>
                <w:sz w:val="22"/>
                <w:szCs w:val="22"/>
              </w:rPr>
            </w:pPr>
            <w:r w:rsidRPr="00696A03">
              <w:rPr>
                <w:b/>
                <w:sz w:val="22"/>
                <w:szCs w:val="22"/>
                <w:lang w:val="en-US"/>
              </w:rPr>
              <w:t>R</w:t>
            </w:r>
            <w:r w:rsidRPr="00696A03">
              <w:rPr>
                <w:b/>
                <w:sz w:val="22"/>
                <w:szCs w:val="22"/>
              </w:rPr>
              <w:t>а</w:t>
            </w:r>
            <w:r w:rsidRPr="00696A03">
              <w:rPr>
                <w:sz w:val="22"/>
                <w:szCs w:val="22"/>
                <w:vertAlign w:val="subscript"/>
              </w:rPr>
              <w:t>i</w:t>
            </w:r>
            <w:r w:rsidRPr="00696A03">
              <w:rPr>
                <w:b/>
                <w:sz w:val="22"/>
                <w:szCs w:val="22"/>
              </w:rPr>
              <w:t xml:space="preserve"> = ((А </w:t>
            </w:r>
            <w:r w:rsidRPr="00696A03">
              <w:rPr>
                <w:b/>
                <w:sz w:val="22"/>
                <w:szCs w:val="22"/>
                <w:lang w:val="en-US"/>
              </w:rPr>
              <w:t>max</w:t>
            </w:r>
            <w:r w:rsidRPr="00696A03">
              <w:rPr>
                <w:b/>
                <w:sz w:val="22"/>
                <w:szCs w:val="22"/>
              </w:rPr>
              <w:t xml:space="preserve"> – А</w:t>
            </w:r>
            <w:r w:rsidRPr="00696A03">
              <w:rPr>
                <w:sz w:val="22"/>
                <w:szCs w:val="22"/>
                <w:vertAlign w:val="subscript"/>
              </w:rPr>
              <w:t>i</w:t>
            </w:r>
            <w:r w:rsidRPr="00696A03">
              <w:rPr>
                <w:b/>
                <w:sz w:val="22"/>
                <w:szCs w:val="22"/>
              </w:rPr>
              <w:t xml:space="preserve">) / А </w:t>
            </w:r>
            <w:r w:rsidRPr="00696A03">
              <w:rPr>
                <w:b/>
                <w:sz w:val="22"/>
                <w:szCs w:val="22"/>
                <w:lang w:val="en-US"/>
              </w:rPr>
              <w:t>max</w:t>
            </w:r>
            <w:r w:rsidRPr="00696A03">
              <w:rPr>
                <w:b/>
                <w:sz w:val="22"/>
                <w:szCs w:val="22"/>
              </w:rPr>
              <w:t>) х 100</w:t>
            </w:r>
          </w:p>
          <w:p w:rsidR="00B755C7" w:rsidRPr="00696A03" w:rsidRDefault="00B755C7" w:rsidP="00696A03">
            <w:pPr>
              <w:autoSpaceDE w:val="0"/>
              <w:autoSpaceDN w:val="0"/>
              <w:adjustRightInd w:val="0"/>
              <w:jc w:val="both"/>
              <w:rPr>
                <w:sz w:val="22"/>
                <w:szCs w:val="22"/>
              </w:rPr>
            </w:pPr>
            <w:r w:rsidRPr="00696A03">
              <w:rPr>
                <w:sz w:val="22"/>
                <w:szCs w:val="22"/>
              </w:rPr>
              <w:t>где:</w:t>
            </w:r>
          </w:p>
          <w:p w:rsidR="00B755C7" w:rsidRPr="00696A03" w:rsidRDefault="00B755C7" w:rsidP="00696A03">
            <w:pPr>
              <w:autoSpaceDE w:val="0"/>
              <w:autoSpaceDN w:val="0"/>
              <w:adjustRightInd w:val="0"/>
              <w:jc w:val="both"/>
              <w:rPr>
                <w:sz w:val="22"/>
                <w:szCs w:val="22"/>
              </w:rPr>
            </w:pPr>
            <w:r w:rsidRPr="00696A03">
              <w:rPr>
                <w:sz w:val="22"/>
                <w:szCs w:val="22"/>
              </w:rPr>
              <w:t>Rа</w:t>
            </w:r>
            <w:r w:rsidRPr="00696A03">
              <w:rPr>
                <w:sz w:val="22"/>
                <w:szCs w:val="22"/>
                <w:vertAlign w:val="subscript"/>
              </w:rPr>
              <w:t>i</w:t>
            </w:r>
            <w:r w:rsidRPr="00696A03">
              <w:rPr>
                <w:sz w:val="22"/>
                <w:szCs w:val="22"/>
              </w:rPr>
              <w:t xml:space="preserve"> – оценка (балл) Заявки </w:t>
            </w:r>
            <w:r w:rsidRPr="00696A03">
              <w:rPr>
                <w:sz w:val="22"/>
                <w:szCs w:val="22"/>
                <w:lang w:val="en-US"/>
              </w:rPr>
              <w:t>i</w:t>
            </w:r>
            <w:r w:rsidRPr="00696A03">
              <w:rPr>
                <w:sz w:val="22"/>
                <w:szCs w:val="22"/>
              </w:rPr>
              <w:t>-го Участника по критерию «Цена закупки»;</w:t>
            </w:r>
          </w:p>
          <w:p w:rsidR="00B755C7" w:rsidRPr="00696A03" w:rsidRDefault="00B755C7" w:rsidP="00696A03">
            <w:pPr>
              <w:autoSpaceDE w:val="0"/>
              <w:autoSpaceDN w:val="0"/>
              <w:adjustRightInd w:val="0"/>
              <w:jc w:val="both"/>
              <w:rPr>
                <w:sz w:val="22"/>
                <w:szCs w:val="22"/>
              </w:rPr>
            </w:pPr>
            <w:r w:rsidRPr="00696A03">
              <w:rPr>
                <w:sz w:val="22"/>
                <w:szCs w:val="22"/>
              </w:rPr>
              <w:t>А max – начальная (максимальная) цена предмета закупки;</w:t>
            </w:r>
          </w:p>
          <w:p w:rsidR="00B755C7" w:rsidRPr="000E32B4" w:rsidRDefault="00B755C7" w:rsidP="000E32B4">
            <w:pPr>
              <w:jc w:val="both"/>
              <w:rPr>
                <w:sz w:val="22"/>
                <w:szCs w:val="22"/>
              </w:rPr>
            </w:pPr>
            <w:r w:rsidRPr="00696A03">
              <w:rPr>
                <w:sz w:val="22"/>
                <w:szCs w:val="22"/>
              </w:rPr>
              <w:t>А</w:t>
            </w:r>
            <w:r w:rsidRPr="000E32B4">
              <w:rPr>
                <w:sz w:val="22"/>
                <w:szCs w:val="22"/>
              </w:rPr>
              <w:t>i</w:t>
            </w:r>
            <w:r w:rsidRPr="00696A03">
              <w:rPr>
                <w:sz w:val="22"/>
                <w:szCs w:val="22"/>
              </w:rPr>
              <w:t xml:space="preserve"> </w:t>
            </w:r>
            <w:r w:rsidRPr="000E32B4">
              <w:rPr>
                <w:sz w:val="22"/>
                <w:szCs w:val="22"/>
              </w:rPr>
              <w:t xml:space="preserve">– предложение  о цене по заявке  i-го Участника закупки. </w:t>
            </w:r>
          </w:p>
          <w:p w:rsidR="00B755C7" w:rsidRPr="000E32B4" w:rsidRDefault="00B755C7" w:rsidP="000E32B4">
            <w:pPr>
              <w:jc w:val="both"/>
              <w:rPr>
                <w:sz w:val="22"/>
                <w:szCs w:val="22"/>
              </w:rPr>
            </w:pPr>
            <w:r w:rsidRPr="000E32B4">
              <w:rPr>
                <w:sz w:val="22"/>
                <w:szCs w:val="22"/>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Договора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B755C7" w:rsidRPr="00696A03" w:rsidRDefault="00B755C7" w:rsidP="000E32B4">
            <w:pPr>
              <w:jc w:val="both"/>
              <w:rPr>
                <w:b/>
                <w:sz w:val="22"/>
                <w:szCs w:val="22"/>
              </w:rPr>
            </w:pPr>
            <w:r w:rsidRPr="000E32B4">
              <w:rPr>
                <w:sz w:val="22"/>
                <w:szCs w:val="22"/>
              </w:rPr>
              <w:t>Договор по результатам закупки будет заключён с победителем закупки</w:t>
            </w:r>
            <w:r w:rsidRPr="00696A03">
              <w:rPr>
                <w:bCs/>
                <w:sz w:val="22"/>
                <w:szCs w:val="22"/>
              </w:rPr>
              <w:t xml:space="preserve"> на условиях предложения о цене договора Участника.</w:t>
            </w:r>
          </w:p>
          <w:p w:rsidR="00B755C7" w:rsidRPr="00696A03" w:rsidRDefault="00B755C7" w:rsidP="00696A03">
            <w:pPr>
              <w:pStyle w:val="Default"/>
              <w:jc w:val="center"/>
              <w:rPr>
                <w:b/>
                <w:color w:val="auto"/>
                <w:sz w:val="22"/>
                <w:szCs w:val="22"/>
                <w:lang w:eastAsia="ru-RU"/>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lastRenderedPageBreak/>
              <w:t>b</w:t>
            </w:r>
            <w:r w:rsidRPr="00696A03">
              <w:rPr>
                <w:b/>
                <w:color w:val="auto"/>
                <w:sz w:val="22"/>
                <w:szCs w:val="22"/>
                <w:lang w:eastAsia="ru-RU"/>
              </w:rPr>
              <w:t>. Оценка по критерию «Условия оплаты»</w:t>
            </w:r>
          </w:p>
          <w:p w:rsidR="00B755C7" w:rsidRPr="00696A03" w:rsidRDefault="00B755C7" w:rsidP="00696A03">
            <w:pPr>
              <w:pStyle w:val="Default"/>
              <w:jc w:val="center"/>
              <w:rPr>
                <w:b/>
                <w:color w:val="auto"/>
                <w:sz w:val="22"/>
                <w:szCs w:val="22"/>
                <w:lang w:eastAsia="ru-RU"/>
              </w:rPr>
            </w:pPr>
          </w:p>
          <w:p w:rsidR="00B755C7" w:rsidRPr="00696A03" w:rsidRDefault="00B755C7" w:rsidP="00696A03">
            <w:pPr>
              <w:rPr>
                <w:sz w:val="22"/>
                <w:szCs w:val="22"/>
              </w:rPr>
            </w:pPr>
            <w:r w:rsidRPr="00696A03">
              <w:rPr>
                <w:sz w:val="22"/>
                <w:szCs w:val="22"/>
              </w:rPr>
              <w:t>R</w:t>
            </w:r>
            <w:r w:rsidRPr="00696A03">
              <w:rPr>
                <w:sz w:val="22"/>
                <w:szCs w:val="22"/>
                <w:lang w:val="en-US"/>
              </w:rPr>
              <w:t>b</w:t>
            </w:r>
            <w:r w:rsidRPr="00696A03">
              <w:rPr>
                <w:sz w:val="22"/>
                <w:szCs w:val="22"/>
                <w:vertAlign w:val="subscript"/>
              </w:rPr>
              <w:t>i</w:t>
            </w:r>
            <w:r w:rsidRPr="00696A03">
              <w:rPr>
                <w:sz w:val="22"/>
                <w:szCs w:val="22"/>
              </w:rPr>
              <w:t xml:space="preserve">– оценка (балл) Заявки </w:t>
            </w:r>
            <w:r w:rsidRPr="00696A03">
              <w:rPr>
                <w:sz w:val="22"/>
                <w:szCs w:val="22"/>
                <w:lang w:val="en-US"/>
              </w:rPr>
              <w:t>i</w:t>
            </w:r>
            <w:r w:rsidRPr="00696A03">
              <w:rPr>
                <w:sz w:val="22"/>
                <w:szCs w:val="22"/>
              </w:rPr>
              <w:t>-го Участника по критерию «Условия оплаты».</w:t>
            </w:r>
          </w:p>
          <w:p w:rsidR="00B755C7" w:rsidRPr="00696A03" w:rsidRDefault="00B755C7" w:rsidP="00696A03">
            <w:pPr>
              <w:ind w:firstLine="600"/>
              <w:rPr>
                <w:sz w:val="22"/>
                <w:szCs w:val="22"/>
              </w:rPr>
            </w:pPr>
            <w:r w:rsidRPr="00696A03">
              <w:rPr>
                <w:sz w:val="22"/>
                <w:szCs w:val="22"/>
              </w:rPr>
              <w:t>В зависимости от предложения Участника,  Заявке Участника присуждается балл (оценка) по критерию оценки «Условия оплаты»:</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851"/>
            </w:tblGrid>
            <w:tr w:rsidR="00B755C7" w:rsidRPr="00696A03" w:rsidTr="009D2218">
              <w:tc>
                <w:tcPr>
                  <w:tcW w:w="4706" w:type="dxa"/>
                </w:tcPr>
                <w:p w:rsidR="00B755C7" w:rsidRPr="00696A03" w:rsidRDefault="00B755C7" w:rsidP="00BE5705">
                  <w:pPr>
                    <w:rPr>
                      <w:sz w:val="22"/>
                      <w:szCs w:val="22"/>
                    </w:rPr>
                  </w:pPr>
                  <w:r w:rsidRPr="00696A03">
                    <w:rPr>
                      <w:sz w:val="22"/>
                      <w:szCs w:val="22"/>
                    </w:rPr>
                    <w:t>Условия оплаты</w:t>
                  </w:r>
                </w:p>
              </w:tc>
              <w:tc>
                <w:tcPr>
                  <w:tcW w:w="851" w:type="dxa"/>
                </w:tcPr>
                <w:p w:rsidR="00B755C7" w:rsidRPr="00696A03" w:rsidRDefault="00B755C7" w:rsidP="00BE5705">
                  <w:pPr>
                    <w:rPr>
                      <w:sz w:val="22"/>
                      <w:szCs w:val="22"/>
                    </w:rPr>
                  </w:pPr>
                  <w:r w:rsidRPr="00696A03">
                    <w:rPr>
                      <w:sz w:val="22"/>
                      <w:szCs w:val="22"/>
                    </w:rPr>
                    <w:t>R</w:t>
                  </w:r>
                  <w:r w:rsidRPr="00696A03">
                    <w:rPr>
                      <w:sz w:val="22"/>
                      <w:szCs w:val="22"/>
                      <w:lang w:val="en-US"/>
                    </w:rPr>
                    <w:t>b</w:t>
                  </w:r>
                  <w:r w:rsidRPr="00696A03">
                    <w:rPr>
                      <w:sz w:val="22"/>
                      <w:szCs w:val="22"/>
                      <w:vertAlign w:val="subscript"/>
                    </w:rPr>
                    <w:t>i</w:t>
                  </w:r>
                  <w:r>
                    <w:rPr>
                      <w:sz w:val="22"/>
                      <w:szCs w:val="22"/>
                    </w:rPr>
                    <w:t>, баллы</w:t>
                  </w:r>
                </w:p>
              </w:tc>
            </w:tr>
            <w:tr w:rsidR="00B755C7" w:rsidRPr="00696A03" w:rsidTr="009D2218">
              <w:tc>
                <w:tcPr>
                  <w:tcW w:w="4706" w:type="dxa"/>
                </w:tcPr>
                <w:p w:rsidR="00B755C7" w:rsidRPr="00696A03" w:rsidRDefault="00B755C7" w:rsidP="00BE5705">
                  <w:pPr>
                    <w:pStyle w:val="afff6"/>
                    <w:spacing w:line="276" w:lineRule="auto"/>
                    <w:rPr>
                      <w:lang w:eastAsia="en-US"/>
                    </w:rPr>
                  </w:pPr>
                  <w:r w:rsidRPr="00696A03">
                    <w:rPr>
                      <w:lang w:eastAsia="en-US"/>
                    </w:rPr>
                    <w:t>Авансовый платёж до 30%</w:t>
                  </w:r>
                </w:p>
                <w:p w:rsidR="00B755C7" w:rsidRPr="00696A03" w:rsidRDefault="00B755C7" w:rsidP="00BE5705">
                  <w:pPr>
                    <w:rPr>
                      <w:sz w:val="22"/>
                      <w:szCs w:val="22"/>
                    </w:rPr>
                  </w:pPr>
                  <w:r w:rsidRPr="00696A03">
                    <w:rPr>
                      <w:sz w:val="22"/>
                      <w:szCs w:val="22"/>
                      <w:lang w:eastAsia="en-US"/>
                    </w:rPr>
                    <w:t>Окончательный расчёт осуществляется Заказчиком в срок от  10 (десяти)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B755C7" w:rsidRPr="00696A03" w:rsidRDefault="00B755C7" w:rsidP="00BE5705">
                  <w:pPr>
                    <w:rPr>
                      <w:sz w:val="22"/>
                      <w:szCs w:val="22"/>
                    </w:rPr>
                  </w:pPr>
                  <w:r w:rsidRPr="00696A03">
                    <w:rPr>
                      <w:sz w:val="22"/>
                      <w:szCs w:val="22"/>
                    </w:rPr>
                    <w:t>0</w:t>
                  </w:r>
                </w:p>
              </w:tc>
            </w:tr>
            <w:tr w:rsidR="00B755C7" w:rsidRPr="00696A03" w:rsidTr="009D2218">
              <w:tc>
                <w:tcPr>
                  <w:tcW w:w="4706" w:type="dxa"/>
                </w:tcPr>
                <w:p w:rsidR="00B755C7" w:rsidRPr="00696A03" w:rsidRDefault="00B755C7" w:rsidP="00BE5705">
                  <w:pPr>
                    <w:rPr>
                      <w:sz w:val="22"/>
                      <w:szCs w:val="22"/>
                    </w:rPr>
                  </w:pPr>
                  <w:r w:rsidRPr="00696A03">
                    <w:rPr>
                      <w:sz w:val="22"/>
                      <w:szCs w:val="22"/>
                    </w:rPr>
                    <w:t>Оплата за выполненные работы (оказанные услуги) в размере 100% осуществляется Заказчиком в срок от 10 (десяти) до  30 (тридцати)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B755C7" w:rsidRPr="00696A03" w:rsidRDefault="00B755C7" w:rsidP="00BE5705">
                  <w:pPr>
                    <w:rPr>
                      <w:sz w:val="22"/>
                      <w:szCs w:val="22"/>
                    </w:rPr>
                  </w:pPr>
                  <w:r w:rsidRPr="00696A03">
                    <w:rPr>
                      <w:sz w:val="22"/>
                      <w:szCs w:val="22"/>
                    </w:rPr>
                    <w:t>30</w:t>
                  </w:r>
                </w:p>
              </w:tc>
            </w:tr>
            <w:tr w:rsidR="00B755C7" w:rsidRPr="00696A03" w:rsidTr="009D2218">
              <w:tc>
                <w:tcPr>
                  <w:tcW w:w="4706" w:type="dxa"/>
                </w:tcPr>
                <w:p w:rsidR="00B755C7" w:rsidRPr="00696A03" w:rsidRDefault="00B755C7" w:rsidP="00BE5705">
                  <w:pPr>
                    <w:rPr>
                      <w:sz w:val="22"/>
                      <w:szCs w:val="22"/>
                    </w:rPr>
                  </w:pPr>
                  <w:r w:rsidRPr="00696A03">
                    <w:rPr>
                      <w:sz w:val="22"/>
                      <w:szCs w:val="22"/>
                    </w:rPr>
                    <w:t>Оплата за выполненные работы (оказанные услуги)  в размере 100% осуществляется Заказчиком  в срок от 31 (тридцати одного) до 44 (сорока четырех)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B755C7" w:rsidRPr="00696A03" w:rsidRDefault="00B755C7" w:rsidP="00BE5705">
                  <w:pPr>
                    <w:rPr>
                      <w:sz w:val="22"/>
                      <w:szCs w:val="22"/>
                    </w:rPr>
                  </w:pPr>
                  <w:r w:rsidRPr="00696A03">
                    <w:rPr>
                      <w:sz w:val="22"/>
                      <w:szCs w:val="22"/>
                    </w:rPr>
                    <w:t>60</w:t>
                  </w:r>
                </w:p>
              </w:tc>
            </w:tr>
            <w:tr w:rsidR="00B755C7" w:rsidRPr="00696A03" w:rsidTr="009D2218">
              <w:tc>
                <w:tcPr>
                  <w:tcW w:w="4706" w:type="dxa"/>
                </w:tcPr>
                <w:p w:rsidR="00B755C7" w:rsidRPr="00696A03" w:rsidRDefault="00B755C7" w:rsidP="00BE5705">
                  <w:pPr>
                    <w:rPr>
                      <w:sz w:val="22"/>
                      <w:szCs w:val="22"/>
                    </w:rPr>
                  </w:pPr>
                  <w:r w:rsidRPr="00696A03">
                    <w:rPr>
                      <w:sz w:val="22"/>
                      <w:szCs w:val="22"/>
                    </w:rPr>
                    <w:t>Оплата за выполненные работы (оказанные услуги) в размере 100% осуществляется Заказчиком  в срок от 45 (сорока пяти)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851" w:type="dxa"/>
                </w:tcPr>
                <w:p w:rsidR="00B755C7" w:rsidRPr="00696A03" w:rsidRDefault="00B755C7" w:rsidP="00BE5705">
                  <w:pPr>
                    <w:rPr>
                      <w:sz w:val="22"/>
                      <w:szCs w:val="22"/>
                    </w:rPr>
                  </w:pPr>
                  <w:r w:rsidRPr="00696A03">
                    <w:rPr>
                      <w:sz w:val="22"/>
                      <w:szCs w:val="22"/>
                    </w:rPr>
                    <w:t>100</w:t>
                  </w:r>
                </w:p>
              </w:tc>
            </w:tr>
          </w:tbl>
          <w:p w:rsidR="00B755C7" w:rsidRDefault="00B755C7" w:rsidP="00696A03">
            <w:pPr>
              <w:autoSpaceDE w:val="0"/>
              <w:autoSpaceDN w:val="0"/>
              <w:adjustRightInd w:val="0"/>
              <w:jc w:val="both"/>
              <w:rPr>
                <w:sz w:val="22"/>
                <w:szCs w:val="22"/>
              </w:rPr>
            </w:pPr>
          </w:p>
          <w:p w:rsidR="00B755C7" w:rsidRPr="00696A03" w:rsidRDefault="00B755C7" w:rsidP="00696A03">
            <w:pPr>
              <w:autoSpaceDE w:val="0"/>
              <w:autoSpaceDN w:val="0"/>
              <w:adjustRightInd w:val="0"/>
              <w:jc w:val="both"/>
              <w:rPr>
                <w:sz w:val="22"/>
                <w:szCs w:val="22"/>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c</w:t>
            </w:r>
            <w:r w:rsidRPr="00696A03">
              <w:rPr>
                <w:b/>
                <w:color w:val="auto"/>
                <w:sz w:val="22"/>
                <w:szCs w:val="22"/>
                <w:lang w:eastAsia="ru-RU"/>
              </w:rPr>
              <w:t>. Оценка по критерию «Срок выполнения работ (оказания услуг)»</w:t>
            </w:r>
          </w:p>
          <w:p w:rsidR="00B755C7" w:rsidRPr="00696A03" w:rsidRDefault="00B755C7" w:rsidP="00696A03">
            <w:pPr>
              <w:tabs>
                <w:tab w:val="left" w:pos="4782"/>
              </w:tabs>
              <w:autoSpaceDE w:val="0"/>
              <w:autoSpaceDN w:val="0"/>
              <w:adjustRightInd w:val="0"/>
              <w:jc w:val="both"/>
              <w:rPr>
                <w:sz w:val="22"/>
                <w:szCs w:val="22"/>
              </w:rPr>
            </w:pPr>
            <w:r w:rsidRPr="00696A03">
              <w:rPr>
                <w:sz w:val="22"/>
                <w:szCs w:val="22"/>
              </w:rPr>
              <w:tab/>
            </w:r>
          </w:p>
          <w:p w:rsidR="00B755C7" w:rsidRPr="00696A03" w:rsidRDefault="00B755C7" w:rsidP="00696A03">
            <w:pPr>
              <w:autoSpaceDE w:val="0"/>
              <w:autoSpaceDN w:val="0"/>
              <w:adjustRightInd w:val="0"/>
              <w:jc w:val="center"/>
              <w:rPr>
                <w:b/>
                <w:sz w:val="22"/>
                <w:szCs w:val="22"/>
              </w:rPr>
            </w:pPr>
            <w:r w:rsidRPr="00696A03">
              <w:rPr>
                <w:b/>
                <w:sz w:val="22"/>
                <w:szCs w:val="22"/>
                <w:lang w:val="en-US"/>
              </w:rPr>
              <w:lastRenderedPageBreak/>
              <w:t>R</w:t>
            </w:r>
            <w:r w:rsidRPr="00696A03">
              <w:rPr>
                <w:b/>
                <w:sz w:val="22"/>
                <w:szCs w:val="22"/>
              </w:rPr>
              <w:t>с</w:t>
            </w:r>
            <w:r w:rsidRPr="00696A03">
              <w:rPr>
                <w:sz w:val="22"/>
                <w:szCs w:val="22"/>
                <w:vertAlign w:val="subscript"/>
              </w:rPr>
              <w:t>i</w:t>
            </w:r>
            <w:r w:rsidRPr="00696A03">
              <w:rPr>
                <w:b/>
                <w:sz w:val="22"/>
                <w:szCs w:val="22"/>
              </w:rPr>
              <w:t xml:space="preserve"> =((С </w:t>
            </w:r>
            <w:r w:rsidRPr="00696A03">
              <w:rPr>
                <w:b/>
                <w:sz w:val="22"/>
                <w:szCs w:val="22"/>
                <w:lang w:val="en-US"/>
              </w:rPr>
              <w:t>max</w:t>
            </w:r>
            <w:r w:rsidRPr="00696A03">
              <w:rPr>
                <w:b/>
                <w:sz w:val="22"/>
                <w:szCs w:val="22"/>
              </w:rPr>
              <w:t xml:space="preserve"> – С</w:t>
            </w:r>
            <w:r w:rsidRPr="00696A03">
              <w:rPr>
                <w:sz w:val="22"/>
                <w:szCs w:val="22"/>
                <w:vertAlign w:val="subscript"/>
              </w:rPr>
              <w:t>i</w:t>
            </w:r>
            <w:r w:rsidRPr="00696A03">
              <w:rPr>
                <w:b/>
                <w:sz w:val="22"/>
                <w:szCs w:val="22"/>
              </w:rPr>
              <w:t xml:space="preserve">) / (С </w:t>
            </w:r>
            <w:r w:rsidRPr="00696A03">
              <w:rPr>
                <w:b/>
                <w:sz w:val="22"/>
                <w:szCs w:val="22"/>
                <w:lang w:val="en-US"/>
              </w:rPr>
              <w:t>max</w:t>
            </w:r>
            <w:r w:rsidRPr="00696A03">
              <w:rPr>
                <w:b/>
                <w:sz w:val="22"/>
                <w:szCs w:val="22"/>
              </w:rPr>
              <w:t xml:space="preserve">-С </w:t>
            </w:r>
            <w:r w:rsidRPr="00696A03">
              <w:rPr>
                <w:b/>
                <w:sz w:val="22"/>
                <w:szCs w:val="22"/>
                <w:lang w:val="en-US"/>
              </w:rPr>
              <w:t>min</w:t>
            </w:r>
            <w:r w:rsidRPr="00696A03">
              <w:rPr>
                <w:b/>
                <w:sz w:val="22"/>
                <w:szCs w:val="22"/>
              </w:rPr>
              <w:t>)) х 100</w:t>
            </w:r>
          </w:p>
          <w:p w:rsidR="00B755C7" w:rsidRPr="00696A03" w:rsidRDefault="00B755C7" w:rsidP="00696A03">
            <w:pPr>
              <w:autoSpaceDE w:val="0"/>
              <w:autoSpaceDN w:val="0"/>
              <w:adjustRightInd w:val="0"/>
              <w:rPr>
                <w:sz w:val="22"/>
                <w:szCs w:val="22"/>
              </w:rPr>
            </w:pPr>
            <w:r w:rsidRPr="00696A03">
              <w:rPr>
                <w:sz w:val="22"/>
                <w:szCs w:val="22"/>
              </w:rPr>
              <w:t>где:</w:t>
            </w:r>
          </w:p>
          <w:p w:rsidR="00B755C7" w:rsidRPr="00696A03" w:rsidRDefault="00B755C7" w:rsidP="00696A03">
            <w:pPr>
              <w:autoSpaceDE w:val="0"/>
              <w:autoSpaceDN w:val="0"/>
              <w:adjustRightInd w:val="0"/>
              <w:jc w:val="both"/>
              <w:rPr>
                <w:sz w:val="22"/>
                <w:szCs w:val="22"/>
              </w:rPr>
            </w:pPr>
            <w:r w:rsidRPr="00696A03">
              <w:rPr>
                <w:sz w:val="22"/>
                <w:szCs w:val="22"/>
              </w:rPr>
              <w:t>R</w:t>
            </w:r>
            <w:r w:rsidRPr="00696A03">
              <w:rPr>
                <w:sz w:val="22"/>
                <w:szCs w:val="22"/>
                <w:lang w:val="en-US"/>
              </w:rPr>
              <w:t>c</w:t>
            </w:r>
            <w:r w:rsidRPr="00696A03">
              <w:rPr>
                <w:sz w:val="22"/>
                <w:szCs w:val="22"/>
                <w:vertAlign w:val="subscript"/>
              </w:rPr>
              <w:t xml:space="preserve">i </w:t>
            </w:r>
            <w:r w:rsidRPr="00696A03">
              <w:rPr>
                <w:sz w:val="22"/>
                <w:szCs w:val="22"/>
              </w:rPr>
              <w:t xml:space="preserve">– оценка (балл) Заявки </w:t>
            </w:r>
            <w:r w:rsidRPr="00696A03">
              <w:rPr>
                <w:sz w:val="22"/>
                <w:szCs w:val="22"/>
                <w:lang w:val="en-US"/>
              </w:rPr>
              <w:t>i</w:t>
            </w:r>
            <w:r w:rsidRPr="00696A03">
              <w:rPr>
                <w:sz w:val="22"/>
                <w:szCs w:val="22"/>
              </w:rPr>
              <w:t>-го Участника по критерию «Срок выполнения работ (оказания услуг)»;</w:t>
            </w:r>
          </w:p>
          <w:p w:rsidR="00B755C7" w:rsidRPr="00696A03" w:rsidRDefault="00B755C7" w:rsidP="00696A03">
            <w:pPr>
              <w:autoSpaceDE w:val="0"/>
              <w:autoSpaceDN w:val="0"/>
              <w:adjustRightInd w:val="0"/>
              <w:jc w:val="both"/>
              <w:rPr>
                <w:sz w:val="22"/>
                <w:szCs w:val="22"/>
              </w:rPr>
            </w:pPr>
            <w:r w:rsidRPr="00696A03">
              <w:rPr>
                <w:sz w:val="22"/>
                <w:szCs w:val="22"/>
                <w:lang w:val="en-US"/>
              </w:rPr>
              <w:t>C</w:t>
            </w:r>
            <w:r w:rsidRPr="00696A03">
              <w:rPr>
                <w:sz w:val="22"/>
                <w:szCs w:val="22"/>
              </w:rPr>
              <w:t xml:space="preserve"> max – максимальный срок выполнения работ (оказания услуг) от их начала* до завершения, установленный Документацией о закупке;</w:t>
            </w:r>
          </w:p>
          <w:p w:rsidR="00B755C7" w:rsidRPr="00696A03" w:rsidRDefault="00B755C7" w:rsidP="00696A03">
            <w:pPr>
              <w:autoSpaceDE w:val="0"/>
              <w:autoSpaceDN w:val="0"/>
              <w:adjustRightInd w:val="0"/>
              <w:jc w:val="both"/>
              <w:rPr>
                <w:sz w:val="22"/>
                <w:szCs w:val="22"/>
              </w:rPr>
            </w:pPr>
            <w:r w:rsidRPr="00696A03">
              <w:rPr>
                <w:sz w:val="22"/>
                <w:szCs w:val="22"/>
                <w:lang w:val="en-US"/>
              </w:rPr>
              <w:t>C</w:t>
            </w:r>
            <w:r w:rsidRPr="00696A03">
              <w:rPr>
                <w:sz w:val="22"/>
                <w:szCs w:val="22"/>
              </w:rPr>
              <w:t xml:space="preserve"> m</w:t>
            </w:r>
            <w:r w:rsidRPr="00696A03">
              <w:rPr>
                <w:sz w:val="22"/>
                <w:szCs w:val="22"/>
                <w:lang w:val="en-US"/>
              </w:rPr>
              <w:t>in</w:t>
            </w:r>
            <w:r w:rsidRPr="00696A03">
              <w:rPr>
                <w:sz w:val="22"/>
                <w:szCs w:val="22"/>
              </w:rPr>
              <w:t xml:space="preserve"> – минимальный срок выполнения работ (оказания услуг) от их начала* до завершения, установленный Документацией о закупке;</w:t>
            </w:r>
          </w:p>
          <w:p w:rsidR="00B755C7" w:rsidRPr="00696A03" w:rsidRDefault="00B755C7" w:rsidP="00696A03">
            <w:pPr>
              <w:autoSpaceDE w:val="0"/>
              <w:autoSpaceDN w:val="0"/>
              <w:adjustRightInd w:val="0"/>
              <w:jc w:val="both"/>
              <w:rPr>
                <w:sz w:val="22"/>
                <w:szCs w:val="22"/>
              </w:rPr>
            </w:pPr>
            <w:r w:rsidRPr="00696A03">
              <w:rPr>
                <w:sz w:val="22"/>
                <w:szCs w:val="22"/>
                <w:lang w:val="en-US"/>
              </w:rPr>
              <w:t>C</w:t>
            </w:r>
            <w:r w:rsidRPr="00696A03">
              <w:rPr>
                <w:sz w:val="22"/>
                <w:szCs w:val="22"/>
                <w:vertAlign w:val="subscript"/>
              </w:rPr>
              <w:t>i</w:t>
            </w:r>
            <w:r w:rsidRPr="00696A03">
              <w:rPr>
                <w:sz w:val="22"/>
                <w:szCs w:val="22"/>
              </w:rPr>
              <w:t xml:space="preserve"> – предложение по Заявке  i-го Участника по сроку выполнения работ (оказания услуг).</w:t>
            </w:r>
          </w:p>
          <w:p w:rsidR="00B755C7" w:rsidRPr="00696A03" w:rsidRDefault="00B755C7" w:rsidP="00696A03">
            <w:pPr>
              <w:autoSpaceDE w:val="0"/>
              <w:autoSpaceDN w:val="0"/>
              <w:adjustRightInd w:val="0"/>
              <w:jc w:val="both"/>
              <w:rPr>
                <w:strike/>
                <w:sz w:val="22"/>
                <w:szCs w:val="22"/>
              </w:rPr>
            </w:pPr>
          </w:p>
          <w:p w:rsidR="00B755C7" w:rsidRPr="00696A03" w:rsidRDefault="00B755C7" w:rsidP="00696A03">
            <w:pPr>
              <w:autoSpaceDE w:val="0"/>
              <w:autoSpaceDN w:val="0"/>
              <w:adjustRightInd w:val="0"/>
              <w:ind w:firstLine="459"/>
              <w:jc w:val="both"/>
              <w:rPr>
                <w:sz w:val="22"/>
                <w:szCs w:val="22"/>
              </w:rPr>
            </w:pPr>
            <w:r w:rsidRPr="00696A03">
              <w:rPr>
                <w:sz w:val="22"/>
                <w:szCs w:val="22"/>
              </w:rPr>
              <w:t>*Началом выполнения работ (оказания услуг) в соответствии с требованиями, установленными настоящей Документацией, может являться:</w:t>
            </w:r>
          </w:p>
          <w:p w:rsidR="00B755C7" w:rsidRPr="00696A03" w:rsidRDefault="00B755C7" w:rsidP="00696A03">
            <w:pPr>
              <w:autoSpaceDE w:val="0"/>
              <w:autoSpaceDN w:val="0"/>
              <w:adjustRightInd w:val="0"/>
              <w:ind w:firstLine="459"/>
              <w:jc w:val="both"/>
              <w:rPr>
                <w:sz w:val="22"/>
                <w:szCs w:val="22"/>
              </w:rPr>
            </w:pPr>
            <w:r w:rsidRPr="00696A03">
              <w:rPr>
                <w:sz w:val="22"/>
                <w:szCs w:val="22"/>
              </w:rPr>
              <w:t>-момент  подачи заявки</w:t>
            </w:r>
          </w:p>
          <w:p w:rsidR="00B755C7" w:rsidRPr="00696A03" w:rsidRDefault="00B755C7" w:rsidP="00696A03">
            <w:pPr>
              <w:autoSpaceDE w:val="0"/>
              <w:autoSpaceDN w:val="0"/>
              <w:adjustRightInd w:val="0"/>
              <w:ind w:firstLine="459"/>
              <w:jc w:val="both"/>
              <w:rPr>
                <w:sz w:val="22"/>
                <w:szCs w:val="22"/>
              </w:rPr>
            </w:pPr>
            <w:r w:rsidRPr="00696A03">
              <w:rPr>
                <w:sz w:val="22"/>
                <w:szCs w:val="22"/>
              </w:rPr>
              <w:t>-момент подачи обращения</w:t>
            </w:r>
          </w:p>
          <w:p w:rsidR="00B755C7" w:rsidRPr="00696A03" w:rsidRDefault="00B755C7" w:rsidP="00696A03">
            <w:pPr>
              <w:autoSpaceDE w:val="0"/>
              <w:autoSpaceDN w:val="0"/>
              <w:adjustRightInd w:val="0"/>
              <w:ind w:firstLine="459"/>
              <w:jc w:val="both"/>
              <w:rPr>
                <w:sz w:val="22"/>
                <w:szCs w:val="22"/>
              </w:rPr>
            </w:pPr>
            <w:r w:rsidRPr="00696A03">
              <w:rPr>
                <w:sz w:val="22"/>
                <w:szCs w:val="22"/>
              </w:rPr>
              <w:t>-момент передачи оборудования</w:t>
            </w:r>
          </w:p>
          <w:p w:rsidR="00B755C7" w:rsidRPr="00696A03" w:rsidRDefault="00B755C7" w:rsidP="00696A03">
            <w:pPr>
              <w:autoSpaceDE w:val="0"/>
              <w:autoSpaceDN w:val="0"/>
              <w:adjustRightInd w:val="0"/>
              <w:ind w:firstLine="459"/>
              <w:jc w:val="both"/>
              <w:rPr>
                <w:sz w:val="22"/>
                <w:szCs w:val="22"/>
              </w:rPr>
            </w:pPr>
            <w:r w:rsidRPr="00696A03">
              <w:rPr>
                <w:sz w:val="22"/>
                <w:szCs w:val="22"/>
              </w:rPr>
              <w:t>-момент заключения договора</w:t>
            </w:r>
          </w:p>
          <w:p w:rsidR="00B755C7" w:rsidRPr="00696A03" w:rsidRDefault="00B755C7" w:rsidP="00696A03">
            <w:pPr>
              <w:autoSpaceDE w:val="0"/>
              <w:autoSpaceDN w:val="0"/>
              <w:adjustRightInd w:val="0"/>
              <w:ind w:firstLine="459"/>
              <w:jc w:val="both"/>
              <w:rPr>
                <w:sz w:val="22"/>
                <w:szCs w:val="22"/>
              </w:rPr>
            </w:pPr>
            <w:r w:rsidRPr="00696A03">
              <w:rPr>
                <w:sz w:val="22"/>
                <w:szCs w:val="22"/>
              </w:rPr>
              <w:t>-момент  перечисления аванса Исполнителю</w:t>
            </w:r>
          </w:p>
          <w:p w:rsidR="00B755C7" w:rsidRPr="00696A03" w:rsidRDefault="00B755C7" w:rsidP="00696A03">
            <w:pPr>
              <w:autoSpaceDE w:val="0"/>
              <w:autoSpaceDN w:val="0"/>
              <w:adjustRightInd w:val="0"/>
              <w:ind w:firstLine="459"/>
              <w:rPr>
                <w:sz w:val="22"/>
                <w:szCs w:val="22"/>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d</w:t>
            </w:r>
            <w:r w:rsidRPr="00696A03">
              <w:rPr>
                <w:b/>
                <w:color w:val="auto"/>
                <w:sz w:val="22"/>
                <w:szCs w:val="22"/>
                <w:lang w:eastAsia="ru-RU"/>
              </w:rPr>
              <w:t>. Оценка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B755C7" w:rsidRPr="00696A03" w:rsidRDefault="00B755C7" w:rsidP="00696A03">
            <w:pPr>
              <w:autoSpaceDE w:val="0"/>
              <w:autoSpaceDN w:val="0"/>
              <w:adjustRightInd w:val="0"/>
              <w:rPr>
                <w:sz w:val="22"/>
                <w:szCs w:val="22"/>
              </w:rPr>
            </w:pPr>
            <w:r w:rsidRPr="00696A03">
              <w:rPr>
                <w:sz w:val="22"/>
                <w:szCs w:val="22"/>
              </w:rPr>
              <w:t xml:space="preserve">  </w:t>
            </w:r>
          </w:p>
          <w:p w:rsidR="00B755C7" w:rsidRPr="00696A03" w:rsidRDefault="00B755C7" w:rsidP="00696A03">
            <w:pPr>
              <w:jc w:val="center"/>
              <w:rPr>
                <w:b/>
                <w:sz w:val="22"/>
                <w:szCs w:val="22"/>
              </w:rPr>
            </w:pPr>
            <w:r w:rsidRPr="00696A03">
              <w:rPr>
                <w:b/>
                <w:sz w:val="22"/>
                <w:szCs w:val="22"/>
                <w:lang w:val="en-US"/>
              </w:rPr>
              <w:t>D</w:t>
            </w:r>
            <w:r w:rsidRPr="00696A03">
              <w:rPr>
                <w:b/>
                <w:sz w:val="22"/>
                <w:szCs w:val="22"/>
                <w:vertAlign w:val="subscript"/>
              </w:rPr>
              <w:t>i</w:t>
            </w:r>
          </w:p>
          <w:p w:rsidR="00B755C7" w:rsidRPr="00696A03" w:rsidRDefault="00B755C7" w:rsidP="00696A03">
            <w:pPr>
              <w:jc w:val="center"/>
              <w:rPr>
                <w:b/>
                <w:sz w:val="22"/>
                <w:szCs w:val="22"/>
              </w:rPr>
            </w:pPr>
            <w:r w:rsidRPr="00696A03">
              <w:rPr>
                <w:b/>
                <w:sz w:val="22"/>
                <w:szCs w:val="22"/>
                <w:lang w:val="en-US"/>
              </w:rPr>
              <w:t>Rd</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B755C7" w:rsidRPr="00696A03" w:rsidRDefault="00B755C7" w:rsidP="00696A03">
            <w:pPr>
              <w:jc w:val="center"/>
              <w:rPr>
                <w:b/>
                <w:sz w:val="22"/>
                <w:szCs w:val="22"/>
              </w:rPr>
            </w:pPr>
            <w:r w:rsidRPr="00696A03">
              <w:rPr>
                <w:b/>
                <w:sz w:val="22"/>
                <w:szCs w:val="22"/>
                <w:lang w:val="en-US"/>
              </w:rPr>
              <w:t>Dmax</w:t>
            </w:r>
          </w:p>
          <w:p w:rsidR="00B755C7" w:rsidRPr="00696A03" w:rsidRDefault="00B755C7" w:rsidP="00696A03">
            <w:pPr>
              <w:autoSpaceDE w:val="0"/>
              <w:autoSpaceDN w:val="0"/>
              <w:adjustRightInd w:val="0"/>
              <w:jc w:val="both"/>
              <w:rPr>
                <w:sz w:val="22"/>
                <w:szCs w:val="22"/>
              </w:rPr>
            </w:pPr>
            <w:r w:rsidRPr="00696A03">
              <w:rPr>
                <w:sz w:val="22"/>
                <w:szCs w:val="22"/>
              </w:rPr>
              <w:t>где:</w:t>
            </w:r>
          </w:p>
          <w:p w:rsidR="00B755C7" w:rsidRPr="00563A44" w:rsidRDefault="00B755C7" w:rsidP="009E6730">
            <w:pPr>
              <w:autoSpaceDE w:val="0"/>
              <w:autoSpaceDN w:val="0"/>
              <w:adjustRightInd w:val="0"/>
              <w:jc w:val="both"/>
              <w:rPr>
                <w:sz w:val="22"/>
                <w:szCs w:val="22"/>
              </w:rPr>
            </w:pPr>
            <w:r w:rsidRPr="00563A44">
              <w:rPr>
                <w:sz w:val="22"/>
                <w:szCs w:val="22"/>
              </w:rPr>
              <w:t>Rd</w:t>
            </w:r>
            <w:r w:rsidRPr="00563A44">
              <w:rPr>
                <w:sz w:val="22"/>
                <w:szCs w:val="22"/>
                <w:vertAlign w:val="subscript"/>
              </w:rPr>
              <w:t>i</w:t>
            </w:r>
            <w:r w:rsidRPr="00563A44">
              <w:rPr>
                <w:sz w:val="22"/>
                <w:szCs w:val="22"/>
              </w:rPr>
              <w:t xml:space="preserve"> – оценка (балл) Заявки </w:t>
            </w:r>
            <w:r w:rsidRPr="00563A44">
              <w:rPr>
                <w:sz w:val="22"/>
                <w:szCs w:val="22"/>
                <w:lang w:val="en-US"/>
              </w:rPr>
              <w:t>i</w:t>
            </w:r>
            <w:r w:rsidRPr="00563A44">
              <w:rPr>
                <w:sz w:val="22"/>
                <w:szCs w:val="22"/>
              </w:rPr>
              <w:t>-го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B755C7" w:rsidRPr="00563A44" w:rsidRDefault="00B755C7" w:rsidP="009E6730">
            <w:pPr>
              <w:pStyle w:val="Default"/>
              <w:jc w:val="both"/>
              <w:rPr>
                <w:color w:val="auto"/>
                <w:sz w:val="22"/>
                <w:szCs w:val="22"/>
              </w:rPr>
            </w:pPr>
            <w:r w:rsidRPr="00563A44">
              <w:rPr>
                <w:color w:val="auto"/>
                <w:sz w:val="22"/>
                <w:szCs w:val="22"/>
                <w:lang w:val="en-US"/>
              </w:rPr>
              <w:t>D</w:t>
            </w:r>
            <w:r w:rsidRPr="00563A44">
              <w:rPr>
                <w:color w:val="auto"/>
                <w:sz w:val="22"/>
                <w:szCs w:val="22"/>
              </w:rPr>
              <w:t xml:space="preserve">max - максимальная среди заявок всех Участников общая стоимость </w:t>
            </w:r>
            <w:r>
              <w:rPr>
                <w:color w:val="auto"/>
                <w:sz w:val="22"/>
                <w:szCs w:val="22"/>
              </w:rPr>
              <w:t xml:space="preserve">заключенных и </w:t>
            </w:r>
            <w:r w:rsidRPr="00563A44">
              <w:rPr>
                <w:color w:val="auto"/>
                <w:sz w:val="22"/>
                <w:szCs w:val="22"/>
              </w:rPr>
              <w:t>исполненных договоров за указанный период;</w:t>
            </w:r>
          </w:p>
          <w:p w:rsidR="00B755C7" w:rsidRPr="00563A44" w:rsidRDefault="00B755C7" w:rsidP="009E6730">
            <w:pPr>
              <w:autoSpaceDE w:val="0"/>
              <w:autoSpaceDN w:val="0"/>
              <w:adjustRightInd w:val="0"/>
              <w:jc w:val="both"/>
              <w:rPr>
                <w:sz w:val="22"/>
                <w:szCs w:val="22"/>
              </w:rPr>
            </w:pPr>
            <w:r w:rsidRPr="00563A44">
              <w:rPr>
                <w:sz w:val="22"/>
                <w:szCs w:val="22"/>
                <w:lang w:val="en-US"/>
              </w:rPr>
              <w:t>D</w:t>
            </w:r>
            <w:r w:rsidRPr="00563A44">
              <w:rPr>
                <w:sz w:val="22"/>
                <w:szCs w:val="22"/>
                <w:vertAlign w:val="subscript"/>
              </w:rPr>
              <w:t>i</w:t>
            </w:r>
            <w:r w:rsidRPr="00563A44">
              <w:rPr>
                <w:sz w:val="22"/>
                <w:szCs w:val="22"/>
              </w:rPr>
              <w:t xml:space="preserve"> – общая стоимость </w:t>
            </w:r>
            <w:r>
              <w:rPr>
                <w:sz w:val="22"/>
                <w:szCs w:val="22"/>
              </w:rPr>
              <w:t xml:space="preserve">заключенных и </w:t>
            </w:r>
            <w:r w:rsidRPr="00563A44">
              <w:rPr>
                <w:sz w:val="22"/>
                <w:szCs w:val="22"/>
              </w:rPr>
              <w:t>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B755C7" w:rsidRPr="00563A44" w:rsidRDefault="00B755C7" w:rsidP="009E6730">
            <w:pPr>
              <w:autoSpaceDE w:val="0"/>
              <w:autoSpaceDN w:val="0"/>
              <w:adjustRightInd w:val="0"/>
              <w:jc w:val="both"/>
              <w:rPr>
                <w:sz w:val="22"/>
                <w:szCs w:val="22"/>
              </w:rPr>
            </w:pPr>
            <w:r w:rsidRPr="00563A44">
              <w:rPr>
                <w:sz w:val="22"/>
                <w:szCs w:val="22"/>
              </w:rPr>
              <w:t xml:space="preserve">Сведения о договорах, подтверждающих опыт выполнения аналогичных работ (оказания аналогичных услуг), предоставляются по Форме </w:t>
            </w:r>
            <w:r>
              <w:rPr>
                <w:sz w:val="22"/>
                <w:szCs w:val="22"/>
              </w:rPr>
              <w:t>7</w:t>
            </w:r>
            <w:r w:rsidRPr="00563A44">
              <w:rPr>
                <w:sz w:val="22"/>
                <w:szCs w:val="22"/>
              </w:rPr>
              <w:t>.</w:t>
            </w:r>
          </w:p>
          <w:p w:rsidR="00B755C7" w:rsidRPr="00696A03" w:rsidRDefault="00B755C7" w:rsidP="00696A03">
            <w:pPr>
              <w:autoSpaceDE w:val="0"/>
              <w:autoSpaceDN w:val="0"/>
              <w:adjustRightInd w:val="0"/>
              <w:ind w:firstLine="459"/>
              <w:rPr>
                <w:sz w:val="22"/>
                <w:szCs w:val="22"/>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e</w:t>
            </w:r>
            <w:r w:rsidRPr="00696A03">
              <w:rPr>
                <w:b/>
                <w:color w:val="auto"/>
                <w:sz w:val="22"/>
                <w:szCs w:val="22"/>
                <w:lang w:eastAsia="ru-RU"/>
              </w:rPr>
              <w:t>. Оценка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B755C7" w:rsidRPr="00696A03" w:rsidRDefault="00B755C7" w:rsidP="00696A03">
            <w:pPr>
              <w:jc w:val="center"/>
              <w:rPr>
                <w:b/>
                <w:sz w:val="22"/>
                <w:szCs w:val="22"/>
              </w:rPr>
            </w:pPr>
            <w:r w:rsidRPr="00696A03">
              <w:rPr>
                <w:b/>
                <w:sz w:val="22"/>
                <w:szCs w:val="22"/>
                <w:lang w:val="en-US"/>
              </w:rPr>
              <w:t>E</w:t>
            </w:r>
            <w:r w:rsidRPr="00696A03">
              <w:rPr>
                <w:b/>
                <w:sz w:val="22"/>
                <w:szCs w:val="22"/>
                <w:vertAlign w:val="subscript"/>
              </w:rPr>
              <w:t>i</w:t>
            </w:r>
          </w:p>
          <w:p w:rsidR="00B755C7" w:rsidRPr="00696A03" w:rsidRDefault="00B755C7" w:rsidP="00696A03">
            <w:pPr>
              <w:jc w:val="center"/>
              <w:rPr>
                <w:b/>
                <w:sz w:val="22"/>
                <w:szCs w:val="22"/>
              </w:rPr>
            </w:pPr>
            <w:r w:rsidRPr="00696A03">
              <w:rPr>
                <w:b/>
                <w:sz w:val="22"/>
                <w:szCs w:val="22"/>
                <w:lang w:val="en-US"/>
              </w:rPr>
              <w:t>Re</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B755C7" w:rsidRPr="00696A03" w:rsidRDefault="00B755C7" w:rsidP="00696A03">
            <w:pPr>
              <w:jc w:val="center"/>
              <w:rPr>
                <w:b/>
                <w:sz w:val="22"/>
                <w:szCs w:val="22"/>
              </w:rPr>
            </w:pPr>
            <w:r w:rsidRPr="00696A03">
              <w:rPr>
                <w:b/>
                <w:sz w:val="22"/>
                <w:szCs w:val="22"/>
                <w:lang w:val="en-US"/>
              </w:rPr>
              <w:lastRenderedPageBreak/>
              <w:t>Emax</w:t>
            </w:r>
          </w:p>
          <w:p w:rsidR="00B755C7" w:rsidRPr="00696A03" w:rsidRDefault="00B755C7" w:rsidP="00696A03">
            <w:pPr>
              <w:autoSpaceDE w:val="0"/>
              <w:autoSpaceDN w:val="0"/>
              <w:adjustRightInd w:val="0"/>
              <w:jc w:val="both"/>
              <w:rPr>
                <w:sz w:val="22"/>
                <w:szCs w:val="22"/>
              </w:rPr>
            </w:pPr>
            <w:r w:rsidRPr="00696A03">
              <w:rPr>
                <w:sz w:val="22"/>
                <w:szCs w:val="22"/>
              </w:rPr>
              <w:t>где:</w:t>
            </w:r>
          </w:p>
          <w:p w:rsidR="00B755C7" w:rsidRPr="00563A44" w:rsidRDefault="00B755C7" w:rsidP="009E6730">
            <w:pPr>
              <w:autoSpaceDE w:val="0"/>
              <w:autoSpaceDN w:val="0"/>
              <w:adjustRightInd w:val="0"/>
              <w:jc w:val="both"/>
              <w:rPr>
                <w:sz w:val="22"/>
                <w:szCs w:val="22"/>
              </w:rPr>
            </w:pPr>
            <w:r w:rsidRPr="00563A44">
              <w:rPr>
                <w:sz w:val="22"/>
                <w:szCs w:val="22"/>
              </w:rPr>
              <w:t>R</w:t>
            </w:r>
            <w:r w:rsidRPr="00563A44">
              <w:rPr>
                <w:sz w:val="22"/>
                <w:szCs w:val="22"/>
                <w:lang w:val="en-US"/>
              </w:rPr>
              <w:t>e</w:t>
            </w:r>
            <w:r w:rsidRPr="00563A44">
              <w:rPr>
                <w:sz w:val="22"/>
                <w:szCs w:val="22"/>
                <w:vertAlign w:val="subscript"/>
              </w:rPr>
              <w:t>i</w:t>
            </w:r>
            <w:r w:rsidRPr="00563A44">
              <w:rPr>
                <w:sz w:val="22"/>
                <w:szCs w:val="22"/>
              </w:rPr>
              <w:t xml:space="preserve"> – оценка (балл) Заявки </w:t>
            </w:r>
            <w:r w:rsidRPr="00563A44">
              <w:rPr>
                <w:sz w:val="22"/>
                <w:szCs w:val="22"/>
                <w:lang w:val="en-US"/>
              </w:rPr>
              <w:t>i</w:t>
            </w:r>
            <w:r w:rsidRPr="00563A44">
              <w:rPr>
                <w:sz w:val="22"/>
                <w:szCs w:val="22"/>
              </w:rPr>
              <w:t>-го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B755C7" w:rsidRPr="00563A44" w:rsidRDefault="00B755C7" w:rsidP="009E6730">
            <w:pPr>
              <w:pStyle w:val="Default"/>
              <w:jc w:val="both"/>
              <w:rPr>
                <w:color w:val="auto"/>
                <w:sz w:val="22"/>
                <w:szCs w:val="22"/>
              </w:rPr>
            </w:pPr>
            <w:r w:rsidRPr="00563A44">
              <w:rPr>
                <w:color w:val="auto"/>
                <w:sz w:val="22"/>
                <w:szCs w:val="22"/>
                <w:lang w:val="en-US"/>
              </w:rPr>
              <w:t>E</w:t>
            </w:r>
            <w:r w:rsidRPr="00563A44">
              <w:rPr>
                <w:color w:val="auto"/>
                <w:sz w:val="22"/>
                <w:szCs w:val="22"/>
              </w:rPr>
              <w:t xml:space="preserve">max - максимальная среди заявок всех Участников общая стоимость </w:t>
            </w:r>
            <w:r>
              <w:rPr>
                <w:color w:val="auto"/>
                <w:sz w:val="22"/>
                <w:szCs w:val="22"/>
              </w:rPr>
              <w:t xml:space="preserve">заключенных и </w:t>
            </w:r>
            <w:r w:rsidRPr="00563A44">
              <w:rPr>
                <w:color w:val="auto"/>
                <w:sz w:val="22"/>
                <w:szCs w:val="22"/>
              </w:rPr>
              <w:t>исполненных договоров за указанный период;</w:t>
            </w:r>
          </w:p>
          <w:p w:rsidR="00B755C7" w:rsidRPr="00563A44" w:rsidRDefault="00B755C7" w:rsidP="009E6730">
            <w:pPr>
              <w:autoSpaceDE w:val="0"/>
              <w:autoSpaceDN w:val="0"/>
              <w:adjustRightInd w:val="0"/>
              <w:jc w:val="both"/>
              <w:rPr>
                <w:sz w:val="22"/>
                <w:szCs w:val="22"/>
              </w:rPr>
            </w:pPr>
            <w:r w:rsidRPr="00563A44">
              <w:rPr>
                <w:sz w:val="22"/>
                <w:szCs w:val="22"/>
                <w:lang w:val="en-US"/>
              </w:rPr>
              <w:t>E</w:t>
            </w:r>
            <w:r w:rsidRPr="00563A44">
              <w:rPr>
                <w:sz w:val="22"/>
                <w:szCs w:val="22"/>
                <w:vertAlign w:val="subscript"/>
              </w:rPr>
              <w:t>i</w:t>
            </w:r>
            <w:r w:rsidRPr="00563A44">
              <w:rPr>
                <w:sz w:val="22"/>
                <w:szCs w:val="22"/>
              </w:rPr>
              <w:t xml:space="preserve"> – общая стоимость </w:t>
            </w:r>
            <w:r>
              <w:rPr>
                <w:sz w:val="22"/>
                <w:szCs w:val="22"/>
              </w:rPr>
              <w:t xml:space="preserve">заключенных и </w:t>
            </w:r>
            <w:r w:rsidRPr="00563A44">
              <w:rPr>
                <w:sz w:val="22"/>
                <w:szCs w:val="22"/>
              </w:rPr>
              <w:t>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B755C7" w:rsidRPr="00563A44" w:rsidRDefault="00B755C7" w:rsidP="009E6730">
            <w:pPr>
              <w:autoSpaceDE w:val="0"/>
              <w:autoSpaceDN w:val="0"/>
              <w:adjustRightInd w:val="0"/>
              <w:jc w:val="both"/>
              <w:rPr>
                <w:sz w:val="22"/>
                <w:szCs w:val="22"/>
              </w:rPr>
            </w:pPr>
            <w:r w:rsidRPr="00563A44">
              <w:rPr>
                <w:sz w:val="22"/>
                <w:szCs w:val="22"/>
              </w:rPr>
              <w:t xml:space="preserve">Сведения о договорах, подтверждающих опыт выполнения аналогичных работ (оказания аналогичных услуг), предоставляются по Форме </w:t>
            </w:r>
            <w:r>
              <w:rPr>
                <w:sz w:val="22"/>
                <w:szCs w:val="22"/>
              </w:rPr>
              <w:t>7</w:t>
            </w:r>
            <w:r w:rsidRPr="00563A44">
              <w:rPr>
                <w:sz w:val="22"/>
                <w:szCs w:val="22"/>
              </w:rPr>
              <w:t>.</w:t>
            </w:r>
          </w:p>
          <w:p w:rsidR="00B755C7" w:rsidRPr="00696A03" w:rsidRDefault="00B755C7" w:rsidP="00696A03">
            <w:pPr>
              <w:autoSpaceDE w:val="0"/>
              <w:autoSpaceDN w:val="0"/>
              <w:adjustRightInd w:val="0"/>
              <w:ind w:firstLine="459"/>
              <w:rPr>
                <w:sz w:val="22"/>
                <w:szCs w:val="22"/>
              </w:rPr>
            </w:pPr>
          </w:p>
          <w:p w:rsidR="00B755C7" w:rsidRPr="00696A03" w:rsidRDefault="00B755C7" w:rsidP="00696A03">
            <w:pPr>
              <w:autoSpaceDE w:val="0"/>
              <w:autoSpaceDN w:val="0"/>
              <w:adjustRightInd w:val="0"/>
              <w:ind w:firstLine="459"/>
              <w:jc w:val="center"/>
              <w:rPr>
                <w:b/>
                <w:sz w:val="22"/>
                <w:szCs w:val="22"/>
              </w:rPr>
            </w:pPr>
            <w:r w:rsidRPr="00696A03">
              <w:rPr>
                <w:b/>
                <w:sz w:val="22"/>
                <w:szCs w:val="22"/>
                <w:lang w:val="en-US"/>
              </w:rPr>
              <w:t>f</w:t>
            </w:r>
            <w:r w:rsidRPr="00696A03">
              <w:rPr>
                <w:b/>
                <w:sz w:val="22"/>
                <w:szCs w:val="22"/>
              </w:rPr>
              <w:t>. Оценка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B755C7" w:rsidRPr="00696A03" w:rsidRDefault="00B755C7" w:rsidP="00696A03">
            <w:pPr>
              <w:rPr>
                <w:sz w:val="22"/>
                <w:szCs w:val="22"/>
              </w:rPr>
            </w:pPr>
          </w:p>
          <w:p w:rsidR="00B755C7" w:rsidRPr="00696A03" w:rsidRDefault="00B755C7" w:rsidP="00696A03">
            <w:pPr>
              <w:jc w:val="center"/>
              <w:rPr>
                <w:b/>
                <w:sz w:val="22"/>
                <w:szCs w:val="22"/>
              </w:rPr>
            </w:pPr>
            <w:r w:rsidRPr="00696A03">
              <w:rPr>
                <w:b/>
                <w:sz w:val="22"/>
                <w:szCs w:val="22"/>
                <w:lang w:val="en-US"/>
              </w:rPr>
              <w:t>F</w:t>
            </w:r>
            <w:r w:rsidRPr="00696A03">
              <w:rPr>
                <w:b/>
                <w:sz w:val="22"/>
                <w:szCs w:val="22"/>
                <w:vertAlign w:val="subscript"/>
              </w:rPr>
              <w:t>i</w:t>
            </w:r>
          </w:p>
          <w:p w:rsidR="00B755C7" w:rsidRPr="00696A03" w:rsidRDefault="00B755C7" w:rsidP="00696A03">
            <w:pPr>
              <w:jc w:val="center"/>
              <w:rPr>
                <w:b/>
                <w:sz w:val="22"/>
                <w:szCs w:val="22"/>
              </w:rPr>
            </w:pPr>
            <w:r w:rsidRPr="00696A03">
              <w:rPr>
                <w:b/>
                <w:sz w:val="22"/>
                <w:szCs w:val="22"/>
                <w:lang w:val="en-US"/>
              </w:rPr>
              <w:t>Rf</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B755C7" w:rsidRPr="00696A03" w:rsidRDefault="00B755C7" w:rsidP="00696A03">
            <w:pPr>
              <w:jc w:val="center"/>
              <w:rPr>
                <w:b/>
                <w:sz w:val="22"/>
                <w:szCs w:val="22"/>
              </w:rPr>
            </w:pPr>
            <w:r w:rsidRPr="00696A03">
              <w:rPr>
                <w:b/>
                <w:sz w:val="22"/>
                <w:szCs w:val="22"/>
                <w:lang w:val="en-US"/>
              </w:rPr>
              <w:t>Fmax</w:t>
            </w:r>
          </w:p>
          <w:p w:rsidR="00B755C7" w:rsidRPr="00696A03" w:rsidRDefault="00B755C7" w:rsidP="00696A03">
            <w:pPr>
              <w:autoSpaceDE w:val="0"/>
              <w:autoSpaceDN w:val="0"/>
              <w:adjustRightInd w:val="0"/>
              <w:jc w:val="both"/>
              <w:rPr>
                <w:sz w:val="22"/>
                <w:szCs w:val="22"/>
              </w:rPr>
            </w:pPr>
            <w:r w:rsidRPr="00696A03">
              <w:rPr>
                <w:sz w:val="22"/>
                <w:szCs w:val="22"/>
              </w:rPr>
              <w:t>где:</w:t>
            </w:r>
          </w:p>
          <w:p w:rsidR="00B755C7" w:rsidRPr="00563A44" w:rsidRDefault="00B755C7" w:rsidP="009E6730">
            <w:pPr>
              <w:autoSpaceDE w:val="0"/>
              <w:autoSpaceDN w:val="0"/>
              <w:adjustRightInd w:val="0"/>
              <w:jc w:val="both"/>
              <w:rPr>
                <w:sz w:val="22"/>
                <w:szCs w:val="22"/>
              </w:rPr>
            </w:pPr>
            <w:r w:rsidRPr="00563A44">
              <w:rPr>
                <w:sz w:val="22"/>
                <w:szCs w:val="22"/>
              </w:rPr>
              <w:t>R</w:t>
            </w:r>
            <w:r w:rsidRPr="00563A44">
              <w:rPr>
                <w:sz w:val="22"/>
                <w:szCs w:val="22"/>
                <w:lang w:val="en-US"/>
              </w:rPr>
              <w:t>f</w:t>
            </w:r>
            <w:r w:rsidRPr="00563A44">
              <w:rPr>
                <w:sz w:val="22"/>
                <w:szCs w:val="22"/>
                <w:vertAlign w:val="subscript"/>
              </w:rPr>
              <w:t>i</w:t>
            </w:r>
            <w:r w:rsidRPr="00563A44">
              <w:rPr>
                <w:sz w:val="22"/>
                <w:szCs w:val="22"/>
              </w:rPr>
              <w:t xml:space="preserve"> – оценка (балл) Заявки </w:t>
            </w:r>
            <w:r w:rsidRPr="00563A44">
              <w:rPr>
                <w:sz w:val="22"/>
                <w:szCs w:val="22"/>
                <w:lang w:val="en-US"/>
              </w:rPr>
              <w:t>i</w:t>
            </w:r>
            <w:r w:rsidRPr="00563A44">
              <w:rPr>
                <w:sz w:val="22"/>
                <w:szCs w:val="22"/>
              </w:rPr>
              <w:t>-го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B755C7" w:rsidRPr="00563A44" w:rsidRDefault="00B755C7" w:rsidP="009E6730">
            <w:pPr>
              <w:pStyle w:val="Default"/>
              <w:jc w:val="both"/>
              <w:rPr>
                <w:color w:val="auto"/>
                <w:sz w:val="22"/>
                <w:szCs w:val="22"/>
              </w:rPr>
            </w:pPr>
            <w:r w:rsidRPr="00563A44">
              <w:rPr>
                <w:color w:val="auto"/>
                <w:sz w:val="22"/>
                <w:szCs w:val="22"/>
                <w:lang w:val="en-US"/>
              </w:rPr>
              <w:t>F</w:t>
            </w:r>
            <w:r w:rsidRPr="00563A44">
              <w:rPr>
                <w:color w:val="auto"/>
                <w:sz w:val="22"/>
                <w:szCs w:val="22"/>
              </w:rPr>
              <w:t xml:space="preserve"> max - максимальное среди заявок всех Участников общее количество </w:t>
            </w:r>
            <w:r>
              <w:rPr>
                <w:color w:val="auto"/>
                <w:sz w:val="22"/>
                <w:szCs w:val="22"/>
              </w:rPr>
              <w:t xml:space="preserve">заключенных и </w:t>
            </w:r>
            <w:r w:rsidRPr="00563A44">
              <w:rPr>
                <w:color w:val="auto"/>
                <w:sz w:val="22"/>
                <w:szCs w:val="22"/>
              </w:rPr>
              <w:t>исполненных договоров за указанный период;</w:t>
            </w:r>
          </w:p>
          <w:p w:rsidR="00B755C7" w:rsidRPr="00563A44" w:rsidRDefault="00B755C7" w:rsidP="009E6730">
            <w:pPr>
              <w:autoSpaceDE w:val="0"/>
              <w:autoSpaceDN w:val="0"/>
              <w:adjustRightInd w:val="0"/>
              <w:jc w:val="both"/>
              <w:rPr>
                <w:sz w:val="22"/>
                <w:szCs w:val="22"/>
              </w:rPr>
            </w:pPr>
            <w:r w:rsidRPr="00563A44">
              <w:rPr>
                <w:sz w:val="22"/>
                <w:szCs w:val="22"/>
                <w:lang w:val="en-US"/>
              </w:rPr>
              <w:t>F</w:t>
            </w:r>
            <w:r w:rsidRPr="00563A44">
              <w:rPr>
                <w:sz w:val="22"/>
                <w:szCs w:val="22"/>
                <w:vertAlign w:val="subscript"/>
              </w:rPr>
              <w:t>i</w:t>
            </w:r>
            <w:r w:rsidRPr="00563A44">
              <w:rPr>
                <w:sz w:val="22"/>
                <w:szCs w:val="22"/>
              </w:rPr>
              <w:t xml:space="preserve"> – общее количество </w:t>
            </w:r>
            <w:r>
              <w:rPr>
                <w:sz w:val="22"/>
                <w:szCs w:val="22"/>
              </w:rPr>
              <w:t xml:space="preserve">заключенных и </w:t>
            </w:r>
            <w:r w:rsidRPr="00563A44">
              <w:rPr>
                <w:sz w:val="22"/>
                <w:szCs w:val="22"/>
              </w:rPr>
              <w:t>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B755C7" w:rsidRPr="00563A44" w:rsidRDefault="00B755C7" w:rsidP="009E6730">
            <w:pPr>
              <w:autoSpaceDE w:val="0"/>
              <w:autoSpaceDN w:val="0"/>
              <w:adjustRightInd w:val="0"/>
              <w:jc w:val="both"/>
              <w:rPr>
                <w:sz w:val="22"/>
                <w:szCs w:val="22"/>
              </w:rPr>
            </w:pPr>
            <w:r w:rsidRPr="00563A44">
              <w:rPr>
                <w:sz w:val="22"/>
                <w:szCs w:val="22"/>
              </w:rPr>
              <w:t xml:space="preserve">Сведения о договорах, подтверждающих опыт выполнения аналогичных работ (оказания аналогичных услуг), предоставляются по Форме </w:t>
            </w:r>
            <w:r>
              <w:rPr>
                <w:sz w:val="22"/>
                <w:szCs w:val="22"/>
              </w:rPr>
              <w:t>7</w:t>
            </w:r>
            <w:r w:rsidRPr="00563A44">
              <w:rPr>
                <w:sz w:val="22"/>
                <w:szCs w:val="22"/>
              </w:rPr>
              <w:t>.</w:t>
            </w:r>
          </w:p>
          <w:p w:rsidR="00B755C7" w:rsidRPr="00696A03" w:rsidRDefault="00B755C7" w:rsidP="00696A03">
            <w:pPr>
              <w:autoSpaceDE w:val="0"/>
              <w:autoSpaceDN w:val="0"/>
              <w:adjustRightInd w:val="0"/>
              <w:ind w:firstLine="459"/>
              <w:rPr>
                <w:b/>
                <w:sz w:val="22"/>
                <w:szCs w:val="22"/>
              </w:rPr>
            </w:pPr>
          </w:p>
          <w:p w:rsidR="00B755C7" w:rsidRPr="00696A03" w:rsidRDefault="00B755C7" w:rsidP="00696A03">
            <w:pPr>
              <w:autoSpaceDE w:val="0"/>
              <w:autoSpaceDN w:val="0"/>
              <w:adjustRightInd w:val="0"/>
              <w:ind w:firstLine="459"/>
              <w:jc w:val="center"/>
              <w:rPr>
                <w:b/>
                <w:sz w:val="22"/>
                <w:szCs w:val="22"/>
              </w:rPr>
            </w:pPr>
            <w:r w:rsidRPr="00696A03">
              <w:rPr>
                <w:b/>
                <w:sz w:val="22"/>
                <w:szCs w:val="22"/>
                <w:lang w:val="en-US"/>
              </w:rPr>
              <w:t>g</w:t>
            </w:r>
            <w:r w:rsidRPr="00696A03">
              <w:rPr>
                <w:b/>
                <w:sz w:val="22"/>
                <w:szCs w:val="22"/>
              </w:rPr>
              <w:t>. Оценка по критерию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B755C7" w:rsidRPr="00696A03" w:rsidRDefault="00B755C7" w:rsidP="00696A03">
            <w:pPr>
              <w:autoSpaceDE w:val="0"/>
              <w:autoSpaceDN w:val="0"/>
              <w:adjustRightInd w:val="0"/>
              <w:ind w:firstLine="459"/>
              <w:rPr>
                <w:sz w:val="22"/>
                <w:szCs w:val="22"/>
              </w:rPr>
            </w:pPr>
          </w:p>
          <w:p w:rsidR="00B755C7" w:rsidRPr="00696A03" w:rsidRDefault="00B755C7" w:rsidP="00696A03">
            <w:pPr>
              <w:jc w:val="center"/>
              <w:rPr>
                <w:b/>
                <w:sz w:val="22"/>
                <w:szCs w:val="22"/>
              </w:rPr>
            </w:pPr>
            <w:r w:rsidRPr="00696A03">
              <w:rPr>
                <w:b/>
                <w:sz w:val="22"/>
                <w:szCs w:val="22"/>
                <w:lang w:val="en-US"/>
              </w:rPr>
              <w:t>G</w:t>
            </w:r>
            <w:r w:rsidRPr="00696A03">
              <w:rPr>
                <w:b/>
                <w:sz w:val="22"/>
                <w:szCs w:val="22"/>
                <w:vertAlign w:val="subscript"/>
              </w:rPr>
              <w:t>i</w:t>
            </w:r>
          </w:p>
          <w:p w:rsidR="00B755C7" w:rsidRPr="00696A03" w:rsidRDefault="00B755C7" w:rsidP="00696A03">
            <w:pPr>
              <w:jc w:val="center"/>
              <w:rPr>
                <w:b/>
                <w:sz w:val="22"/>
                <w:szCs w:val="22"/>
              </w:rPr>
            </w:pPr>
            <w:r w:rsidRPr="00696A03">
              <w:rPr>
                <w:b/>
                <w:sz w:val="22"/>
                <w:szCs w:val="22"/>
                <w:lang w:val="en-US"/>
              </w:rPr>
              <w:t>Rg</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B755C7" w:rsidRPr="00696A03" w:rsidRDefault="00B755C7" w:rsidP="00696A03">
            <w:pPr>
              <w:jc w:val="center"/>
              <w:rPr>
                <w:b/>
                <w:sz w:val="22"/>
                <w:szCs w:val="22"/>
              </w:rPr>
            </w:pPr>
            <w:r w:rsidRPr="00696A03">
              <w:rPr>
                <w:b/>
                <w:sz w:val="22"/>
                <w:szCs w:val="22"/>
                <w:lang w:val="en-US"/>
              </w:rPr>
              <w:t>Gmax</w:t>
            </w:r>
          </w:p>
          <w:p w:rsidR="00B755C7" w:rsidRPr="00696A03" w:rsidRDefault="00B755C7" w:rsidP="00696A03">
            <w:pPr>
              <w:autoSpaceDE w:val="0"/>
              <w:autoSpaceDN w:val="0"/>
              <w:adjustRightInd w:val="0"/>
              <w:jc w:val="both"/>
              <w:rPr>
                <w:sz w:val="22"/>
                <w:szCs w:val="22"/>
              </w:rPr>
            </w:pPr>
            <w:r w:rsidRPr="00696A03">
              <w:rPr>
                <w:sz w:val="22"/>
                <w:szCs w:val="22"/>
              </w:rPr>
              <w:t>где:</w:t>
            </w:r>
          </w:p>
          <w:p w:rsidR="00B755C7" w:rsidRPr="00563A44" w:rsidRDefault="00B755C7" w:rsidP="009E6730">
            <w:pPr>
              <w:autoSpaceDE w:val="0"/>
              <w:autoSpaceDN w:val="0"/>
              <w:adjustRightInd w:val="0"/>
              <w:jc w:val="both"/>
              <w:rPr>
                <w:sz w:val="22"/>
                <w:szCs w:val="22"/>
              </w:rPr>
            </w:pPr>
            <w:r w:rsidRPr="00563A44">
              <w:rPr>
                <w:sz w:val="22"/>
                <w:szCs w:val="22"/>
              </w:rPr>
              <w:t>R</w:t>
            </w:r>
            <w:r w:rsidRPr="00563A44">
              <w:rPr>
                <w:sz w:val="22"/>
                <w:szCs w:val="22"/>
                <w:lang w:val="en-US"/>
              </w:rPr>
              <w:t>g</w:t>
            </w:r>
            <w:r w:rsidRPr="00563A44">
              <w:rPr>
                <w:b/>
                <w:sz w:val="22"/>
                <w:szCs w:val="22"/>
                <w:vertAlign w:val="subscript"/>
              </w:rPr>
              <w:t>i</w:t>
            </w:r>
            <w:r w:rsidRPr="00563A44">
              <w:rPr>
                <w:sz w:val="22"/>
                <w:szCs w:val="22"/>
              </w:rPr>
              <w:t xml:space="preserve"> – оценка (балл) Заявки </w:t>
            </w:r>
            <w:r w:rsidRPr="00563A44">
              <w:rPr>
                <w:sz w:val="22"/>
                <w:szCs w:val="22"/>
                <w:lang w:val="en-US"/>
              </w:rPr>
              <w:t>i</w:t>
            </w:r>
            <w:r w:rsidRPr="00563A44">
              <w:rPr>
                <w:sz w:val="22"/>
                <w:szCs w:val="22"/>
              </w:rPr>
              <w:t xml:space="preserve">-го Участника по критерию «Опыт выполнения аналогичных работ (оказания аналогичных </w:t>
            </w:r>
            <w:r w:rsidRPr="00563A44">
              <w:rPr>
                <w:sz w:val="22"/>
                <w:szCs w:val="22"/>
              </w:rPr>
              <w:lastRenderedPageBreak/>
              <w:t>услуг) в натуральном выражении за последние 5 (пять) лета, предшествующие дате подачи Заявки»;</w:t>
            </w:r>
          </w:p>
          <w:p w:rsidR="00B755C7" w:rsidRPr="00563A44" w:rsidRDefault="00B755C7" w:rsidP="009E6730">
            <w:pPr>
              <w:pStyle w:val="Default"/>
              <w:jc w:val="both"/>
              <w:rPr>
                <w:color w:val="auto"/>
                <w:sz w:val="22"/>
                <w:szCs w:val="22"/>
              </w:rPr>
            </w:pPr>
            <w:r w:rsidRPr="00563A44">
              <w:rPr>
                <w:color w:val="auto"/>
                <w:sz w:val="22"/>
                <w:szCs w:val="22"/>
                <w:lang w:val="en-US"/>
              </w:rPr>
              <w:t>G</w:t>
            </w:r>
            <w:r w:rsidRPr="00563A44">
              <w:rPr>
                <w:color w:val="auto"/>
                <w:sz w:val="22"/>
                <w:szCs w:val="22"/>
              </w:rPr>
              <w:t xml:space="preserve">max - максимальное среди заявок всех Участников общее количество </w:t>
            </w:r>
            <w:r>
              <w:rPr>
                <w:color w:val="auto"/>
                <w:sz w:val="22"/>
                <w:szCs w:val="22"/>
              </w:rPr>
              <w:t xml:space="preserve">заключенных и </w:t>
            </w:r>
            <w:r w:rsidRPr="00563A44">
              <w:rPr>
                <w:color w:val="auto"/>
                <w:sz w:val="22"/>
                <w:szCs w:val="22"/>
              </w:rPr>
              <w:t>исполненных договоров за указанный период;</w:t>
            </w:r>
          </w:p>
          <w:p w:rsidR="00B755C7" w:rsidRPr="00563A44" w:rsidRDefault="00B755C7" w:rsidP="009E6730">
            <w:pPr>
              <w:autoSpaceDE w:val="0"/>
              <w:autoSpaceDN w:val="0"/>
              <w:adjustRightInd w:val="0"/>
              <w:jc w:val="both"/>
              <w:rPr>
                <w:sz w:val="22"/>
                <w:szCs w:val="22"/>
              </w:rPr>
            </w:pPr>
            <w:r w:rsidRPr="00563A44">
              <w:rPr>
                <w:sz w:val="22"/>
                <w:szCs w:val="22"/>
                <w:lang w:val="en-US"/>
              </w:rPr>
              <w:t>G</w:t>
            </w:r>
            <w:r w:rsidRPr="00563A44">
              <w:rPr>
                <w:b/>
                <w:sz w:val="22"/>
                <w:szCs w:val="22"/>
                <w:vertAlign w:val="subscript"/>
              </w:rPr>
              <w:t>i</w:t>
            </w:r>
            <w:r w:rsidRPr="00563A44">
              <w:rPr>
                <w:sz w:val="22"/>
                <w:szCs w:val="22"/>
              </w:rPr>
              <w:t xml:space="preserve"> – общее количество </w:t>
            </w:r>
            <w:r>
              <w:rPr>
                <w:sz w:val="22"/>
                <w:szCs w:val="22"/>
              </w:rPr>
              <w:t xml:space="preserve">заключенных и </w:t>
            </w:r>
            <w:r w:rsidRPr="00563A44">
              <w:rPr>
                <w:sz w:val="22"/>
                <w:szCs w:val="22"/>
              </w:rPr>
              <w:t>исполненных</w:t>
            </w:r>
            <w:r>
              <w:rPr>
                <w:sz w:val="22"/>
                <w:szCs w:val="22"/>
              </w:rPr>
              <w:t xml:space="preserve"> договоров</w:t>
            </w:r>
            <w:r w:rsidRPr="00563A44">
              <w:rPr>
                <w:sz w:val="22"/>
                <w:szCs w:val="22"/>
              </w:rPr>
              <w:t>, подтверждающих опыт выполнения  аналогичных работ (оказания аналогичных услуг), за указанный период по заявке i-го Участника.</w:t>
            </w:r>
          </w:p>
          <w:p w:rsidR="00B755C7" w:rsidRPr="00563A44" w:rsidRDefault="00B755C7" w:rsidP="009E6730">
            <w:pPr>
              <w:autoSpaceDE w:val="0"/>
              <w:autoSpaceDN w:val="0"/>
              <w:adjustRightInd w:val="0"/>
              <w:jc w:val="both"/>
              <w:rPr>
                <w:sz w:val="22"/>
                <w:szCs w:val="22"/>
              </w:rPr>
            </w:pPr>
            <w:r w:rsidRPr="00563A44">
              <w:rPr>
                <w:sz w:val="22"/>
                <w:szCs w:val="22"/>
              </w:rPr>
              <w:t xml:space="preserve">Сведения о договорах, подтверждающих опыт выполнения аналогичных работ (оказания аналогичных услуг), предоставляются по Форме </w:t>
            </w:r>
            <w:r>
              <w:rPr>
                <w:sz w:val="22"/>
                <w:szCs w:val="22"/>
              </w:rPr>
              <w:t>7</w:t>
            </w:r>
            <w:r w:rsidRPr="00563A44">
              <w:rPr>
                <w:sz w:val="22"/>
                <w:szCs w:val="22"/>
              </w:rPr>
              <w:t>.</w:t>
            </w:r>
          </w:p>
          <w:p w:rsidR="00B755C7" w:rsidRPr="00696A03" w:rsidRDefault="00B755C7" w:rsidP="00696A03">
            <w:pPr>
              <w:autoSpaceDE w:val="0"/>
              <w:autoSpaceDN w:val="0"/>
              <w:adjustRightInd w:val="0"/>
              <w:ind w:firstLine="459"/>
              <w:rPr>
                <w:sz w:val="22"/>
                <w:szCs w:val="22"/>
              </w:rPr>
            </w:pPr>
          </w:p>
          <w:p w:rsidR="00B755C7" w:rsidRPr="00696A03" w:rsidRDefault="00B755C7" w:rsidP="00696A03">
            <w:pPr>
              <w:autoSpaceDE w:val="0"/>
              <w:autoSpaceDN w:val="0"/>
              <w:adjustRightInd w:val="0"/>
              <w:ind w:firstLine="459"/>
              <w:jc w:val="center"/>
              <w:rPr>
                <w:b/>
                <w:sz w:val="22"/>
                <w:szCs w:val="22"/>
              </w:rPr>
            </w:pPr>
            <w:r w:rsidRPr="00696A03">
              <w:rPr>
                <w:b/>
                <w:sz w:val="22"/>
                <w:szCs w:val="22"/>
                <w:lang w:val="en-US"/>
              </w:rPr>
              <w:t>h</w:t>
            </w:r>
            <w:r w:rsidRPr="00696A03">
              <w:rPr>
                <w:b/>
                <w:sz w:val="22"/>
                <w:szCs w:val="22"/>
              </w:rPr>
              <w:t>.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B755C7" w:rsidRPr="00696A03" w:rsidRDefault="00B755C7" w:rsidP="00696A03">
            <w:pPr>
              <w:autoSpaceDE w:val="0"/>
              <w:autoSpaceDN w:val="0"/>
              <w:adjustRightInd w:val="0"/>
              <w:ind w:firstLine="459"/>
              <w:rPr>
                <w:sz w:val="22"/>
                <w:szCs w:val="22"/>
              </w:rPr>
            </w:pPr>
          </w:p>
          <w:p w:rsidR="00B755C7" w:rsidRPr="00696A03" w:rsidRDefault="00B755C7" w:rsidP="00696A03">
            <w:pPr>
              <w:jc w:val="center"/>
              <w:rPr>
                <w:b/>
                <w:sz w:val="22"/>
                <w:szCs w:val="22"/>
              </w:rPr>
            </w:pPr>
            <w:r w:rsidRPr="00696A03">
              <w:rPr>
                <w:b/>
                <w:sz w:val="22"/>
                <w:szCs w:val="22"/>
                <w:lang w:val="en-US"/>
              </w:rPr>
              <w:t>H</w:t>
            </w:r>
            <w:r w:rsidRPr="00696A03">
              <w:rPr>
                <w:b/>
                <w:sz w:val="22"/>
                <w:szCs w:val="22"/>
                <w:vertAlign w:val="subscript"/>
              </w:rPr>
              <w:t>i</w:t>
            </w:r>
          </w:p>
          <w:p w:rsidR="00B755C7" w:rsidRPr="00696A03" w:rsidRDefault="00B755C7" w:rsidP="00696A03">
            <w:pPr>
              <w:jc w:val="center"/>
              <w:rPr>
                <w:b/>
                <w:sz w:val="22"/>
                <w:szCs w:val="22"/>
              </w:rPr>
            </w:pPr>
            <w:r w:rsidRPr="00696A03">
              <w:rPr>
                <w:b/>
                <w:sz w:val="22"/>
                <w:szCs w:val="22"/>
                <w:lang w:val="en-US"/>
              </w:rPr>
              <w:t>Rh</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B755C7" w:rsidRPr="00696A03" w:rsidRDefault="00B755C7" w:rsidP="00696A03">
            <w:pPr>
              <w:jc w:val="center"/>
              <w:rPr>
                <w:b/>
                <w:sz w:val="22"/>
                <w:szCs w:val="22"/>
              </w:rPr>
            </w:pPr>
            <w:r w:rsidRPr="00696A03">
              <w:rPr>
                <w:b/>
                <w:sz w:val="22"/>
                <w:szCs w:val="22"/>
                <w:lang w:val="en-US"/>
              </w:rPr>
              <w:t>Hmax</w:t>
            </w:r>
          </w:p>
          <w:p w:rsidR="00B755C7" w:rsidRPr="00696A03" w:rsidRDefault="00B755C7" w:rsidP="00696A03">
            <w:pPr>
              <w:autoSpaceDE w:val="0"/>
              <w:autoSpaceDN w:val="0"/>
              <w:adjustRightInd w:val="0"/>
              <w:jc w:val="both"/>
              <w:rPr>
                <w:sz w:val="22"/>
                <w:szCs w:val="22"/>
              </w:rPr>
            </w:pPr>
            <w:r w:rsidRPr="00696A03">
              <w:rPr>
                <w:sz w:val="22"/>
                <w:szCs w:val="22"/>
              </w:rPr>
              <w:t>где:</w:t>
            </w:r>
          </w:p>
          <w:p w:rsidR="00B755C7" w:rsidRPr="00563A44" w:rsidRDefault="00B755C7" w:rsidP="009E6730">
            <w:pPr>
              <w:autoSpaceDE w:val="0"/>
              <w:autoSpaceDN w:val="0"/>
              <w:adjustRightInd w:val="0"/>
              <w:jc w:val="both"/>
              <w:rPr>
                <w:sz w:val="22"/>
                <w:szCs w:val="22"/>
              </w:rPr>
            </w:pPr>
            <w:r w:rsidRPr="00563A44">
              <w:rPr>
                <w:sz w:val="22"/>
                <w:szCs w:val="22"/>
              </w:rPr>
              <w:t>R</w:t>
            </w:r>
            <w:r w:rsidRPr="00563A44">
              <w:rPr>
                <w:sz w:val="22"/>
                <w:szCs w:val="22"/>
                <w:lang w:val="en-US"/>
              </w:rPr>
              <w:t>h</w:t>
            </w:r>
            <w:r w:rsidRPr="00563A44">
              <w:rPr>
                <w:b/>
                <w:sz w:val="22"/>
                <w:szCs w:val="22"/>
                <w:vertAlign w:val="subscript"/>
              </w:rPr>
              <w:t>i</w:t>
            </w:r>
            <w:r w:rsidRPr="00563A44">
              <w:rPr>
                <w:sz w:val="22"/>
                <w:szCs w:val="22"/>
              </w:rPr>
              <w:t xml:space="preserve"> – оценка (балл) Заявки </w:t>
            </w:r>
            <w:r w:rsidRPr="00563A44">
              <w:rPr>
                <w:sz w:val="22"/>
                <w:szCs w:val="22"/>
                <w:lang w:val="en-US"/>
              </w:rPr>
              <w:t>i</w:t>
            </w:r>
            <w:r w:rsidRPr="00563A44">
              <w:rPr>
                <w:sz w:val="22"/>
                <w:szCs w:val="22"/>
              </w:rPr>
              <w:t>-го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подачи Заявки»;</w:t>
            </w:r>
          </w:p>
          <w:p w:rsidR="00B755C7" w:rsidRPr="00563A44" w:rsidRDefault="00B755C7" w:rsidP="009E6730">
            <w:pPr>
              <w:pStyle w:val="Default"/>
              <w:jc w:val="both"/>
              <w:rPr>
                <w:color w:val="auto"/>
                <w:sz w:val="22"/>
                <w:szCs w:val="22"/>
              </w:rPr>
            </w:pPr>
            <w:r w:rsidRPr="00563A44">
              <w:rPr>
                <w:color w:val="auto"/>
                <w:sz w:val="22"/>
                <w:szCs w:val="22"/>
                <w:lang w:val="en-US"/>
              </w:rPr>
              <w:t>H</w:t>
            </w:r>
            <w:r w:rsidRPr="00563A44">
              <w:rPr>
                <w:color w:val="auto"/>
                <w:sz w:val="22"/>
                <w:szCs w:val="22"/>
              </w:rPr>
              <w:t>max - максимальное среди заявок всех Участников общее количество</w:t>
            </w:r>
            <w:r>
              <w:rPr>
                <w:color w:val="auto"/>
                <w:sz w:val="22"/>
                <w:szCs w:val="22"/>
              </w:rPr>
              <w:t xml:space="preserve"> заключенных и</w:t>
            </w:r>
            <w:r w:rsidRPr="00563A44">
              <w:rPr>
                <w:color w:val="auto"/>
                <w:sz w:val="22"/>
                <w:szCs w:val="22"/>
              </w:rPr>
              <w:t xml:space="preserve"> исполненных договоров за указанный период;</w:t>
            </w:r>
          </w:p>
          <w:p w:rsidR="00B755C7" w:rsidRPr="00563A44" w:rsidRDefault="00B755C7" w:rsidP="009E6730">
            <w:pPr>
              <w:autoSpaceDE w:val="0"/>
              <w:autoSpaceDN w:val="0"/>
              <w:adjustRightInd w:val="0"/>
              <w:jc w:val="both"/>
              <w:rPr>
                <w:sz w:val="22"/>
                <w:szCs w:val="22"/>
              </w:rPr>
            </w:pPr>
            <w:r w:rsidRPr="00563A44">
              <w:rPr>
                <w:sz w:val="22"/>
                <w:szCs w:val="22"/>
                <w:lang w:val="en-US"/>
              </w:rPr>
              <w:t>H</w:t>
            </w:r>
            <w:r w:rsidRPr="00563A44">
              <w:rPr>
                <w:b/>
                <w:sz w:val="22"/>
                <w:szCs w:val="22"/>
                <w:vertAlign w:val="subscript"/>
              </w:rPr>
              <w:t>i</w:t>
            </w:r>
            <w:r w:rsidRPr="00563A44">
              <w:rPr>
                <w:sz w:val="22"/>
                <w:szCs w:val="22"/>
              </w:rPr>
              <w:t xml:space="preserve"> – общее количество </w:t>
            </w:r>
            <w:r>
              <w:rPr>
                <w:sz w:val="22"/>
                <w:szCs w:val="22"/>
              </w:rPr>
              <w:t xml:space="preserve">заключенных и </w:t>
            </w:r>
            <w:r w:rsidRPr="00563A44">
              <w:rPr>
                <w:sz w:val="22"/>
                <w:szCs w:val="22"/>
              </w:rPr>
              <w:t>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B755C7" w:rsidRPr="00563A44" w:rsidRDefault="00B755C7" w:rsidP="009E6730">
            <w:pPr>
              <w:autoSpaceDE w:val="0"/>
              <w:autoSpaceDN w:val="0"/>
              <w:adjustRightInd w:val="0"/>
              <w:jc w:val="both"/>
              <w:rPr>
                <w:sz w:val="22"/>
                <w:szCs w:val="22"/>
              </w:rPr>
            </w:pPr>
            <w:r w:rsidRPr="00563A44">
              <w:rPr>
                <w:sz w:val="22"/>
                <w:szCs w:val="22"/>
              </w:rPr>
              <w:t xml:space="preserve">Сведения о договорах, подтверждающих опыт выполнения аналогичных работ (оказания аналогичных услуг), предоставляются по Форме </w:t>
            </w:r>
            <w:r>
              <w:rPr>
                <w:sz w:val="22"/>
                <w:szCs w:val="22"/>
              </w:rPr>
              <w:t>7</w:t>
            </w:r>
            <w:r w:rsidRPr="00563A44">
              <w:rPr>
                <w:sz w:val="22"/>
                <w:szCs w:val="22"/>
              </w:rPr>
              <w:t>.</w:t>
            </w:r>
          </w:p>
          <w:p w:rsidR="00B755C7" w:rsidRPr="00696A03" w:rsidRDefault="00B755C7" w:rsidP="00696A03">
            <w:pPr>
              <w:autoSpaceDE w:val="0"/>
              <w:autoSpaceDN w:val="0"/>
              <w:adjustRightInd w:val="0"/>
              <w:ind w:firstLine="459"/>
              <w:rPr>
                <w:sz w:val="22"/>
                <w:szCs w:val="22"/>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j</w:t>
            </w:r>
            <w:r w:rsidRPr="00696A03">
              <w:rPr>
                <w:b/>
                <w:color w:val="auto"/>
                <w:sz w:val="22"/>
                <w:szCs w:val="22"/>
                <w:lang w:eastAsia="ru-RU"/>
              </w:rPr>
              <w:t>.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B755C7" w:rsidRPr="00696A03" w:rsidRDefault="00B755C7" w:rsidP="00696A03">
            <w:pPr>
              <w:autoSpaceDE w:val="0"/>
              <w:autoSpaceDN w:val="0"/>
              <w:adjustRightInd w:val="0"/>
              <w:ind w:firstLine="459"/>
              <w:rPr>
                <w:sz w:val="22"/>
                <w:szCs w:val="22"/>
              </w:rPr>
            </w:pPr>
          </w:p>
          <w:p w:rsidR="00B755C7" w:rsidRPr="00696A03" w:rsidRDefault="00B755C7" w:rsidP="00696A03">
            <w:pPr>
              <w:jc w:val="center"/>
              <w:rPr>
                <w:b/>
                <w:sz w:val="22"/>
                <w:szCs w:val="22"/>
              </w:rPr>
            </w:pPr>
            <w:r w:rsidRPr="00696A03">
              <w:rPr>
                <w:b/>
                <w:sz w:val="22"/>
                <w:szCs w:val="22"/>
                <w:lang w:val="en-US"/>
              </w:rPr>
              <w:t>J</w:t>
            </w:r>
            <w:r w:rsidRPr="00696A03">
              <w:rPr>
                <w:b/>
                <w:sz w:val="22"/>
                <w:szCs w:val="22"/>
                <w:vertAlign w:val="subscript"/>
              </w:rPr>
              <w:t>i</w:t>
            </w:r>
          </w:p>
          <w:p w:rsidR="00B755C7" w:rsidRPr="00696A03" w:rsidRDefault="00B755C7" w:rsidP="00696A03">
            <w:pPr>
              <w:jc w:val="center"/>
              <w:rPr>
                <w:b/>
                <w:sz w:val="22"/>
                <w:szCs w:val="22"/>
              </w:rPr>
            </w:pPr>
            <w:r w:rsidRPr="00696A03">
              <w:rPr>
                <w:b/>
                <w:sz w:val="22"/>
                <w:szCs w:val="22"/>
                <w:lang w:val="en-US"/>
              </w:rPr>
              <w:t>Rj</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B755C7" w:rsidRPr="00696A03" w:rsidRDefault="00B755C7" w:rsidP="00696A03">
            <w:pPr>
              <w:jc w:val="center"/>
              <w:rPr>
                <w:b/>
                <w:sz w:val="22"/>
                <w:szCs w:val="22"/>
              </w:rPr>
            </w:pPr>
            <w:r w:rsidRPr="00696A03">
              <w:rPr>
                <w:b/>
                <w:sz w:val="22"/>
                <w:szCs w:val="22"/>
                <w:lang w:val="en-US"/>
              </w:rPr>
              <w:t>Jmax</w:t>
            </w:r>
          </w:p>
          <w:p w:rsidR="00B755C7" w:rsidRPr="00696A03" w:rsidRDefault="00B755C7" w:rsidP="00696A03">
            <w:pPr>
              <w:autoSpaceDE w:val="0"/>
              <w:autoSpaceDN w:val="0"/>
              <w:adjustRightInd w:val="0"/>
              <w:jc w:val="both"/>
              <w:rPr>
                <w:sz w:val="22"/>
                <w:szCs w:val="22"/>
              </w:rPr>
            </w:pPr>
            <w:r w:rsidRPr="00696A03">
              <w:rPr>
                <w:sz w:val="22"/>
                <w:szCs w:val="22"/>
              </w:rPr>
              <w:t>где:</w:t>
            </w:r>
          </w:p>
          <w:p w:rsidR="00B755C7" w:rsidRPr="00563A44" w:rsidRDefault="00B755C7" w:rsidP="009E6730">
            <w:pPr>
              <w:autoSpaceDE w:val="0"/>
              <w:autoSpaceDN w:val="0"/>
              <w:adjustRightInd w:val="0"/>
              <w:jc w:val="both"/>
              <w:rPr>
                <w:sz w:val="22"/>
                <w:szCs w:val="22"/>
              </w:rPr>
            </w:pPr>
            <w:r w:rsidRPr="00563A44">
              <w:rPr>
                <w:sz w:val="22"/>
                <w:szCs w:val="22"/>
              </w:rPr>
              <w:t>R</w:t>
            </w:r>
            <w:r w:rsidRPr="00563A44">
              <w:rPr>
                <w:sz w:val="22"/>
                <w:szCs w:val="22"/>
                <w:lang w:val="en-US"/>
              </w:rPr>
              <w:t>j</w:t>
            </w:r>
            <w:r w:rsidRPr="00563A44">
              <w:rPr>
                <w:b/>
                <w:sz w:val="22"/>
                <w:szCs w:val="22"/>
                <w:vertAlign w:val="subscript"/>
              </w:rPr>
              <w:t>i</w:t>
            </w:r>
            <w:r w:rsidRPr="00563A44">
              <w:rPr>
                <w:sz w:val="22"/>
                <w:szCs w:val="22"/>
              </w:rPr>
              <w:t xml:space="preserve"> – оценка (балл) Заявки </w:t>
            </w:r>
            <w:r w:rsidRPr="00563A44">
              <w:rPr>
                <w:sz w:val="22"/>
                <w:szCs w:val="22"/>
                <w:lang w:val="en-US"/>
              </w:rPr>
              <w:t>i</w:t>
            </w:r>
            <w:r w:rsidRPr="00563A44">
              <w:rPr>
                <w:sz w:val="22"/>
                <w:szCs w:val="22"/>
              </w:rPr>
              <w:t>-го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лета, предшествующие дате подачи Заявки»;</w:t>
            </w:r>
          </w:p>
          <w:p w:rsidR="00B755C7" w:rsidRPr="00563A44" w:rsidRDefault="00B755C7" w:rsidP="009E6730">
            <w:pPr>
              <w:pStyle w:val="Default"/>
              <w:jc w:val="both"/>
              <w:rPr>
                <w:color w:val="auto"/>
                <w:sz w:val="22"/>
                <w:szCs w:val="22"/>
              </w:rPr>
            </w:pPr>
            <w:r w:rsidRPr="00563A44">
              <w:rPr>
                <w:color w:val="auto"/>
                <w:sz w:val="22"/>
                <w:szCs w:val="22"/>
                <w:lang w:val="en-US"/>
              </w:rPr>
              <w:lastRenderedPageBreak/>
              <w:t>J</w:t>
            </w:r>
            <w:r w:rsidRPr="00563A44">
              <w:rPr>
                <w:color w:val="auto"/>
                <w:sz w:val="22"/>
                <w:szCs w:val="22"/>
              </w:rPr>
              <w:t xml:space="preserve">max - максимальное среди заявок всех Участников общее количество </w:t>
            </w:r>
            <w:r>
              <w:rPr>
                <w:color w:val="auto"/>
                <w:sz w:val="22"/>
                <w:szCs w:val="22"/>
              </w:rPr>
              <w:t xml:space="preserve">заключенных и </w:t>
            </w:r>
            <w:r w:rsidRPr="00563A44">
              <w:rPr>
                <w:color w:val="auto"/>
                <w:sz w:val="22"/>
                <w:szCs w:val="22"/>
              </w:rPr>
              <w:t>исполненных договоров за указанный период;</w:t>
            </w:r>
          </w:p>
          <w:p w:rsidR="00B755C7" w:rsidRPr="00563A44" w:rsidRDefault="00B755C7" w:rsidP="009E6730">
            <w:pPr>
              <w:autoSpaceDE w:val="0"/>
              <w:autoSpaceDN w:val="0"/>
              <w:adjustRightInd w:val="0"/>
              <w:jc w:val="both"/>
              <w:rPr>
                <w:sz w:val="22"/>
                <w:szCs w:val="22"/>
              </w:rPr>
            </w:pPr>
            <w:r w:rsidRPr="00563A44">
              <w:rPr>
                <w:sz w:val="22"/>
                <w:szCs w:val="22"/>
                <w:lang w:val="en-US"/>
              </w:rPr>
              <w:t>J</w:t>
            </w:r>
            <w:r w:rsidRPr="00563A44">
              <w:rPr>
                <w:b/>
                <w:sz w:val="22"/>
                <w:szCs w:val="22"/>
                <w:vertAlign w:val="subscript"/>
              </w:rPr>
              <w:t>i</w:t>
            </w:r>
            <w:r w:rsidRPr="00563A44">
              <w:rPr>
                <w:sz w:val="22"/>
                <w:szCs w:val="22"/>
              </w:rPr>
              <w:t xml:space="preserve"> – общее количество </w:t>
            </w:r>
            <w:r>
              <w:rPr>
                <w:sz w:val="22"/>
                <w:szCs w:val="22"/>
              </w:rPr>
              <w:t xml:space="preserve">заключенных и </w:t>
            </w:r>
            <w:r w:rsidRPr="00563A44">
              <w:rPr>
                <w:sz w:val="22"/>
                <w:szCs w:val="22"/>
              </w:rPr>
              <w:t>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B755C7" w:rsidRPr="00563A44" w:rsidRDefault="00B755C7" w:rsidP="009E6730">
            <w:pPr>
              <w:autoSpaceDE w:val="0"/>
              <w:autoSpaceDN w:val="0"/>
              <w:adjustRightInd w:val="0"/>
              <w:jc w:val="both"/>
              <w:rPr>
                <w:sz w:val="22"/>
                <w:szCs w:val="22"/>
              </w:rPr>
            </w:pPr>
            <w:r w:rsidRPr="00563A44">
              <w:rPr>
                <w:sz w:val="22"/>
                <w:szCs w:val="22"/>
              </w:rPr>
              <w:t xml:space="preserve">Сведения о договорах, подтверждающих опыт выполнения аналогичных работ (оказания аналогичных услуг), предоставляются по Форме </w:t>
            </w:r>
            <w:r>
              <w:rPr>
                <w:sz w:val="22"/>
                <w:szCs w:val="22"/>
              </w:rPr>
              <w:t>7</w:t>
            </w:r>
            <w:r w:rsidRPr="00563A44">
              <w:rPr>
                <w:sz w:val="22"/>
                <w:szCs w:val="22"/>
              </w:rPr>
              <w:t>.</w:t>
            </w:r>
          </w:p>
          <w:p w:rsidR="00B755C7" w:rsidRPr="00696A03" w:rsidRDefault="00B755C7" w:rsidP="00696A03">
            <w:pPr>
              <w:autoSpaceDE w:val="0"/>
              <w:autoSpaceDN w:val="0"/>
              <w:adjustRightInd w:val="0"/>
              <w:ind w:firstLine="459"/>
              <w:jc w:val="both"/>
              <w:rPr>
                <w:sz w:val="22"/>
                <w:szCs w:val="22"/>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k</w:t>
            </w:r>
            <w:r w:rsidRPr="00696A03">
              <w:rPr>
                <w:b/>
                <w:color w:val="auto"/>
                <w:sz w:val="22"/>
                <w:szCs w:val="22"/>
                <w:lang w:eastAsia="ru-RU"/>
              </w:rPr>
              <w:t>. Оценка по критерию «Наличие техники и оборудования»</w:t>
            </w:r>
          </w:p>
          <w:p w:rsidR="00B755C7" w:rsidRPr="00696A03" w:rsidRDefault="00B755C7" w:rsidP="00696A03">
            <w:pPr>
              <w:autoSpaceDE w:val="0"/>
              <w:autoSpaceDN w:val="0"/>
              <w:adjustRightInd w:val="0"/>
              <w:ind w:firstLine="459"/>
              <w:rPr>
                <w:sz w:val="22"/>
                <w:szCs w:val="22"/>
              </w:rPr>
            </w:pPr>
          </w:p>
          <w:p w:rsidR="00B755C7" w:rsidRPr="00696A03" w:rsidRDefault="00B755C7" w:rsidP="00696A03">
            <w:pPr>
              <w:jc w:val="center"/>
              <w:rPr>
                <w:b/>
                <w:sz w:val="22"/>
                <w:szCs w:val="22"/>
              </w:rPr>
            </w:pPr>
            <w:r w:rsidRPr="00696A03">
              <w:rPr>
                <w:b/>
                <w:sz w:val="22"/>
                <w:szCs w:val="22"/>
                <w:lang w:val="en-US"/>
              </w:rPr>
              <w:t>K</w:t>
            </w:r>
            <w:r w:rsidRPr="00696A03">
              <w:rPr>
                <w:b/>
                <w:sz w:val="22"/>
                <w:szCs w:val="22"/>
                <w:vertAlign w:val="subscript"/>
              </w:rPr>
              <w:t>i</w:t>
            </w:r>
          </w:p>
          <w:p w:rsidR="00B755C7" w:rsidRPr="00696A03" w:rsidRDefault="00B755C7" w:rsidP="00696A03">
            <w:pPr>
              <w:jc w:val="center"/>
              <w:rPr>
                <w:b/>
                <w:sz w:val="22"/>
                <w:szCs w:val="22"/>
              </w:rPr>
            </w:pPr>
            <w:r w:rsidRPr="00696A03">
              <w:rPr>
                <w:b/>
                <w:sz w:val="22"/>
                <w:szCs w:val="22"/>
                <w:lang w:val="en-US"/>
              </w:rPr>
              <w:t>Rk</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B755C7" w:rsidRPr="00696A03" w:rsidRDefault="00B755C7" w:rsidP="00696A03">
            <w:pPr>
              <w:jc w:val="center"/>
              <w:rPr>
                <w:b/>
                <w:sz w:val="22"/>
                <w:szCs w:val="22"/>
              </w:rPr>
            </w:pPr>
            <w:r w:rsidRPr="00696A03">
              <w:rPr>
                <w:b/>
                <w:sz w:val="22"/>
                <w:szCs w:val="22"/>
                <w:lang w:val="en-US"/>
              </w:rPr>
              <w:t>Kmax</w:t>
            </w:r>
          </w:p>
          <w:p w:rsidR="00B755C7" w:rsidRPr="00696A03" w:rsidRDefault="00B755C7" w:rsidP="00696A03">
            <w:pPr>
              <w:autoSpaceDE w:val="0"/>
              <w:autoSpaceDN w:val="0"/>
              <w:adjustRightInd w:val="0"/>
              <w:jc w:val="both"/>
              <w:rPr>
                <w:sz w:val="22"/>
                <w:szCs w:val="22"/>
              </w:rPr>
            </w:pPr>
            <w:r w:rsidRPr="00696A03">
              <w:rPr>
                <w:sz w:val="22"/>
                <w:szCs w:val="22"/>
              </w:rPr>
              <w:t>где:</w:t>
            </w:r>
          </w:p>
          <w:p w:rsidR="00B755C7" w:rsidRPr="00696A03" w:rsidRDefault="00B755C7" w:rsidP="00696A03">
            <w:pPr>
              <w:autoSpaceDE w:val="0"/>
              <w:autoSpaceDN w:val="0"/>
              <w:adjustRightInd w:val="0"/>
              <w:jc w:val="both"/>
              <w:rPr>
                <w:sz w:val="22"/>
                <w:szCs w:val="22"/>
              </w:rPr>
            </w:pPr>
            <w:r w:rsidRPr="00696A03">
              <w:rPr>
                <w:sz w:val="22"/>
                <w:szCs w:val="22"/>
              </w:rPr>
              <w:t>R</w:t>
            </w:r>
            <w:r w:rsidRPr="00696A03">
              <w:rPr>
                <w:sz w:val="22"/>
                <w:szCs w:val="22"/>
                <w:lang w:val="en-US"/>
              </w:rPr>
              <w:t>k</w:t>
            </w:r>
            <w:r w:rsidRPr="00696A03">
              <w:rPr>
                <w:b/>
                <w:sz w:val="22"/>
                <w:szCs w:val="22"/>
                <w:vertAlign w:val="subscript"/>
              </w:rPr>
              <w:t>i</w:t>
            </w:r>
            <w:r w:rsidRPr="00696A03">
              <w:rPr>
                <w:sz w:val="22"/>
                <w:szCs w:val="22"/>
              </w:rPr>
              <w:t xml:space="preserve"> – оценка (балл) Заявки </w:t>
            </w:r>
            <w:r w:rsidRPr="00696A03">
              <w:rPr>
                <w:sz w:val="22"/>
                <w:szCs w:val="22"/>
                <w:lang w:val="en-US"/>
              </w:rPr>
              <w:t>i</w:t>
            </w:r>
            <w:r w:rsidRPr="00696A03">
              <w:rPr>
                <w:sz w:val="22"/>
                <w:szCs w:val="22"/>
              </w:rPr>
              <w:t>-го Участника по критерию «Наличие техники и оборудования»;</w:t>
            </w:r>
          </w:p>
          <w:p w:rsidR="00B755C7" w:rsidRPr="00696A03" w:rsidRDefault="00B755C7" w:rsidP="00696A03">
            <w:pPr>
              <w:autoSpaceDE w:val="0"/>
              <w:autoSpaceDN w:val="0"/>
              <w:adjustRightInd w:val="0"/>
              <w:jc w:val="both"/>
              <w:rPr>
                <w:sz w:val="22"/>
                <w:szCs w:val="22"/>
              </w:rPr>
            </w:pPr>
            <w:r w:rsidRPr="00696A03">
              <w:rPr>
                <w:sz w:val="22"/>
                <w:szCs w:val="22"/>
                <w:lang w:val="en-US"/>
              </w:rPr>
              <w:t>Kmax</w:t>
            </w:r>
            <w:r w:rsidRPr="00696A03">
              <w:rPr>
                <w:sz w:val="22"/>
                <w:szCs w:val="22"/>
              </w:rPr>
              <w:t>-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B755C7" w:rsidRPr="00696A03" w:rsidRDefault="00B755C7" w:rsidP="00696A03">
            <w:pPr>
              <w:jc w:val="both"/>
              <w:rPr>
                <w:sz w:val="22"/>
                <w:szCs w:val="22"/>
              </w:rPr>
            </w:pPr>
            <w:r w:rsidRPr="00696A03">
              <w:rPr>
                <w:sz w:val="22"/>
                <w:szCs w:val="22"/>
                <w:lang w:val="en-US"/>
              </w:rPr>
              <w:t>K</w:t>
            </w:r>
            <w:r w:rsidRPr="00696A03">
              <w:rPr>
                <w:b/>
                <w:sz w:val="22"/>
                <w:szCs w:val="22"/>
                <w:vertAlign w:val="subscript"/>
              </w:rPr>
              <w:t>i</w:t>
            </w:r>
            <w:r w:rsidRPr="00696A03">
              <w:rPr>
                <w:sz w:val="22"/>
                <w:szCs w:val="22"/>
              </w:rPr>
              <w:t xml:space="preserve"> -количественное значение техники и оборудования, имеющегося у  </w:t>
            </w:r>
            <w:r w:rsidRPr="00696A03">
              <w:rPr>
                <w:sz w:val="22"/>
                <w:szCs w:val="22"/>
                <w:lang w:val="en-US"/>
              </w:rPr>
              <w:t>i</w:t>
            </w:r>
            <w:r w:rsidRPr="00696A03">
              <w:rPr>
                <w:sz w:val="22"/>
                <w:szCs w:val="22"/>
              </w:rPr>
              <w:t>-го Участника, необходимого для выполнения работ (оказания услуг) по Договору (совокупно, в штуках).</w:t>
            </w:r>
          </w:p>
          <w:p w:rsidR="00B755C7" w:rsidRPr="00696A03" w:rsidRDefault="00B755C7" w:rsidP="00696A03">
            <w:pPr>
              <w:autoSpaceDE w:val="0"/>
              <w:autoSpaceDN w:val="0"/>
              <w:adjustRightInd w:val="0"/>
              <w:jc w:val="both"/>
              <w:rPr>
                <w:sz w:val="22"/>
                <w:szCs w:val="22"/>
              </w:rPr>
            </w:pPr>
            <w:r w:rsidRPr="00696A03">
              <w:rPr>
                <w:sz w:val="22"/>
                <w:szCs w:val="22"/>
              </w:rPr>
              <w:t xml:space="preserve">Сведения о технике и оборудовании участника, необходимых для выполнения работ (оказания услуг), предоставляются по Форме </w:t>
            </w:r>
            <w:r>
              <w:rPr>
                <w:sz w:val="22"/>
                <w:szCs w:val="22"/>
              </w:rPr>
              <w:t>8</w:t>
            </w:r>
            <w:r w:rsidRPr="00696A03">
              <w:rPr>
                <w:sz w:val="22"/>
                <w:szCs w:val="22"/>
              </w:rPr>
              <w:t>.</w:t>
            </w:r>
          </w:p>
          <w:p w:rsidR="00B755C7" w:rsidRPr="008037F5" w:rsidRDefault="00B755C7" w:rsidP="008037F5">
            <w:pPr>
              <w:autoSpaceDE w:val="0"/>
              <w:autoSpaceDN w:val="0"/>
              <w:adjustRightInd w:val="0"/>
              <w:jc w:val="both"/>
              <w:rPr>
                <w:sz w:val="22"/>
                <w:szCs w:val="22"/>
              </w:rPr>
            </w:pPr>
            <w:r w:rsidRPr="008037F5">
              <w:rPr>
                <w:sz w:val="22"/>
                <w:szCs w:val="22"/>
              </w:rPr>
              <w:t>Список техники и оборудования, которое должно использоваться при выполнении работ/оказании услуг по договору:</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86"/>
              <w:gridCol w:w="1417"/>
            </w:tblGrid>
            <w:tr w:rsidR="00B755C7" w:rsidRPr="008037F5" w:rsidTr="003E1AF6">
              <w:tc>
                <w:tcPr>
                  <w:tcW w:w="595" w:type="dxa"/>
                </w:tcPr>
                <w:p w:rsidR="00B755C7" w:rsidRPr="008037F5" w:rsidRDefault="00B755C7" w:rsidP="003E1AF6">
                  <w:pPr>
                    <w:autoSpaceDE w:val="0"/>
                    <w:autoSpaceDN w:val="0"/>
                    <w:adjustRightInd w:val="0"/>
                    <w:jc w:val="center"/>
                    <w:rPr>
                      <w:sz w:val="22"/>
                      <w:szCs w:val="22"/>
                    </w:rPr>
                  </w:pPr>
                  <w:r w:rsidRPr="008037F5">
                    <w:rPr>
                      <w:sz w:val="22"/>
                      <w:szCs w:val="22"/>
                    </w:rPr>
                    <w:t>№ п/п</w:t>
                  </w:r>
                </w:p>
              </w:tc>
              <w:tc>
                <w:tcPr>
                  <w:tcW w:w="3686" w:type="dxa"/>
                </w:tcPr>
                <w:p w:rsidR="00B755C7" w:rsidRPr="008037F5" w:rsidRDefault="00B755C7" w:rsidP="003E1AF6">
                  <w:pPr>
                    <w:autoSpaceDE w:val="0"/>
                    <w:autoSpaceDN w:val="0"/>
                    <w:adjustRightInd w:val="0"/>
                    <w:jc w:val="center"/>
                    <w:rPr>
                      <w:sz w:val="22"/>
                      <w:szCs w:val="22"/>
                    </w:rPr>
                  </w:pPr>
                  <w:r w:rsidRPr="008037F5">
                    <w:rPr>
                      <w:sz w:val="22"/>
                      <w:szCs w:val="22"/>
                    </w:rPr>
                    <w:t>Наименование техники и оборудования</w:t>
                  </w:r>
                </w:p>
              </w:tc>
              <w:tc>
                <w:tcPr>
                  <w:tcW w:w="1417" w:type="dxa"/>
                </w:tcPr>
                <w:p w:rsidR="00B755C7" w:rsidRPr="008037F5" w:rsidRDefault="00B755C7" w:rsidP="003E1AF6">
                  <w:pPr>
                    <w:autoSpaceDE w:val="0"/>
                    <w:autoSpaceDN w:val="0"/>
                    <w:adjustRightInd w:val="0"/>
                    <w:jc w:val="center"/>
                    <w:rPr>
                      <w:sz w:val="22"/>
                      <w:szCs w:val="22"/>
                    </w:rPr>
                  </w:pPr>
                  <w:r w:rsidRPr="008037F5">
                    <w:rPr>
                      <w:sz w:val="22"/>
                      <w:szCs w:val="22"/>
                    </w:rPr>
                    <w:t>Количество (не менее)</w:t>
                  </w:r>
                </w:p>
              </w:tc>
            </w:tr>
            <w:tr w:rsidR="00B755C7" w:rsidRPr="008037F5" w:rsidTr="003E1AF6">
              <w:tc>
                <w:tcPr>
                  <w:tcW w:w="595" w:type="dxa"/>
                </w:tcPr>
                <w:p w:rsidR="00B755C7" w:rsidRPr="008037F5" w:rsidRDefault="00B755C7" w:rsidP="003E1AF6">
                  <w:pPr>
                    <w:autoSpaceDE w:val="0"/>
                    <w:autoSpaceDN w:val="0"/>
                    <w:adjustRightInd w:val="0"/>
                    <w:jc w:val="both"/>
                    <w:rPr>
                      <w:sz w:val="22"/>
                      <w:szCs w:val="22"/>
                    </w:rPr>
                  </w:pPr>
                </w:p>
              </w:tc>
              <w:tc>
                <w:tcPr>
                  <w:tcW w:w="3686" w:type="dxa"/>
                </w:tcPr>
                <w:p w:rsidR="00B755C7" w:rsidRPr="008037F5" w:rsidRDefault="00B755C7" w:rsidP="003E1AF6">
                  <w:pPr>
                    <w:autoSpaceDE w:val="0"/>
                    <w:autoSpaceDN w:val="0"/>
                    <w:adjustRightInd w:val="0"/>
                    <w:jc w:val="both"/>
                    <w:rPr>
                      <w:sz w:val="22"/>
                      <w:szCs w:val="22"/>
                    </w:rPr>
                  </w:pPr>
                </w:p>
              </w:tc>
              <w:tc>
                <w:tcPr>
                  <w:tcW w:w="1417" w:type="dxa"/>
                </w:tcPr>
                <w:p w:rsidR="00B755C7" w:rsidRPr="008037F5" w:rsidRDefault="00B755C7" w:rsidP="003E1AF6">
                  <w:pPr>
                    <w:autoSpaceDE w:val="0"/>
                    <w:autoSpaceDN w:val="0"/>
                    <w:adjustRightInd w:val="0"/>
                    <w:jc w:val="both"/>
                    <w:rPr>
                      <w:sz w:val="22"/>
                      <w:szCs w:val="22"/>
                    </w:rPr>
                  </w:pPr>
                </w:p>
              </w:tc>
            </w:tr>
            <w:tr w:rsidR="00B755C7" w:rsidRPr="008037F5" w:rsidTr="003E1AF6">
              <w:tc>
                <w:tcPr>
                  <w:tcW w:w="595" w:type="dxa"/>
                </w:tcPr>
                <w:p w:rsidR="00B755C7" w:rsidRPr="008037F5" w:rsidRDefault="00B755C7" w:rsidP="003E1AF6">
                  <w:pPr>
                    <w:autoSpaceDE w:val="0"/>
                    <w:autoSpaceDN w:val="0"/>
                    <w:adjustRightInd w:val="0"/>
                    <w:jc w:val="both"/>
                    <w:rPr>
                      <w:sz w:val="22"/>
                      <w:szCs w:val="22"/>
                    </w:rPr>
                  </w:pPr>
                </w:p>
              </w:tc>
              <w:tc>
                <w:tcPr>
                  <w:tcW w:w="3686" w:type="dxa"/>
                </w:tcPr>
                <w:p w:rsidR="00B755C7" w:rsidRPr="008037F5" w:rsidRDefault="00B755C7" w:rsidP="003E1AF6">
                  <w:pPr>
                    <w:autoSpaceDE w:val="0"/>
                    <w:autoSpaceDN w:val="0"/>
                    <w:adjustRightInd w:val="0"/>
                    <w:jc w:val="both"/>
                    <w:rPr>
                      <w:sz w:val="22"/>
                      <w:szCs w:val="22"/>
                    </w:rPr>
                  </w:pPr>
                </w:p>
              </w:tc>
              <w:tc>
                <w:tcPr>
                  <w:tcW w:w="1417" w:type="dxa"/>
                </w:tcPr>
                <w:p w:rsidR="00B755C7" w:rsidRPr="008037F5" w:rsidRDefault="00B755C7" w:rsidP="003E1AF6">
                  <w:pPr>
                    <w:autoSpaceDE w:val="0"/>
                    <w:autoSpaceDN w:val="0"/>
                    <w:adjustRightInd w:val="0"/>
                    <w:jc w:val="both"/>
                    <w:rPr>
                      <w:sz w:val="22"/>
                      <w:szCs w:val="22"/>
                    </w:rPr>
                  </w:pPr>
                </w:p>
              </w:tc>
            </w:tr>
          </w:tbl>
          <w:p w:rsidR="00B755C7" w:rsidRPr="00696A03" w:rsidRDefault="00B755C7" w:rsidP="00696A03">
            <w:pPr>
              <w:autoSpaceDE w:val="0"/>
              <w:autoSpaceDN w:val="0"/>
              <w:adjustRightInd w:val="0"/>
              <w:ind w:firstLine="459"/>
              <w:rPr>
                <w:sz w:val="22"/>
                <w:szCs w:val="22"/>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l</w:t>
            </w:r>
            <w:r w:rsidRPr="00696A03">
              <w:rPr>
                <w:b/>
                <w:color w:val="auto"/>
                <w:sz w:val="22"/>
                <w:szCs w:val="22"/>
                <w:lang w:eastAsia="ru-RU"/>
              </w:rPr>
              <w:t>. Оценка по критерию «Наличие трудовых ресурсов»</w:t>
            </w:r>
          </w:p>
          <w:p w:rsidR="00B755C7" w:rsidRPr="00696A03" w:rsidRDefault="00B755C7" w:rsidP="00696A03">
            <w:pPr>
              <w:autoSpaceDE w:val="0"/>
              <w:autoSpaceDN w:val="0"/>
              <w:adjustRightInd w:val="0"/>
              <w:ind w:firstLine="459"/>
              <w:rPr>
                <w:sz w:val="22"/>
                <w:szCs w:val="22"/>
              </w:rPr>
            </w:pPr>
          </w:p>
          <w:p w:rsidR="00B755C7" w:rsidRPr="00696A03" w:rsidRDefault="00B755C7" w:rsidP="00696A03">
            <w:pPr>
              <w:jc w:val="center"/>
              <w:rPr>
                <w:b/>
                <w:sz w:val="22"/>
                <w:szCs w:val="22"/>
              </w:rPr>
            </w:pPr>
            <w:r w:rsidRPr="00696A03">
              <w:rPr>
                <w:b/>
                <w:sz w:val="22"/>
                <w:szCs w:val="22"/>
                <w:lang w:val="en-US"/>
              </w:rPr>
              <w:t>L</w:t>
            </w:r>
            <w:r w:rsidRPr="00696A03">
              <w:rPr>
                <w:b/>
                <w:sz w:val="22"/>
                <w:szCs w:val="22"/>
                <w:vertAlign w:val="subscript"/>
              </w:rPr>
              <w:t>i</w:t>
            </w:r>
          </w:p>
          <w:p w:rsidR="00B755C7" w:rsidRPr="00696A03" w:rsidRDefault="00B755C7" w:rsidP="00696A03">
            <w:pPr>
              <w:jc w:val="center"/>
              <w:rPr>
                <w:b/>
                <w:sz w:val="22"/>
                <w:szCs w:val="22"/>
              </w:rPr>
            </w:pPr>
            <w:r w:rsidRPr="00696A03">
              <w:rPr>
                <w:b/>
                <w:sz w:val="22"/>
                <w:szCs w:val="22"/>
                <w:lang w:val="en-US"/>
              </w:rPr>
              <w:t>Rl</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B755C7" w:rsidRPr="00696A03" w:rsidRDefault="00B755C7" w:rsidP="00696A03">
            <w:pPr>
              <w:jc w:val="center"/>
              <w:rPr>
                <w:b/>
                <w:sz w:val="22"/>
                <w:szCs w:val="22"/>
              </w:rPr>
            </w:pPr>
            <w:r w:rsidRPr="00696A03">
              <w:rPr>
                <w:b/>
                <w:sz w:val="22"/>
                <w:szCs w:val="22"/>
                <w:lang w:val="en-US"/>
              </w:rPr>
              <w:t>Lmax</w:t>
            </w:r>
          </w:p>
          <w:p w:rsidR="00B755C7" w:rsidRPr="00696A03" w:rsidRDefault="00B755C7" w:rsidP="00696A03">
            <w:pPr>
              <w:autoSpaceDE w:val="0"/>
              <w:autoSpaceDN w:val="0"/>
              <w:adjustRightInd w:val="0"/>
              <w:jc w:val="both"/>
              <w:rPr>
                <w:sz w:val="22"/>
                <w:szCs w:val="22"/>
              </w:rPr>
            </w:pPr>
            <w:r w:rsidRPr="00696A03">
              <w:rPr>
                <w:sz w:val="22"/>
                <w:szCs w:val="22"/>
              </w:rPr>
              <w:t>где:</w:t>
            </w:r>
          </w:p>
          <w:p w:rsidR="00B755C7" w:rsidRPr="00696A03" w:rsidRDefault="00B755C7" w:rsidP="00696A03">
            <w:pPr>
              <w:autoSpaceDE w:val="0"/>
              <w:autoSpaceDN w:val="0"/>
              <w:adjustRightInd w:val="0"/>
              <w:ind w:firstLine="459"/>
              <w:rPr>
                <w:sz w:val="22"/>
                <w:szCs w:val="22"/>
              </w:rPr>
            </w:pPr>
          </w:p>
          <w:p w:rsidR="00B755C7" w:rsidRPr="00696A03" w:rsidRDefault="00B755C7" w:rsidP="00696A03">
            <w:pPr>
              <w:jc w:val="both"/>
              <w:rPr>
                <w:sz w:val="22"/>
                <w:szCs w:val="22"/>
              </w:rPr>
            </w:pPr>
            <w:r w:rsidRPr="00696A03">
              <w:rPr>
                <w:sz w:val="22"/>
                <w:szCs w:val="22"/>
              </w:rPr>
              <w:t>R</w:t>
            </w:r>
            <w:r w:rsidRPr="00696A03">
              <w:rPr>
                <w:sz w:val="22"/>
                <w:szCs w:val="22"/>
                <w:lang w:val="en-US"/>
              </w:rPr>
              <w:t>l</w:t>
            </w:r>
            <w:r w:rsidRPr="00696A03">
              <w:rPr>
                <w:b/>
                <w:sz w:val="22"/>
                <w:szCs w:val="22"/>
                <w:vertAlign w:val="subscript"/>
              </w:rPr>
              <w:t>i</w:t>
            </w:r>
            <w:r w:rsidRPr="00696A03">
              <w:rPr>
                <w:sz w:val="22"/>
                <w:szCs w:val="22"/>
              </w:rPr>
              <w:t xml:space="preserve"> – оценка (балл) Заявки </w:t>
            </w:r>
            <w:r w:rsidRPr="00696A03">
              <w:rPr>
                <w:sz w:val="22"/>
                <w:szCs w:val="22"/>
                <w:lang w:val="en-US"/>
              </w:rPr>
              <w:t>i</w:t>
            </w:r>
            <w:r w:rsidRPr="00696A03">
              <w:rPr>
                <w:sz w:val="22"/>
                <w:szCs w:val="22"/>
              </w:rPr>
              <w:t>-го Участника по критерию «Наличие трудовых ресурсов»;</w:t>
            </w:r>
          </w:p>
          <w:p w:rsidR="00B755C7" w:rsidRPr="00696A03" w:rsidRDefault="00B755C7" w:rsidP="00696A03">
            <w:pPr>
              <w:jc w:val="both"/>
              <w:rPr>
                <w:sz w:val="22"/>
                <w:szCs w:val="22"/>
              </w:rPr>
            </w:pPr>
            <w:r w:rsidRPr="00696A03">
              <w:rPr>
                <w:sz w:val="22"/>
                <w:szCs w:val="22"/>
                <w:lang w:val="en-US"/>
              </w:rPr>
              <w:t>Lmax</w:t>
            </w:r>
            <w:r w:rsidRPr="00696A03">
              <w:rPr>
                <w:sz w:val="22"/>
                <w:szCs w:val="22"/>
              </w:rPr>
              <w:t>-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B755C7" w:rsidRPr="00696A03" w:rsidRDefault="00B755C7" w:rsidP="00696A03">
            <w:pPr>
              <w:jc w:val="both"/>
              <w:rPr>
                <w:sz w:val="22"/>
                <w:szCs w:val="22"/>
              </w:rPr>
            </w:pPr>
            <w:r w:rsidRPr="00696A03">
              <w:rPr>
                <w:sz w:val="22"/>
                <w:szCs w:val="22"/>
                <w:lang w:val="en-US"/>
              </w:rPr>
              <w:t>L</w:t>
            </w:r>
            <w:r w:rsidRPr="00696A03">
              <w:rPr>
                <w:b/>
                <w:sz w:val="22"/>
                <w:szCs w:val="22"/>
                <w:vertAlign w:val="subscript"/>
              </w:rPr>
              <w:t>i</w:t>
            </w:r>
            <w:r w:rsidRPr="00696A03">
              <w:rPr>
                <w:sz w:val="22"/>
                <w:szCs w:val="22"/>
              </w:rPr>
              <w:t xml:space="preserve"> –количество трудовых ресурсов Участника </w:t>
            </w:r>
            <w:r w:rsidRPr="00696A03">
              <w:rPr>
                <w:sz w:val="22"/>
                <w:szCs w:val="22"/>
                <w:lang w:val="en-US"/>
              </w:rPr>
              <w:t>i</w:t>
            </w:r>
            <w:r w:rsidRPr="00696A03">
              <w:rPr>
                <w:sz w:val="22"/>
                <w:szCs w:val="22"/>
              </w:rPr>
              <w:t xml:space="preserve">-го Участника, </w:t>
            </w:r>
            <w:r w:rsidRPr="00696A03">
              <w:rPr>
                <w:sz w:val="22"/>
                <w:szCs w:val="22"/>
              </w:rPr>
              <w:lastRenderedPageBreak/>
              <w:t>необходимого для выполнения работ (оказания услуг) по Договору.</w:t>
            </w:r>
          </w:p>
          <w:p w:rsidR="00B755C7" w:rsidRPr="008037F5" w:rsidRDefault="00B755C7" w:rsidP="00696A03">
            <w:pPr>
              <w:autoSpaceDE w:val="0"/>
              <w:autoSpaceDN w:val="0"/>
              <w:adjustRightInd w:val="0"/>
              <w:jc w:val="both"/>
              <w:rPr>
                <w:sz w:val="22"/>
                <w:szCs w:val="22"/>
              </w:rPr>
            </w:pPr>
            <w:r w:rsidRPr="00696A03">
              <w:rPr>
                <w:sz w:val="22"/>
                <w:szCs w:val="22"/>
              </w:rPr>
              <w:t xml:space="preserve">Сведения о трудовых ресурсах участника, необходимых для выполнения работ (оказания услуг), предоставляются по </w:t>
            </w:r>
            <w:r w:rsidRPr="008037F5">
              <w:rPr>
                <w:sz w:val="22"/>
                <w:szCs w:val="22"/>
              </w:rPr>
              <w:t xml:space="preserve">Форме </w:t>
            </w:r>
            <w:r>
              <w:rPr>
                <w:sz w:val="22"/>
                <w:szCs w:val="22"/>
              </w:rPr>
              <w:t>9</w:t>
            </w:r>
            <w:r w:rsidRPr="008037F5">
              <w:rPr>
                <w:sz w:val="22"/>
                <w:szCs w:val="22"/>
              </w:rPr>
              <w:t>.</w:t>
            </w:r>
          </w:p>
          <w:p w:rsidR="00B755C7" w:rsidRPr="008037F5" w:rsidRDefault="00B755C7" w:rsidP="008037F5">
            <w:pPr>
              <w:autoSpaceDE w:val="0"/>
              <w:autoSpaceDN w:val="0"/>
              <w:adjustRightInd w:val="0"/>
              <w:jc w:val="both"/>
              <w:rPr>
                <w:sz w:val="22"/>
                <w:szCs w:val="22"/>
              </w:rPr>
            </w:pPr>
            <w:r w:rsidRPr="008037F5">
              <w:rPr>
                <w:sz w:val="22"/>
                <w:szCs w:val="22"/>
              </w:rPr>
              <w:t>Список персонала, который должен привлекаться к выполнению работ/оказанию услуг по договору:</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1134"/>
              <w:gridCol w:w="1701"/>
            </w:tblGrid>
            <w:tr w:rsidR="00B755C7" w:rsidRPr="008037F5" w:rsidTr="003E1AF6">
              <w:tc>
                <w:tcPr>
                  <w:tcW w:w="737" w:type="dxa"/>
                </w:tcPr>
                <w:p w:rsidR="00B755C7" w:rsidRPr="008037F5" w:rsidRDefault="00B755C7" w:rsidP="003E1AF6">
                  <w:pPr>
                    <w:autoSpaceDE w:val="0"/>
                    <w:autoSpaceDN w:val="0"/>
                    <w:adjustRightInd w:val="0"/>
                    <w:jc w:val="center"/>
                    <w:rPr>
                      <w:sz w:val="22"/>
                      <w:szCs w:val="22"/>
                    </w:rPr>
                  </w:pPr>
                  <w:r w:rsidRPr="008037F5">
                    <w:rPr>
                      <w:sz w:val="22"/>
                      <w:szCs w:val="22"/>
                    </w:rPr>
                    <w:t>№ п/п</w:t>
                  </w:r>
                </w:p>
              </w:tc>
              <w:tc>
                <w:tcPr>
                  <w:tcW w:w="2268" w:type="dxa"/>
                </w:tcPr>
                <w:p w:rsidR="00B755C7" w:rsidRPr="008037F5" w:rsidRDefault="00B755C7" w:rsidP="003E1AF6">
                  <w:pPr>
                    <w:autoSpaceDE w:val="0"/>
                    <w:autoSpaceDN w:val="0"/>
                    <w:adjustRightInd w:val="0"/>
                    <w:jc w:val="center"/>
                    <w:rPr>
                      <w:sz w:val="22"/>
                      <w:szCs w:val="22"/>
                    </w:rPr>
                  </w:pPr>
                  <w:r w:rsidRPr="008037F5">
                    <w:rPr>
                      <w:sz w:val="22"/>
                      <w:szCs w:val="22"/>
                    </w:rPr>
                    <w:t>Специализация/</w:t>
                  </w:r>
                </w:p>
                <w:p w:rsidR="00B755C7" w:rsidRPr="008037F5" w:rsidRDefault="00B755C7" w:rsidP="003E1AF6">
                  <w:pPr>
                    <w:autoSpaceDE w:val="0"/>
                    <w:autoSpaceDN w:val="0"/>
                    <w:adjustRightInd w:val="0"/>
                    <w:jc w:val="center"/>
                    <w:rPr>
                      <w:sz w:val="22"/>
                      <w:szCs w:val="22"/>
                    </w:rPr>
                  </w:pPr>
                  <w:r w:rsidRPr="008037F5">
                    <w:rPr>
                      <w:sz w:val="22"/>
                      <w:szCs w:val="22"/>
                    </w:rPr>
                    <w:t>разряд</w:t>
                  </w:r>
                </w:p>
              </w:tc>
              <w:tc>
                <w:tcPr>
                  <w:tcW w:w="1134" w:type="dxa"/>
                </w:tcPr>
                <w:p w:rsidR="00B755C7" w:rsidRPr="008037F5" w:rsidRDefault="00B755C7" w:rsidP="003E1AF6">
                  <w:pPr>
                    <w:autoSpaceDE w:val="0"/>
                    <w:autoSpaceDN w:val="0"/>
                    <w:adjustRightInd w:val="0"/>
                    <w:jc w:val="center"/>
                    <w:rPr>
                      <w:sz w:val="22"/>
                      <w:szCs w:val="22"/>
                    </w:rPr>
                  </w:pPr>
                  <w:r w:rsidRPr="008037F5">
                    <w:rPr>
                      <w:sz w:val="22"/>
                      <w:szCs w:val="22"/>
                    </w:rPr>
                    <w:t>Стаж</w:t>
                  </w:r>
                </w:p>
              </w:tc>
              <w:tc>
                <w:tcPr>
                  <w:tcW w:w="1701" w:type="dxa"/>
                </w:tcPr>
                <w:p w:rsidR="00B755C7" w:rsidRPr="008037F5" w:rsidRDefault="00B755C7" w:rsidP="003E1AF6">
                  <w:pPr>
                    <w:autoSpaceDE w:val="0"/>
                    <w:autoSpaceDN w:val="0"/>
                    <w:adjustRightInd w:val="0"/>
                    <w:jc w:val="center"/>
                    <w:rPr>
                      <w:sz w:val="22"/>
                      <w:szCs w:val="22"/>
                    </w:rPr>
                  </w:pPr>
                  <w:r w:rsidRPr="008037F5">
                    <w:rPr>
                      <w:sz w:val="22"/>
                      <w:szCs w:val="22"/>
                    </w:rPr>
                    <w:t xml:space="preserve">Количество человек </w:t>
                  </w:r>
                </w:p>
                <w:p w:rsidR="00B755C7" w:rsidRPr="008037F5" w:rsidRDefault="00B755C7" w:rsidP="003E1AF6">
                  <w:pPr>
                    <w:autoSpaceDE w:val="0"/>
                    <w:autoSpaceDN w:val="0"/>
                    <w:adjustRightInd w:val="0"/>
                    <w:jc w:val="center"/>
                    <w:rPr>
                      <w:sz w:val="22"/>
                      <w:szCs w:val="22"/>
                    </w:rPr>
                  </w:pPr>
                  <w:r w:rsidRPr="008037F5">
                    <w:rPr>
                      <w:sz w:val="22"/>
                      <w:szCs w:val="22"/>
                    </w:rPr>
                    <w:t>(не менее)</w:t>
                  </w:r>
                </w:p>
              </w:tc>
            </w:tr>
            <w:tr w:rsidR="00B755C7" w:rsidRPr="008037F5" w:rsidTr="003E1AF6">
              <w:tc>
                <w:tcPr>
                  <w:tcW w:w="737" w:type="dxa"/>
                </w:tcPr>
                <w:p w:rsidR="00B755C7" w:rsidRPr="008037F5" w:rsidRDefault="00B755C7" w:rsidP="003E1AF6">
                  <w:pPr>
                    <w:autoSpaceDE w:val="0"/>
                    <w:autoSpaceDN w:val="0"/>
                    <w:adjustRightInd w:val="0"/>
                    <w:jc w:val="both"/>
                    <w:rPr>
                      <w:sz w:val="22"/>
                      <w:szCs w:val="22"/>
                    </w:rPr>
                  </w:pPr>
                </w:p>
              </w:tc>
              <w:tc>
                <w:tcPr>
                  <w:tcW w:w="2268" w:type="dxa"/>
                </w:tcPr>
                <w:p w:rsidR="00B755C7" w:rsidRPr="008037F5" w:rsidRDefault="00B755C7" w:rsidP="003E1AF6">
                  <w:pPr>
                    <w:autoSpaceDE w:val="0"/>
                    <w:autoSpaceDN w:val="0"/>
                    <w:adjustRightInd w:val="0"/>
                    <w:jc w:val="both"/>
                    <w:rPr>
                      <w:sz w:val="22"/>
                      <w:szCs w:val="22"/>
                    </w:rPr>
                  </w:pPr>
                </w:p>
              </w:tc>
              <w:tc>
                <w:tcPr>
                  <w:tcW w:w="1134" w:type="dxa"/>
                </w:tcPr>
                <w:p w:rsidR="00B755C7" w:rsidRPr="008037F5" w:rsidRDefault="00B755C7" w:rsidP="003E1AF6">
                  <w:pPr>
                    <w:autoSpaceDE w:val="0"/>
                    <w:autoSpaceDN w:val="0"/>
                    <w:adjustRightInd w:val="0"/>
                    <w:jc w:val="both"/>
                    <w:rPr>
                      <w:sz w:val="22"/>
                      <w:szCs w:val="22"/>
                    </w:rPr>
                  </w:pPr>
                </w:p>
              </w:tc>
              <w:tc>
                <w:tcPr>
                  <w:tcW w:w="1701" w:type="dxa"/>
                </w:tcPr>
                <w:p w:rsidR="00B755C7" w:rsidRPr="008037F5" w:rsidRDefault="00B755C7" w:rsidP="003E1AF6">
                  <w:pPr>
                    <w:autoSpaceDE w:val="0"/>
                    <w:autoSpaceDN w:val="0"/>
                    <w:adjustRightInd w:val="0"/>
                    <w:jc w:val="both"/>
                    <w:rPr>
                      <w:sz w:val="22"/>
                      <w:szCs w:val="22"/>
                    </w:rPr>
                  </w:pPr>
                </w:p>
              </w:tc>
            </w:tr>
            <w:tr w:rsidR="00B755C7" w:rsidRPr="008037F5" w:rsidTr="003E1AF6">
              <w:tc>
                <w:tcPr>
                  <w:tcW w:w="737" w:type="dxa"/>
                </w:tcPr>
                <w:p w:rsidR="00B755C7" w:rsidRPr="008037F5" w:rsidRDefault="00B755C7" w:rsidP="003E1AF6">
                  <w:pPr>
                    <w:autoSpaceDE w:val="0"/>
                    <w:autoSpaceDN w:val="0"/>
                    <w:adjustRightInd w:val="0"/>
                    <w:jc w:val="both"/>
                    <w:rPr>
                      <w:sz w:val="22"/>
                      <w:szCs w:val="22"/>
                    </w:rPr>
                  </w:pPr>
                </w:p>
              </w:tc>
              <w:tc>
                <w:tcPr>
                  <w:tcW w:w="2268" w:type="dxa"/>
                </w:tcPr>
                <w:p w:rsidR="00B755C7" w:rsidRPr="008037F5" w:rsidRDefault="00B755C7" w:rsidP="003E1AF6">
                  <w:pPr>
                    <w:autoSpaceDE w:val="0"/>
                    <w:autoSpaceDN w:val="0"/>
                    <w:adjustRightInd w:val="0"/>
                    <w:jc w:val="both"/>
                    <w:rPr>
                      <w:sz w:val="22"/>
                      <w:szCs w:val="22"/>
                    </w:rPr>
                  </w:pPr>
                </w:p>
              </w:tc>
              <w:tc>
                <w:tcPr>
                  <w:tcW w:w="1134" w:type="dxa"/>
                </w:tcPr>
                <w:p w:rsidR="00B755C7" w:rsidRPr="008037F5" w:rsidRDefault="00B755C7" w:rsidP="003E1AF6">
                  <w:pPr>
                    <w:autoSpaceDE w:val="0"/>
                    <w:autoSpaceDN w:val="0"/>
                    <w:adjustRightInd w:val="0"/>
                    <w:jc w:val="both"/>
                    <w:rPr>
                      <w:sz w:val="22"/>
                      <w:szCs w:val="22"/>
                    </w:rPr>
                  </w:pPr>
                </w:p>
              </w:tc>
              <w:tc>
                <w:tcPr>
                  <w:tcW w:w="1701" w:type="dxa"/>
                </w:tcPr>
                <w:p w:rsidR="00B755C7" w:rsidRPr="008037F5" w:rsidRDefault="00B755C7" w:rsidP="003E1AF6">
                  <w:pPr>
                    <w:autoSpaceDE w:val="0"/>
                    <w:autoSpaceDN w:val="0"/>
                    <w:adjustRightInd w:val="0"/>
                    <w:jc w:val="both"/>
                    <w:rPr>
                      <w:sz w:val="22"/>
                      <w:szCs w:val="22"/>
                    </w:rPr>
                  </w:pPr>
                </w:p>
              </w:tc>
            </w:tr>
          </w:tbl>
          <w:p w:rsidR="00B755C7" w:rsidRPr="008037F5" w:rsidRDefault="00B755C7" w:rsidP="00696A03">
            <w:pPr>
              <w:autoSpaceDE w:val="0"/>
              <w:autoSpaceDN w:val="0"/>
              <w:adjustRightInd w:val="0"/>
              <w:jc w:val="both"/>
              <w:rPr>
                <w:sz w:val="22"/>
                <w:szCs w:val="22"/>
              </w:rPr>
            </w:pPr>
          </w:p>
          <w:p w:rsidR="00B755C7" w:rsidRPr="00696A03" w:rsidRDefault="00B755C7" w:rsidP="00696A03">
            <w:pPr>
              <w:autoSpaceDE w:val="0"/>
              <w:autoSpaceDN w:val="0"/>
              <w:adjustRightInd w:val="0"/>
              <w:jc w:val="both"/>
              <w:rPr>
                <w:b/>
                <w:sz w:val="22"/>
                <w:szCs w:val="22"/>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m</w:t>
            </w:r>
            <w:r w:rsidRPr="00696A03">
              <w:rPr>
                <w:b/>
                <w:color w:val="auto"/>
                <w:sz w:val="22"/>
                <w:szCs w:val="22"/>
                <w:lang w:eastAsia="ru-RU"/>
              </w:rPr>
              <w:t>. Оценка по критерию «</w:t>
            </w:r>
            <w:r>
              <w:rPr>
                <w:b/>
                <w:color w:val="auto"/>
                <w:sz w:val="22"/>
                <w:szCs w:val="22"/>
                <w:lang w:eastAsia="ru-RU"/>
              </w:rPr>
              <w:t>Количество</w:t>
            </w:r>
            <w:r w:rsidRPr="00696A03">
              <w:rPr>
                <w:b/>
                <w:color w:val="auto"/>
                <w:sz w:val="22"/>
                <w:szCs w:val="22"/>
                <w:lang w:eastAsia="ru-RU"/>
              </w:rPr>
              <w:t xml:space="preserve"> положительных отзывов за последние 5 (пять) лет»</w:t>
            </w:r>
          </w:p>
          <w:p w:rsidR="00B755C7" w:rsidRPr="00696A03" w:rsidRDefault="00B755C7" w:rsidP="00696A03">
            <w:pPr>
              <w:autoSpaceDE w:val="0"/>
              <w:autoSpaceDN w:val="0"/>
              <w:adjustRightInd w:val="0"/>
              <w:ind w:firstLine="459"/>
              <w:rPr>
                <w:sz w:val="22"/>
                <w:szCs w:val="22"/>
              </w:rPr>
            </w:pPr>
          </w:p>
          <w:p w:rsidR="00B755C7" w:rsidRPr="00696A03" w:rsidRDefault="00B755C7" w:rsidP="00696A03">
            <w:pPr>
              <w:jc w:val="center"/>
              <w:rPr>
                <w:b/>
                <w:sz w:val="22"/>
                <w:szCs w:val="22"/>
              </w:rPr>
            </w:pPr>
            <w:r w:rsidRPr="00696A03">
              <w:rPr>
                <w:b/>
                <w:sz w:val="22"/>
                <w:szCs w:val="22"/>
                <w:lang w:val="en-US"/>
              </w:rPr>
              <w:t>M</w:t>
            </w:r>
            <w:r w:rsidRPr="00696A03">
              <w:rPr>
                <w:b/>
                <w:sz w:val="22"/>
                <w:szCs w:val="22"/>
                <w:vertAlign w:val="subscript"/>
              </w:rPr>
              <w:t>i</w:t>
            </w:r>
          </w:p>
          <w:p w:rsidR="00B755C7" w:rsidRPr="00696A03" w:rsidRDefault="00B755C7" w:rsidP="00696A03">
            <w:pPr>
              <w:jc w:val="center"/>
              <w:rPr>
                <w:b/>
                <w:sz w:val="22"/>
                <w:szCs w:val="22"/>
              </w:rPr>
            </w:pPr>
            <w:r w:rsidRPr="00696A03">
              <w:rPr>
                <w:b/>
                <w:sz w:val="22"/>
                <w:szCs w:val="22"/>
                <w:lang w:val="en-US"/>
              </w:rPr>
              <w:t>Rm</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B755C7" w:rsidRPr="00696A03" w:rsidRDefault="00B755C7" w:rsidP="00696A03">
            <w:pPr>
              <w:jc w:val="center"/>
              <w:rPr>
                <w:b/>
                <w:sz w:val="22"/>
                <w:szCs w:val="22"/>
              </w:rPr>
            </w:pPr>
            <w:r w:rsidRPr="00696A03">
              <w:rPr>
                <w:b/>
                <w:sz w:val="22"/>
                <w:szCs w:val="22"/>
                <w:lang w:val="en-US"/>
              </w:rPr>
              <w:t>Mmax</w:t>
            </w:r>
          </w:p>
          <w:p w:rsidR="00B755C7" w:rsidRPr="00696A03" w:rsidRDefault="00B755C7" w:rsidP="00696A03">
            <w:pPr>
              <w:autoSpaceDE w:val="0"/>
              <w:autoSpaceDN w:val="0"/>
              <w:adjustRightInd w:val="0"/>
              <w:jc w:val="both"/>
              <w:rPr>
                <w:sz w:val="22"/>
                <w:szCs w:val="22"/>
              </w:rPr>
            </w:pPr>
            <w:r w:rsidRPr="00696A03">
              <w:rPr>
                <w:sz w:val="22"/>
                <w:szCs w:val="22"/>
              </w:rPr>
              <w:t>где:</w:t>
            </w:r>
          </w:p>
          <w:p w:rsidR="00B755C7" w:rsidRPr="00696A03" w:rsidRDefault="00B755C7" w:rsidP="00696A03">
            <w:pPr>
              <w:jc w:val="both"/>
              <w:rPr>
                <w:sz w:val="22"/>
                <w:szCs w:val="22"/>
              </w:rPr>
            </w:pPr>
            <w:r w:rsidRPr="00696A03">
              <w:rPr>
                <w:sz w:val="22"/>
                <w:szCs w:val="22"/>
              </w:rPr>
              <w:t>R</w:t>
            </w:r>
            <w:r w:rsidRPr="00696A03">
              <w:rPr>
                <w:sz w:val="22"/>
                <w:szCs w:val="22"/>
                <w:lang w:val="en-US"/>
              </w:rPr>
              <w:t>m</w:t>
            </w:r>
            <w:r w:rsidRPr="00696A03">
              <w:rPr>
                <w:b/>
                <w:sz w:val="22"/>
                <w:szCs w:val="22"/>
                <w:vertAlign w:val="subscript"/>
              </w:rPr>
              <w:t>i</w:t>
            </w:r>
            <w:r w:rsidRPr="00696A03">
              <w:rPr>
                <w:sz w:val="22"/>
                <w:szCs w:val="22"/>
              </w:rPr>
              <w:t xml:space="preserve"> – оценка (балл) Заявки </w:t>
            </w:r>
            <w:r w:rsidRPr="00696A03">
              <w:rPr>
                <w:sz w:val="22"/>
                <w:szCs w:val="22"/>
                <w:lang w:val="en-US"/>
              </w:rPr>
              <w:t>i</w:t>
            </w:r>
            <w:r w:rsidRPr="00696A03">
              <w:rPr>
                <w:sz w:val="22"/>
                <w:szCs w:val="22"/>
              </w:rPr>
              <w:t>-го Участника по критерию «</w:t>
            </w:r>
            <w:r>
              <w:rPr>
                <w:sz w:val="22"/>
                <w:szCs w:val="22"/>
              </w:rPr>
              <w:t>Количество</w:t>
            </w:r>
            <w:r w:rsidRPr="00696A03">
              <w:rPr>
                <w:sz w:val="22"/>
                <w:szCs w:val="22"/>
              </w:rPr>
              <w:t xml:space="preserve"> положительных отзывов за последние 5 (пять) лет»;</w:t>
            </w:r>
          </w:p>
          <w:p w:rsidR="00B755C7" w:rsidRPr="00696A03" w:rsidRDefault="00B755C7" w:rsidP="00696A03">
            <w:pPr>
              <w:jc w:val="both"/>
              <w:rPr>
                <w:sz w:val="22"/>
                <w:szCs w:val="22"/>
              </w:rPr>
            </w:pPr>
            <w:r w:rsidRPr="00696A03">
              <w:rPr>
                <w:sz w:val="22"/>
                <w:szCs w:val="22"/>
                <w:lang w:val="en-US"/>
              </w:rPr>
              <w:t>Mmax</w:t>
            </w:r>
            <w:r w:rsidRPr="00696A03">
              <w:rPr>
                <w:sz w:val="22"/>
                <w:szCs w:val="22"/>
              </w:rPr>
              <w:t>-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B755C7" w:rsidRPr="00696A03" w:rsidRDefault="00B755C7" w:rsidP="00696A03">
            <w:pPr>
              <w:jc w:val="both"/>
              <w:rPr>
                <w:sz w:val="22"/>
                <w:szCs w:val="22"/>
              </w:rPr>
            </w:pPr>
            <w:r w:rsidRPr="00696A03">
              <w:rPr>
                <w:sz w:val="22"/>
                <w:szCs w:val="22"/>
                <w:lang w:val="en-US"/>
              </w:rPr>
              <w:t>M</w:t>
            </w:r>
            <w:r w:rsidRPr="00696A03">
              <w:rPr>
                <w:b/>
                <w:sz w:val="22"/>
                <w:szCs w:val="22"/>
                <w:vertAlign w:val="subscript"/>
              </w:rPr>
              <w:t>i</w:t>
            </w:r>
            <w:r w:rsidRPr="00696A03">
              <w:rPr>
                <w:sz w:val="22"/>
                <w:szCs w:val="22"/>
              </w:rPr>
              <w:t xml:space="preserve"> – количество положительных  отзывов, от Заказчиков </w:t>
            </w:r>
            <w:r w:rsidRPr="00696A03">
              <w:rPr>
                <w:sz w:val="22"/>
                <w:szCs w:val="22"/>
                <w:lang w:val="en-US"/>
              </w:rPr>
              <w:t>i</w:t>
            </w:r>
            <w:r w:rsidRPr="00696A03">
              <w:rPr>
                <w:sz w:val="22"/>
                <w:szCs w:val="22"/>
              </w:rPr>
              <w:t>-го Участника о выполнении аналогичных работ (оказании аналогичных  услуг) за указанный период.</w:t>
            </w:r>
          </w:p>
          <w:p w:rsidR="00B755C7" w:rsidRPr="00696A03" w:rsidRDefault="00B755C7" w:rsidP="00696A03">
            <w:pPr>
              <w:autoSpaceDE w:val="0"/>
              <w:autoSpaceDN w:val="0"/>
              <w:adjustRightInd w:val="0"/>
              <w:jc w:val="both"/>
              <w:rPr>
                <w:sz w:val="22"/>
                <w:szCs w:val="22"/>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n</w:t>
            </w:r>
            <w:r w:rsidRPr="00696A03">
              <w:rPr>
                <w:b/>
                <w:color w:val="auto"/>
                <w:sz w:val="22"/>
                <w:szCs w:val="22"/>
                <w:lang w:eastAsia="ru-RU"/>
              </w:rPr>
              <w:t>. Оценка по критерию «Срок гарантии качества выполненных работ (оказанных услуг)»</w:t>
            </w:r>
          </w:p>
          <w:p w:rsidR="00B755C7" w:rsidRPr="00696A03" w:rsidRDefault="00B755C7" w:rsidP="00696A03">
            <w:pPr>
              <w:autoSpaceDE w:val="0"/>
              <w:autoSpaceDN w:val="0"/>
              <w:adjustRightInd w:val="0"/>
              <w:jc w:val="both"/>
              <w:rPr>
                <w:sz w:val="22"/>
                <w:szCs w:val="22"/>
              </w:rPr>
            </w:pPr>
          </w:p>
          <w:p w:rsidR="00B755C7" w:rsidRPr="00696A03" w:rsidRDefault="00B755C7" w:rsidP="00696A03">
            <w:pPr>
              <w:jc w:val="center"/>
              <w:rPr>
                <w:b/>
                <w:sz w:val="22"/>
                <w:szCs w:val="22"/>
              </w:rPr>
            </w:pPr>
            <w:r w:rsidRPr="00696A03">
              <w:rPr>
                <w:b/>
                <w:sz w:val="22"/>
                <w:szCs w:val="22"/>
                <w:lang w:val="en-US"/>
              </w:rPr>
              <w:t>N</w:t>
            </w:r>
            <w:r w:rsidRPr="00696A03">
              <w:rPr>
                <w:b/>
                <w:sz w:val="22"/>
                <w:szCs w:val="22"/>
                <w:vertAlign w:val="subscript"/>
              </w:rPr>
              <w:t>i</w:t>
            </w:r>
          </w:p>
          <w:p w:rsidR="00B755C7" w:rsidRPr="00696A03" w:rsidRDefault="00B755C7" w:rsidP="00696A03">
            <w:pPr>
              <w:jc w:val="center"/>
              <w:rPr>
                <w:b/>
                <w:sz w:val="22"/>
                <w:szCs w:val="22"/>
              </w:rPr>
            </w:pPr>
            <w:r w:rsidRPr="00696A03">
              <w:rPr>
                <w:b/>
                <w:sz w:val="22"/>
                <w:szCs w:val="22"/>
                <w:lang w:val="en-US"/>
              </w:rPr>
              <w:t>Rn</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B755C7" w:rsidRPr="00696A03" w:rsidRDefault="00B755C7" w:rsidP="00696A03">
            <w:pPr>
              <w:jc w:val="center"/>
              <w:rPr>
                <w:b/>
                <w:sz w:val="22"/>
                <w:szCs w:val="22"/>
              </w:rPr>
            </w:pPr>
            <w:r w:rsidRPr="00696A03">
              <w:rPr>
                <w:b/>
                <w:sz w:val="22"/>
                <w:szCs w:val="22"/>
                <w:lang w:val="en-US"/>
              </w:rPr>
              <w:t>Nmax</w:t>
            </w:r>
          </w:p>
          <w:p w:rsidR="00B755C7" w:rsidRPr="00696A03" w:rsidRDefault="00B755C7" w:rsidP="00696A03">
            <w:pPr>
              <w:autoSpaceDE w:val="0"/>
              <w:autoSpaceDN w:val="0"/>
              <w:adjustRightInd w:val="0"/>
              <w:jc w:val="both"/>
              <w:rPr>
                <w:sz w:val="22"/>
                <w:szCs w:val="22"/>
              </w:rPr>
            </w:pPr>
            <w:r w:rsidRPr="00696A03">
              <w:rPr>
                <w:sz w:val="22"/>
                <w:szCs w:val="22"/>
              </w:rPr>
              <w:t>где:</w:t>
            </w:r>
          </w:p>
          <w:p w:rsidR="00B755C7" w:rsidRPr="00696A03" w:rsidRDefault="00B755C7" w:rsidP="00696A03">
            <w:pPr>
              <w:jc w:val="both"/>
              <w:rPr>
                <w:sz w:val="22"/>
                <w:szCs w:val="22"/>
              </w:rPr>
            </w:pPr>
            <w:r w:rsidRPr="00696A03">
              <w:rPr>
                <w:sz w:val="22"/>
                <w:szCs w:val="22"/>
              </w:rPr>
              <w:t>Rn</w:t>
            </w:r>
            <w:r w:rsidRPr="00696A03">
              <w:rPr>
                <w:b/>
                <w:sz w:val="22"/>
                <w:szCs w:val="22"/>
                <w:vertAlign w:val="subscript"/>
              </w:rPr>
              <w:t>i</w:t>
            </w:r>
            <w:r w:rsidRPr="00696A03">
              <w:rPr>
                <w:sz w:val="22"/>
                <w:szCs w:val="22"/>
              </w:rPr>
              <w:t xml:space="preserve"> – оценка (балл) Заявки i-го Участника по критерию «Срок гарантии качества выполненных работ (оказанных услуг)»;</w:t>
            </w:r>
          </w:p>
          <w:p w:rsidR="00B755C7" w:rsidRPr="00696A03" w:rsidRDefault="00B755C7" w:rsidP="00696A03">
            <w:pPr>
              <w:jc w:val="both"/>
              <w:rPr>
                <w:sz w:val="22"/>
                <w:szCs w:val="22"/>
              </w:rPr>
            </w:pPr>
            <w:r w:rsidRPr="00696A03">
              <w:rPr>
                <w:sz w:val="22"/>
                <w:szCs w:val="22"/>
              </w:rPr>
              <w:t>Nmax – максимальный среди всех заявок Участников  гарантийный срок выполнения работ (оказания услуг);</w:t>
            </w:r>
          </w:p>
          <w:p w:rsidR="00B755C7" w:rsidRPr="00696A03" w:rsidRDefault="00B755C7" w:rsidP="00696A03">
            <w:pPr>
              <w:jc w:val="both"/>
              <w:rPr>
                <w:sz w:val="22"/>
                <w:szCs w:val="22"/>
              </w:rPr>
            </w:pPr>
            <w:r w:rsidRPr="00696A03">
              <w:rPr>
                <w:sz w:val="22"/>
                <w:szCs w:val="22"/>
              </w:rPr>
              <w:t>N</w:t>
            </w:r>
            <w:r w:rsidRPr="00696A03">
              <w:rPr>
                <w:b/>
                <w:sz w:val="22"/>
                <w:szCs w:val="22"/>
                <w:vertAlign w:val="subscript"/>
              </w:rPr>
              <w:t>i</w:t>
            </w:r>
            <w:r w:rsidRPr="00696A03">
              <w:rPr>
                <w:sz w:val="22"/>
                <w:szCs w:val="22"/>
              </w:rPr>
              <w:t>- гарантийный срок выполнения работ (оказания услуг), указанный в заявке  i-го Участника.</w:t>
            </w:r>
          </w:p>
          <w:p w:rsidR="00B755C7" w:rsidRPr="00696A03" w:rsidRDefault="00B755C7" w:rsidP="00696A03">
            <w:pPr>
              <w:jc w:val="both"/>
              <w:rPr>
                <w:sz w:val="22"/>
                <w:szCs w:val="22"/>
              </w:rPr>
            </w:pPr>
            <w:r w:rsidRPr="00696A03">
              <w:rPr>
                <w:sz w:val="22"/>
                <w:szCs w:val="22"/>
              </w:rPr>
              <w:t xml:space="preserve">Срок гарантии качества выполнения работ (оказания услуг) указывается Участником в Форме </w:t>
            </w:r>
            <w:r>
              <w:rPr>
                <w:sz w:val="22"/>
                <w:szCs w:val="22"/>
              </w:rPr>
              <w:t>3</w:t>
            </w:r>
            <w:r w:rsidRPr="00696A03">
              <w:rPr>
                <w:sz w:val="22"/>
                <w:szCs w:val="22"/>
              </w:rPr>
              <w:t>.</w:t>
            </w:r>
          </w:p>
          <w:p w:rsidR="00B755C7" w:rsidRPr="00696A03" w:rsidRDefault="00B755C7" w:rsidP="00696A03">
            <w:pPr>
              <w:autoSpaceDE w:val="0"/>
              <w:autoSpaceDN w:val="0"/>
              <w:adjustRightInd w:val="0"/>
              <w:jc w:val="both"/>
              <w:rPr>
                <w:sz w:val="22"/>
                <w:szCs w:val="22"/>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o</w:t>
            </w:r>
            <w:r w:rsidRPr="00696A03">
              <w:rPr>
                <w:b/>
                <w:color w:val="auto"/>
                <w:sz w:val="22"/>
                <w:szCs w:val="22"/>
                <w:lang w:eastAsia="ru-RU"/>
              </w:rPr>
              <w:t xml:space="preserve">. Оценка по критерию «Наличие договора страхования гражданской ответственности рисков (страховая сумма по договору не менее 5 000 000 рублей), которые могут </w:t>
            </w:r>
            <w:r w:rsidRPr="00696A03">
              <w:rPr>
                <w:b/>
                <w:color w:val="auto"/>
                <w:sz w:val="22"/>
                <w:szCs w:val="22"/>
                <w:lang w:eastAsia="ru-RU"/>
              </w:rPr>
              <w:lastRenderedPageBreak/>
              <w:t>возникнуть у Заказчика вследствие ненадлежащего выполнения работ (оказания услуг) Исполнителем»</w:t>
            </w:r>
          </w:p>
          <w:p w:rsidR="00B755C7" w:rsidRPr="00696A03" w:rsidRDefault="00B755C7" w:rsidP="00696A03">
            <w:pPr>
              <w:autoSpaceDE w:val="0"/>
              <w:autoSpaceDN w:val="0"/>
              <w:adjustRightInd w:val="0"/>
              <w:jc w:val="both"/>
              <w:rPr>
                <w:sz w:val="22"/>
                <w:szCs w:val="22"/>
              </w:rPr>
            </w:pPr>
          </w:p>
          <w:p w:rsidR="00B755C7" w:rsidRPr="00696A03" w:rsidRDefault="00B755C7" w:rsidP="00696A03">
            <w:pPr>
              <w:jc w:val="both"/>
              <w:rPr>
                <w:sz w:val="22"/>
                <w:szCs w:val="22"/>
              </w:rPr>
            </w:pPr>
            <w:r w:rsidRPr="00696A03">
              <w:rPr>
                <w:sz w:val="22"/>
                <w:szCs w:val="22"/>
              </w:rPr>
              <w:t>Ro</w:t>
            </w:r>
            <w:r w:rsidRPr="00696A03">
              <w:rPr>
                <w:b/>
                <w:sz w:val="22"/>
                <w:szCs w:val="22"/>
                <w:vertAlign w:val="subscript"/>
              </w:rPr>
              <w:t>i</w:t>
            </w:r>
            <w:r w:rsidRPr="00696A03">
              <w:rPr>
                <w:sz w:val="22"/>
                <w:szCs w:val="22"/>
              </w:rPr>
              <w:t xml:space="preserve"> – оценка (балл) Заявки i-го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B755C7" w:rsidRPr="00696A03" w:rsidRDefault="00B755C7" w:rsidP="00696A03">
            <w:pPr>
              <w:ind w:firstLine="600"/>
              <w:jc w:val="both"/>
              <w:rPr>
                <w:sz w:val="22"/>
                <w:szCs w:val="22"/>
              </w:rPr>
            </w:pPr>
            <w:r w:rsidRPr="00696A03">
              <w:rPr>
                <w:sz w:val="22"/>
                <w:szCs w:val="22"/>
              </w:rPr>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B755C7" w:rsidRPr="00696A03" w:rsidRDefault="00B755C7" w:rsidP="00696A03">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B755C7" w:rsidRPr="00696A03" w:rsidTr="00BE5705">
              <w:tc>
                <w:tcPr>
                  <w:tcW w:w="2932" w:type="dxa"/>
                </w:tcPr>
                <w:p w:rsidR="00B755C7" w:rsidRPr="00696A03" w:rsidRDefault="00B755C7" w:rsidP="00BE5705">
                  <w:pPr>
                    <w:jc w:val="center"/>
                    <w:rPr>
                      <w:sz w:val="22"/>
                      <w:szCs w:val="22"/>
                    </w:rPr>
                  </w:pPr>
                  <w:r w:rsidRPr="00696A03">
                    <w:rPr>
                      <w:sz w:val="22"/>
                      <w:szCs w:val="22"/>
                    </w:rPr>
                    <w:t>Наличие договора страхования гражданской ответственности и рисков (страховая сумма по договору не менее 5 000 000 рублей)</w:t>
                  </w:r>
                </w:p>
              </w:tc>
              <w:tc>
                <w:tcPr>
                  <w:tcW w:w="2932" w:type="dxa"/>
                </w:tcPr>
                <w:p w:rsidR="00B755C7" w:rsidRPr="00696A03" w:rsidRDefault="00B755C7" w:rsidP="00BE5705">
                  <w:pPr>
                    <w:jc w:val="center"/>
                    <w:rPr>
                      <w:sz w:val="22"/>
                      <w:szCs w:val="22"/>
                    </w:rPr>
                  </w:pPr>
                  <w:r w:rsidRPr="00696A03">
                    <w:rPr>
                      <w:sz w:val="22"/>
                      <w:szCs w:val="22"/>
                    </w:rPr>
                    <w:t>R</w:t>
                  </w:r>
                  <w:r w:rsidRPr="00696A03">
                    <w:rPr>
                      <w:sz w:val="22"/>
                      <w:szCs w:val="22"/>
                      <w:lang w:val="en-US"/>
                    </w:rPr>
                    <w:t>o</w:t>
                  </w:r>
                  <w:r w:rsidRPr="00696A03">
                    <w:rPr>
                      <w:b/>
                      <w:sz w:val="22"/>
                      <w:szCs w:val="22"/>
                      <w:vertAlign w:val="subscript"/>
                    </w:rPr>
                    <w:t>i</w:t>
                  </w:r>
                  <w:r w:rsidRPr="00696A03">
                    <w:rPr>
                      <w:sz w:val="22"/>
                      <w:szCs w:val="22"/>
                    </w:rPr>
                    <w:t xml:space="preserve"> (в баллах)</w:t>
                  </w:r>
                </w:p>
              </w:tc>
            </w:tr>
            <w:tr w:rsidR="00B755C7" w:rsidRPr="00696A03" w:rsidTr="00BE5705">
              <w:tc>
                <w:tcPr>
                  <w:tcW w:w="2932" w:type="dxa"/>
                </w:tcPr>
                <w:p w:rsidR="00B755C7" w:rsidRPr="00696A03" w:rsidRDefault="00B755C7" w:rsidP="00BE5705">
                  <w:pPr>
                    <w:jc w:val="center"/>
                    <w:rPr>
                      <w:sz w:val="22"/>
                      <w:szCs w:val="22"/>
                    </w:rPr>
                  </w:pPr>
                  <w:r w:rsidRPr="00696A03">
                    <w:rPr>
                      <w:sz w:val="22"/>
                      <w:szCs w:val="22"/>
                    </w:rPr>
                    <w:t>Есть</w:t>
                  </w:r>
                </w:p>
              </w:tc>
              <w:tc>
                <w:tcPr>
                  <w:tcW w:w="2932" w:type="dxa"/>
                </w:tcPr>
                <w:p w:rsidR="00B755C7" w:rsidRPr="00696A03" w:rsidRDefault="00B755C7" w:rsidP="00BE5705">
                  <w:pPr>
                    <w:jc w:val="center"/>
                    <w:rPr>
                      <w:sz w:val="22"/>
                      <w:szCs w:val="22"/>
                    </w:rPr>
                  </w:pPr>
                  <w:r w:rsidRPr="00696A03">
                    <w:rPr>
                      <w:sz w:val="22"/>
                      <w:szCs w:val="22"/>
                    </w:rPr>
                    <w:t>100 баллов</w:t>
                  </w:r>
                </w:p>
              </w:tc>
            </w:tr>
            <w:tr w:rsidR="00B755C7" w:rsidRPr="00696A03" w:rsidTr="00BE5705">
              <w:tc>
                <w:tcPr>
                  <w:tcW w:w="2932" w:type="dxa"/>
                </w:tcPr>
                <w:p w:rsidR="00B755C7" w:rsidRPr="00696A03" w:rsidRDefault="00B755C7" w:rsidP="00BE5705">
                  <w:pPr>
                    <w:jc w:val="center"/>
                    <w:rPr>
                      <w:sz w:val="22"/>
                      <w:szCs w:val="22"/>
                    </w:rPr>
                  </w:pPr>
                  <w:r w:rsidRPr="00696A03">
                    <w:rPr>
                      <w:sz w:val="22"/>
                      <w:szCs w:val="22"/>
                    </w:rPr>
                    <w:t>Нет</w:t>
                  </w:r>
                </w:p>
              </w:tc>
              <w:tc>
                <w:tcPr>
                  <w:tcW w:w="2932" w:type="dxa"/>
                </w:tcPr>
                <w:p w:rsidR="00B755C7" w:rsidRPr="00696A03" w:rsidRDefault="00B755C7" w:rsidP="00BE5705">
                  <w:pPr>
                    <w:jc w:val="center"/>
                    <w:rPr>
                      <w:sz w:val="22"/>
                      <w:szCs w:val="22"/>
                    </w:rPr>
                  </w:pPr>
                  <w:r w:rsidRPr="00696A03">
                    <w:rPr>
                      <w:sz w:val="22"/>
                      <w:szCs w:val="22"/>
                    </w:rPr>
                    <w:t>0 баллов</w:t>
                  </w:r>
                </w:p>
              </w:tc>
            </w:tr>
          </w:tbl>
          <w:p w:rsidR="00B755C7" w:rsidRPr="00696A03" w:rsidRDefault="00B755C7" w:rsidP="00696A03">
            <w:pPr>
              <w:ind w:firstLine="600"/>
              <w:jc w:val="both"/>
              <w:rPr>
                <w:sz w:val="22"/>
                <w:szCs w:val="22"/>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p</w:t>
            </w:r>
            <w:r w:rsidRPr="00696A03">
              <w:rPr>
                <w:b/>
                <w:color w:val="auto"/>
                <w:sz w:val="22"/>
                <w:szCs w:val="22"/>
                <w:lang w:eastAsia="ru-RU"/>
              </w:rPr>
              <w:t>. Оценка по критерию «Наличие обособленных либо структурных подразделений в регионе»</w:t>
            </w:r>
          </w:p>
          <w:p w:rsidR="00B755C7" w:rsidRPr="00696A03" w:rsidRDefault="00B755C7" w:rsidP="00696A03">
            <w:pPr>
              <w:jc w:val="both"/>
              <w:rPr>
                <w:sz w:val="22"/>
                <w:szCs w:val="22"/>
              </w:rPr>
            </w:pPr>
            <w:r w:rsidRPr="00696A03">
              <w:rPr>
                <w:sz w:val="22"/>
                <w:szCs w:val="22"/>
              </w:rPr>
              <w:t>Rp</w:t>
            </w:r>
            <w:r w:rsidRPr="00696A03">
              <w:rPr>
                <w:b/>
                <w:sz w:val="22"/>
                <w:szCs w:val="22"/>
                <w:vertAlign w:val="subscript"/>
              </w:rPr>
              <w:t>i</w:t>
            </w:r>
            <w:r w:rsidRPr="00696A03">
              <w:rPr>
                <w:sz w:val="22"/>
                <w:szCs w:val="22"/>
              </w:rPr>
              <w:t xml:space="preserve"> – оценка (балл) Заявки i-го Участника по критерию «Наличие обособленных либо структурных подразделений в регионе».</w:t>
            </w:r>
          </w:p>
          <w:p w:rsidR="00B755C7" w:rsidRPr="00696A03" w:rsidRDefault="00B755C7" w:rsidP="00696A03">
            <w:pPr>
              <w:ind w:firstLine="600"/>
              <w:jc w:val="both"/>
              <w:rPr>
                <w:sz w:val="22"/>
                <w:szCs w:val="22"/>
              </w:rPr>
            </w:pPr>
            <w:r w:rsidRPr="00696A03">
              <w:rPr>
                <w:sz w:val="22"/>
                <w:szCs w:val="22"/>
              </w:rPr>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p w:rsidR="00B755C7" w:rsidRPr="00696A03" w:rsidRDefault="00B755C7" w:rsidP="00696A03">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B755C7" w:rsidRPr="00696A03" w:rsidTr="00BE5705">
              <w:tc>
                <w:tcPr>
                  <w:tcW w:w="2932" w:type="dxa"/>
                </w:tcPr>
                <w:p w:rsidR="00B755C7" w:rsidRPr="00696A03" w:rsidRDefault="00B755C7" w:rsidP="00BE5705">
                  <w:pPr>
                    <w:jc w:val="center"/>
                    <w:rPr>
                      <w:sz w:val="22"/>
                      <w:szCs w:val="22"/>
                    </w:rPr>
                  </w:pPr>
                  <w:r w:rsidRPr="00696A03">
                    <w:rPr>
                      <w:sz w:val="22"/>
                      <w:szCs w:val="22"/>
                    </w:rPr>
                    <w:t>Наличие обособленных либо  структурных подразделений в регионе</w:t>
                  </w:r>
                </w:p>
              </w:tc>
              <w:tc>
                <w:tcPr>
                  <w:tcW w:w="2932" w:type="dxa"/>
                </w:tcPr>
                <w:p w:rsidR="00B755C7" w:rsidRPr="00696A03" w:rsidRDefault="00B755C7" w:rsidP="00BE5705">
                  <w:pPr>
                    <w:jc w:val="center"/>
                    <w:rPr>
                      <w:sz w:val="22"/>
                      <w:szCs w:val="22"/>
                    </w:rPr>
                  </w:pPr>
                  <w:r w:rsidRPr="00696A03">
                    <w:rPr>
                      <w:sz w:val="22"/>
                      <w:szCs w:val="22"/>
                    </w:rPr>
                    <w:t>R</w:t>
                  </w:r>
                  <w:r w:rsidRPr="00696A03">
                    <w:rPr>
                      <w:sz w:val="22"/>
                      <w:szCs w:val="22"/>
                      <w:lang w:val="en-US"/>
                    </w:rPr>
                    <w:t>p</w:t>
                  </w:r>
                  <w:r w:rsidRPr="00696A03">
                    <w:rPr>
                      <w:b/>
                      <w:sz w:val="22"/>
                      <w:szCs w:val="22"/>
                      <w:vertAlign w:val="subscript"/>
                    </w:rPr>
                    <w:t>i</w:t>
                  </w:r>
                  <w:r w:rsidRPr="00696A03">
                    <w:rPr>
                      <w:sz w:val="22"/>
                      <w:szCs w:val="22"/>
                    </w:rPr>
                    <w:t xml:space="preserve"> (в баллах)</w:t>
                  </w:r>
                </w:p>
              </w:tc>
            </w:tr>
            <w:tr w:rsidR="00B755C7" w:rsidRPr="00696A03" w:rsidTr="00BE5705">
              <w:tc>
                <w:tcPr>
                  <w:tcW w:w="2932" w:type="dxa"/>
                </w:tcPr>
                <w:p w:rsidR="00B755C7" w:rsidRPr="00696A03" w:rsidRDefault="00B755C7" w:rsidP="00BE5705">
                  <w:pPr>
                    <w:jc w:val="center"/>
                    <w:rPr>
                      <w:sz w:val="22"/>
                      <w:szCs w:val="22"/>
                    </w:rPr>
                  </w:pPr>
                  <w:r w:rsidRPr="00696A03">
                    <w:rPr>
                      <w:sz w:val="22"/>
                      <w:szCs w:val="22"/>
                    </w:rPr>
                    <w:t>Есть</w:t>
                  </w:r>
                </w:p>
              </w:tc>
              <w:tc>
                <w:tcPr>
                  <w:tcW w:w="2932" w:type="dxa"/>
                </w:tcPr>
                <w:p w:rsidR="00B755C7" w:rsidRPr="00696A03" w:rsidRDefault="00B755C7" w:rsidP="00BE5705">
                  <w:pPr>
                    <w:jc w:val="center"/>
                    <w:rPr>
                      <w:sz w:val="22"/>
                      <w:szCs w:val="22"/>
                    </w:rPr>
                  </w:pPr>
                  <w:r w:rsidRPr="00696A03">
                    <w:rPr>
                      <w:sz w:val="22"/>
                      <w:szCs w:val="22"/>
                    </w:rPr>
                    <w:t>100 баллов</w:t>
                  </w:r>
                </w:p>
              </w:tc>
            </w:tr>
            <w:tr w:rsidR="00B755C7" w:rsidRPr="00696A03" w:rsidTr="00BE5705">
              <w:tc>
                <w:tcPr>
                  <w:tcW w:w="2932" w:type="dxa"/>
                </w:tcPr>
                <w:p w:rsidR="00B755C7" w:rsidRPr="00696A03" w:rsidRDefault="00B755C7" w:rsidP="00BE5705">
                  <w:pPr>
                    <w:jc w:val="center"/>
                    <w:rPr>
                      <w:sz w:val="22"/>
                      <w:szCs w:val="22"/>
                    </w:rPr>
                  </w:pPr>
                  <w:r w:rsidRPr="00696A03">
                    <w:rPr>
                      <w:sz w:val="22"/>
                      <w:szCs w:val="22"/>
                    </w:rPr>
                    <w:t>Нет</w:t>
                  </w:r>
                </w:p>
              </w:tc>
              <w:tc>
                <w:tcPr>
                  <w:tcW w:w="2932" w:type="dxa"/>
                </w:tcPr>
                <w:p w:rsidR="00B755C7" w:rsidRPr="00696A03" w:rsidRDefault="00B755C7" w:rsidP="00BE5705">
                  <w:pPr>
                    <w:jc w:val="center"/>
                    <w:rPr>
                      <w:sz w:val="22"/>
                      <w:szCs w:val="22"/>
                    </w:rPr>
                  </w:pPr>
                  <w:r w:rsidRPr="00696A03">
                    <w:rPr>
                      <w:sz w:val="22"/>
                      <w:szCs w:val="22"/>
                    </w:rPr>
                    <w:t>0 баллов</w:t>
                  </w:r>
                </w:p>
              </w:tc>
            </w:tr>
          </w:tbl>
          <w:p w:rsidR="00B755C7" w:rsidRPr="00696A03" w:rsidRDefault="00B755C7" w:rsidP="00696A03">
            <w:pPr>
              <w:ind w:firstLine="600"/>
              <w:jc w:val="both"/>
              <w:rPr>
                <w:sz w:val="22"/>
                <w:szCs w:val="22"/>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q</w:t>
            </w:r>
            <w:r w:rsidRPr="00696A03">
              <w:rPr>
                <w:b/>
                <w:color w:val="auto"/>
                <w:sz w:val="22"/>
                <w:szCs w:val="22"/>
                <w:lang w:eastAsia="ru-RU"/>
              </w:rPr>
              <w:t>. Оценка по критерию «Выполнение работ (оказание услуг)  без привлечения субподрядных организаций (соисполнителей)»</w:t>
            </w:r>
          </w:p>
          <w:p w:rsidR="00B755C7" w:rsidRPr="00696A03" w:rsidRDefault="00B755C7" w:rsidP="00696A03">
            <w:pPr>
              <w:autoSpaceDE w:val="0"/>
              <w:autoSpaceDN w:val="0"/>
              <w:adjustRightInd w:val="0"/>
              <w:jc w:val="both"/>
              <w:rPr>
                <w:sz w:val="22"/>
                <w:szCs w:val="22"/>
              </w:rPr>
            </w:pPr>
          </w:p>
          <w:p w:rsidR="00B755C7" w:rsidRPr="00696A03" w:rsidRDefault="00B755C7" w:rsidP="00696A03">
            <w:pPr>
              <w:jc w:val="center"/>
              <w:rPr>
                <w:b/>
                <w:sz w:val="22"/>
                <w:szCs w:val="22"/>
              </w:rPr>
            </w:pPr>
            <w:r w:rsidRPr="00696A03">
              <w:rPr>
                <w:b/>
                <w:sz w:val="22"/>
                <w:szCs w:val="22"/>
                <w:lang w:val="en-US"/>
              </w:rPr>
              <w:t>Q</w:t>
            </w:r>
            <w:r w:rsidRPr="00696A03">
              <w:rPr>
                <w:b/>
                <w:sz w:val="22"/>
                <w:szCs w:val="22"/>
                <w:vertAlign w:val="subscript"/>
              </w:rPr>
              <w:t>i</w:t>
            </w:r>
          </w:p>
          <w:p w:rsidR="00B755C7" w:rsidRPr="00696A03" w:rsidRDefault="00B755C7" w:rsidP="00696A03">
            <w:pPr>
              <w:jc w:val="center"/>
              <w:rPr>
                <w:b/>
                <w:sz w:val="22"/>
                <w:szCs w:val="22"/>
              </w:rPr>
            </w:pPr>
            <w:r w:rsidRPr="00696A03">
              <w:rPr>
                <w:b/>
                <w:sz w:val="22"/>
                <w:szCs w:val="22"/>
                <w:lang w:val="en-US"/>
              </w:rPr>
              <w:t>Rq</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 х 100</w:t>
            </w:r>
          </w:p>
          <w:p w:rsidR="00B755C7" w:rsidRPr="00696A03" w:rsidRDefault="00B755C7" w:rsidP="00696A03">
            <w:pPr>
              <w:jc w:val="center"/>
              <w:rPr>
                <w:b/>
                <w:sz w:val="22"/>
                <w:szCs w:val="22"/>
              </w:rPr>
            </w:pPr>
            <w:r w:rsidRPr="00696A03">
              <w:rPr>
                <w:b/>
                <w:sz w:val="22"/>
                <w:szCs w:val="22"/>
                <w:lang w:val="en-US"/>
              </w:rPr>
              <w:t>Qmax</w:t>
            </w:r>
          </w:p>
          <w:p w:rsidR="00B755C7" w:rsidRPr="00696A03" w:rsidRDefault="00B755C7" w:rsidP="00696A03">
            <w:pPr>
              <w:autoSpaceDE w:val="0"/>
              <w:autoSpaceDN w:val="0"/>
              <w:adjustRightInd w:val="0"/>
              <w:jc w:val="both"/>
              <w:rPr>
                <w:sz w:val="22"/>
                <w:szCs w:val="22"/>
              </w:rPr>
            </w:pPr>
            <w:r w:rsidRPr="00696A03">
              <w:rPr>
                <w:sz w:val="22"/>
                <w:szCs w:val="22"/>
              </w:rPr>
              <w:t>где:</w:t>
            </w:r>
          </w:p>
          <w:p w:rsidR="00B755C7" w:rsidRPr="00696A03" w:rsidRDefault="00B755C7" w:rsidP="00696A03">
            <w:pPr>
              <w:jc w:val="both"/>
              <w:rPr>
                <w:sz w:val="22"/>
                <w:szCs w:val="22"/>
              </w:rPr>
            </w:pPr>
            <w:r w:rsidRPr="00696A03">
              <w:rPr>
                <w:sz w:val="22"/>
                <w:szCs w:val="22"/>
              </w:rPr>
              <w:t>Rq</w:t>
            </w:r>
            <w:r w:rsidRPr="00696A03">
              <w:rPr>
                <w:b/>
                <w:sz w:val="22"/>
                <w:szCs w:val="22"/>
                <w:vertAlign w:val="subscript"/>
              </w:rPr>
              <w:t>i</w:t>
            </w:r>
            <w:r w:rsidRPr="00696A03">
              <w:rPr>
                <w:sz w:val="22"/>
                <w:szCs w:val="22"/>
              </w:rPr>
              <w:t xml:space="preserve"> – оценка (балл) Заявки i-го Участника по критерию </w:t>
            </w:r>
            <w:r w:rsidRPr="00696A03">
              <w:rPr>
                <w:sz w:val="22"/>
                <w:szCs w:val="22"/>
              </w:rPr>
              <w:lastRenderedPageBreak/>
              <w:t>«Выполнение работ без привлечения субподрядных организаций (соисполнителей)»;</w:t>
            </w:r>
          </w:p>
          <w:p w:rsidR="00B755C7" w:rsidRPr="00696A03" w:rsidRDefault="00B755C7" w:rsidP="00696A03">
            <w:pPr>
              <w:jc w:val="both"/>
              <w:rPr>
                <w:sz w:val="22"/>
                <w:szCs w:val="22"/>
              </w:rPr>
            </w:pPr>
            <w:r w:rsidRPr="00696A03">
              <w:rPr>
                <w:sz w:val="22"/>
                <w:szCs w:val="22"/>
              </w:rPr>
              <w:t>Qmax-  максимальное среди всех заявок Участников предложение по доле выполняемых работ ( оказываемых услуг)  собственными силами Участника (в рублях);</w:t>
            </w:r>
          </w:p>
          <w:p w:rsidR="00B755C7" w:rsidRPr="00696A03" w:rsidRDefault="00B755C7" w:rsidP="00696A03">
            <w:pPr>
              <w:jc w:val="both"/>
              <w:rPr>
                <w:sz w:val="22"/>
                <w:szCs w:val="22"/>
              </w:rPr>
            </w:pPr>
            <w:r w:rsidRPr="00696A03">
              <w:rPr>
                <w:sz w:val="22"/>
                <w:szCs w:val="22"/>
              </w:rPr>
              <w:t>Q</w:t>
            </w:r>
            <w:r w:rsidRPr="00696A03">
              <w:rPr>
                <w:b/>
                <w:sz w:val="22"/>
                <w:szCs w:val="22"/>
                <w:vertAlign w:val="subscript"/>
              </w:rPr>
              <w:t>i</w:t>
            </w:r>
            <w:r w:rsidRPr="00696A03">
              <w:rPr>
                <w:sz w:val="22"/>
                <w:szCs w:val="22"/>
              </w:rPr>
              <w:t xml:space="preserve"> – предложение в заявке i-го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B755C7" w:rsidRPr="00696A03" w:rsidRDefault="00B755C7" w:rsidP="00696A03">
            <w:pPr>
              <w:jc w:val="both"/>
              <w:rPr>
                <w:sz w:val="22"/>
                <w:szCs w:val="22"/>
              </w:rPr>
            </w:pPr>
            <w:r w:rsidRPr="00696A03">
              <w:rPr>
                <w:sz w:val="22"/>
                <w:szCs w:val="22"/>
              </w:rPr>
              <w:t xml:space="preserve">Сведения о привлекаемых участником субподрядчиков для выполнения работ (оказания </w:t>
            </w:r>
            <w:r>
              <w:rPr>
                <w:sz w:val="22"/>
                <w:szCs w:val="22"/>
              </w:rPr>
              <w:t>услуг) представляются по Форме 4</w:t>
            </w:r>
            <w:r w:rsidRPr="00696A03">
              <w:rPr>
                <w:sz w:val="22"/>
                <w:szCs w:val="22"/>
              </w:rPr>
              <w:t>.</w:t>
            </w:r>
          </w:p>
          <w:p w:rsidR="00B755C7" w:rsidRPr="00696A03" w:rsidRDefault="00B755C7" w:rsidP="00696A03">
            <w:pPr>
              <w:autoSpaceDE w:val="0"/>
              <w:autoSpaceDN w:val="0"/>
              <w:adjustRightInd w:val="0"/>
              <w:jc w:val="both"/>
              <w:rPr>
                <w:sz w:val="22"/>
                <w:szCs w:val="22"/>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s</w:t>
            </w:r>
            <w:r w:rsidRPr="00696A03">
              <w:rPr>
                <w:b/>
                <w:color w:val="auto"/>
                <w:sz w:val="22"/>
                <w:szCs w:val="22"/>
                <w:lang w:eastAsia="ru-RU"/>
              </w:rPr>
              <w:t>. Оценка по критерию «Наличие сертификата системы добровольной сертификации Газсерт»</w:t>
            </w:r>
          </w:p>
          <w:p w:rsidR="00B755C7" w:rsidRPr="00696A03" w:rsidRDefault="00B755C7" w:rsidP="00696A03">
            <w:pPr>
              <w:autoSpaceDE w:val="0"/>
              <w:autoSpaceDN w:val="0"/>
              <w:adjustRightInd w:val="0"/>
              <w:jc w:val="both"/>
              <w:rPr>
                <w:sz w:val="22"/>
                <w:szCs w:val="22"/>
              </w:rPr>
            </w:pPr>
          </w:p>
          <w:p w:rsidR="00B755C7" w:rsidRPr="00696A03" w:rsidRDefault="00B755C7" w:rsidP="00696A03">
            <w:pPr>
              <w:jc w:val="both"/>
              <w:rPr>
                <w:sz w:val="22"/>
                <w:szCs w:val="22"/>
              </w:rPr>
            </w:pPr>
            <w:r w:rsidRPr="00696A03">
              <w:rPr>
                <w:sz w:val="22"/>
                <w:szCs w:val="22"/>
              </w:rPr>
              <w:t>Rs</w:t>
            </w:r>
            <w:r w:rsidRPr="00696A03">
              <w:rPr>
                <w:b/>
                <w:sz w:val="22"/>
                <w:szCs w:val="22"/>
                <w:vertAlign w:val="subscript"/>
              </w:rPr>
              <w:t>i</w:t>
            </w:r>
            <w:r w:rsidRPr="00696A03">
              <w:rPr>
                <w:sz w:val="22"/>
                <w:szCs w:val="22"/>
              </w:rPr>
              <w:t xml:space="preserve"> – оценка (балл) Заявки i-го Участника по критерию «Наличие сертификата системы добровольной сертификации Газсерт» на используемые материалы, технику, оборудование и работы.</w:t>
            </w:r>
          </w:p>
          <w:p w:rsidR="00B755C7" w:rsidRDefault="00B755C7" w:rsidP="00696A03">
            <w:pPr>
              <w:ind w:firstLine="600"/>
              <w:jc w:val="both"/>
              <w:rPr>
                <w:sz w:val="22"/>
                <w:szCs w:val="22"/>
              </w:rPr>
            </w:pPr>
            <w:r w:rsidRPr="00696A03">
              <w:rPr>
                <w:sz w:val="22"/>
                <w:szCs w:val="22"/>
              </w:rPr>
              <w:t xml:space="preserve">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Газсерт»  на </w:t>
            </w:r>
            <w:r>
              <w:rPr>
                <w:sz w:val="22"/>
                <w:szCs w:val="22"/>
              </w:rPr>
              <w:t>следующие</w:t>
            </w:r>
            <w:r w:rsidRPr="00696A03">
              <w:rPr>
                <w:sz w:val="22"/>
                <w:szCs w:val="22"/>
              </w:rPr>
              <w:t xml:space="preserve">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985"/>
            </w:tblGrid>
            <w:tr w:rsidR="00B755C7" w:rsidRPr="00E759C7" w:rsidTr="003E1AF6">
              <w:tc>
                <w:tcPr>
                  <w:tcW w:w="879" w:type="dxa"/>
                </w:tcPr>
                <w:p w:rsidR="00B755C7" w:rsidRPr="00E759C7" w:rsidRDefault="00B755C7" w:rsidP="003E1AF6">
                  <w:pPr>
                    <w:jc w:val="center"/>
                    <w:rPr>
                      <w:sz w:val="22"/>
                      <w:szCs w:val="22"/>
                    </w:rPr>
                  </w:pPr>
                  <w:r w:rsidRPr="00E759C7">
                    <w:rPr>
                      <w:sz w:val="22"/>
                      <w:szCs w:val="22"/>
                    </w:rPr>
                    <w:t>№ п/п</w:t>
                  </w:r>
                </w:p>
              </w:tc>
              <w:tc>
                <w:tcPr>
                  <w:tcW w:w="4985" w:type="dxa"/>
                </w:tcPr>
                <w:p w:rsidR="00B755C7" w:rsidRPr="00E759C7" w:rsidRDefault="00B755C7" w:rsidP="003E1AF6">
                  <w:pPr>
                    <w:jc w:val="center"/>
                    <w:rPr>
                      <w:sz w:val="22"/>
                      <w:szCs w:val="22"/>
                    </w:rPr>
                  </w:pPr>
                  <w:r w:rsidRPr="00E759C7">
                    <w:rPr>
                      <w:sz w:val="22"/>
                      <w:szCs w:val="22"/>
                    </w:rPr>
                    <w:t>Наименование</w:t>
                  </w:r>
                </w:p>
              </w:tc>
            </w:tr>
            <w:tr w:rsidR="00B755C7" w:rsidRPr="00E759C7" w:rsidTr="003E1AF6">
              <w:tc>
                <w:tcPr>
                  <w:tcW w:w="879" w:type="dxa"/>
                </w:tcPr>
                <w:p w:rsidR="00B755C7" w:rsidRPr="00E759C7" w:rsidRDefault="00B755C7" w:rsidP="003E1AF6">
                  <w:pPr>
                    <w:jc w:val="both"/>
                    <w:rPr>
                      <w:sz w:val="22"/>
                      <w:szCs w:val="22"/>
                    </w:rPr>
                  </w:pPr>
                </w:p>
              </w:tc>
              <w:tc>
                <w:tcPr>
                  <w:tcW w:w="4985" w:type="dxa"/>
                </w:tcPr>
                <w:p w:rsidR="00B755C7" w:rsidRPr="00E759C7" w:rsidRDefault="00B755C7" w:rsidP="003E1AF6">
                  <w:pPr>
                    <w:jc w:val="both"/>
                    <w:rPr>
                      <w:sz w:val="22"/>
                      <w:szCs w:val="22"/>
                    </w:rPr>
                  </w:pPr>
                </w:p>
              </w:tc>
            </w:tr>
            <w:tr w:rsidR="00B755C7" w:rsidRPr="00E759C7" w:rsidTr="003E1AF6">
              <w:tc>
                <w:tcPr>
                  <w:tcW w:w="879" w:type="dxa"/>
                </w:tcPr>
                <w:p w:rsidR="00B755C7" w:rsidRPr="00E759C7" w:rsidRDefault="00B755C7" w:rsidP="003E1AF6">
                  <w:pPr>
                    <w:jc w:val="both"/>
                    <w:rPr>
                      <w:sz w:val="22"/>
                      <w:szCs w:val="22"/>
                    </w:rPr>
                  </w:pPr>
                </w:p>
              </w:tc>
              <w:tc>
                <w:tcPr>
                  <w:tcW w:w="4985" w:type="dxa"/>
                </w:tcPr>
                <w:p w:rsidR="00B755C7" w:rsidRPr="00E759C7" w:rsidRDefault="00B755C7" w:rsidP="003E1AF6">
                  <w:pPr>
                    <w:jc w:val="both"/>
                    <w:rPr>
                      <w:sz w:val="22"/>
                      <w:szCs w:val="22"/>
                    </w:rPr>
                  </w:pPr>
                </w:p>
              </w:tc>
            </w:tr>
          </w:tbl>
          <w:p w:rsidR="00B755C7" w:rsidRDefault="00B755C7" w:rsidP="00696A03">
            <w:pPr>
              <w:ind w:firstLine="600"/>
              <w:jc w:val="both"/>
              <w:rPr>
                <w:sz w:val="22"/>
                <w:szCs w:val="22"/>
              </w:rPr>
            </w:pPr>
          </w:p>
          <w:p w:rsidR="00B755C7" w:rsidRPr="00696A03" w:rsidRDefault="00B755C7" w:rsidP="00696A03">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B755C7" w:rsidRPr="00696A03" w:rsidTr="00BE5705">
              <w:tc>
                <w:tcPr>
                  <w:tcW w:w="2932" w:type="dxa"/>
                </w:tcPr>
                <w:p w:rsidR="00B755C7" w:rsidRPr="00696A03" w:rsidRDefault="00B755C7" w:rsidP="00BE5705">
                  <w:pPr>
                    <w:jc w:val="center"/>
                    <w:rPr>
                      <w:sz w:val="22"/>
                      <w:szCs w:val="22"/>
                    </w:rPr>
                  </w:pPr>
                  <w:r w:rsidRPr="00696A03">
                    <w:rPr>
                      <w:sz w:val="22"/>
                      <w:szCs w:val="22"/>
                    </w:rPr>
                    <w:t>Наличие сертификата</w:t>
                  </w:r>
                  <w:r w:rsidRPr="00696A03">
                    <w:t xml:space="preserve"> </w:t>
                  </w:r>
                  <w:r w:rsidRPr="00696A03">
                    <w:rPr>
                      <w:sz w:val="22"/>
                      <w:szCs w:val="22"/>
                    </w:rPr>
                    <w:t>системы добровольной сертификации Газсерт</w:t>
                  </w:r>
                </w:p>
              </w:tc>
              <w:tc>
                <w:tcPr>
                  <w:tcW w:w="2932" w:type="dxa"/>
                </w:tcPr>
                <w:p w:rsidR="00B755C7" w:rsidRPr="00696A03" w:rsidRDefault="00B755C7" w:rsidP="00BE5705">
                  <w:pPr>
                    <w:jc w:val="center"/>
                    <w:rPr>
                      <w:sz w:val="22"/>
                      <w:szCs w:val="22"/>
                    </w:rPr>
                  </w:pPr>
                  <w:r w:rsidRPr="00696A03">
                    <w:rPr>
                      <w:sz w:val="22"/>
                      <w:szCs w:val="22"/>
                    </w:rPr>
                    <w:t>R</w:t>
                  </w:r>
                  <w:r w:rsidRPr="00696A03">
                    <w:rPr>
                      <w:sz w:val="22"/>
                      <w:szCs w:val="22"/>
                      <w:lang w:val="en-US"/>
                    </w:rPr>
                    <w:t>s</w:t>
                  </w:r>
                  <w:r w:rsidRPr="00696A03">
                    <w:rPr>
                      <w:b/>
                      <w:sz w:val="22"/>
                      <w:szCs w:val="22"/>
                      <w:vertAlign w:val="subscript"/>
                    </w:rPr>
                    <w:t>i</w:t>
                  </w:r>
                  <w:r w:rsidRPr="00696A03">
                    <w:rPr>
                      <w:sz w:val="22"/>
                      <w:szCs w:val="22"/>
                    </w:rPr>
                    <w:t xml:space="preserve"> (в баллах)</w:t>
                  </w:r>
                </w:p>
              </w:tc>
            </w:tr>
            <w:tr w:rsidR="00B755C7" w:rsidRPr="00696A03" w:rsidTr="00BE5705">
              <w:tc>
                <w:tcPr>
                  <w:tcW w:w="2932" w:type="dxa"/>
                </w:tcPr>
                <w:p w:rsidR="00B755C7" w:rsidRPr="00696A03" w:rsidRDefault="00B755C7" w:rsidP="00BE5705">
                  <w:pPr>
                    <w:jc w:val="center"/>
                    <w:rPr>
                      <w:sz w:val="22"/>
                      <w:szCs w:val="22"/>
                    </w:rPr>
                  </w:pPr>
                  <w:r w:rsidRPr="00696A03">
                    <w:rPr>
                      <w:sz w:val="22"/>
                      <w:szCs w:val="22"/>
                    </w:rPr>
                    <w:t>Есть</w:t>
                  </w:r>
                </w:p>
              </w:tc>
              <w:tc>
                <w:tcPr>
                  <w:tcW w:w="2932" w:type="dxa"/>
                </w:tcPr>
                <w:p w:rsidR="00B755C7" w:rsidRPr="00696A03" w:rsidRDefault="00B755C7" w:rsidP="00BE5705">
                  <w:pPr>
                    <w:jc w:val="center"/>
                    <w:rPr>
                      <w:sz w:val="22"/>
                      <w:szCs w:val="22"/>
                    </w:rPr>
                  </w:pPr>
                  <w:r w:rsidRPr="00696A03">
                    <w:rPr>
                      <w:sz w:val="22"/>
                      <w:szCs w:val="22"/>
                    </w:rPr>
                    <w:t>100 баллов</w:t>
                  </w:r>
                </w:p>
              </w:tc>
            </w:tr>
            <w:tr w:rsidR="00B755C7" w:rsidRPr="00696A03" w:rsidTr="00BE5705">
              <w:tc>
                <w:tcPr>
                  <w:tcW w:w="2932" w:type="dxa"/>
                </w:tcPr>
                <w:p w:rsidR="00B755C7" w:rsidRPr="00696A03" w:rsidRDefault="00B755C7" w:rsidP="00BE5705">
                  <w:pPr>
                    <w:jc w:val="center"/>
                    <w:rPr>
                      <w:sz w:val="22"/>
                      <w:szCs w:val="22"/>
                    </w:rPr>
                  </w:pPr>
                  <w:r w:rsidRPr="00696A03">
                    <w:rPr>
                      <w:sz w:val="22"/>
                      <w:szCs w:val="22"/>
                    </w:rPr>
                    <w:t>Нет</w:t>
                  </w:r>
                </w:p>
              </w:tc>
              <w:tc>
                <w:tcPr>
                  <w:tcW w:w="2932" w:type="dxa"/>
                </w:tcPr>
                <w:p w:rsidR="00B755C7" w:rsidRPr="00696A03" w:rsidRDefault="00B755C7" w:rsidP="00BE5705">
                  <w:pPr>
                    <w:jc w:val="center"/>
                    <w:rPr>
                      <w:sz w:val="22"/>
                      <w:szCs w:val="22"/>
                    </w:rPr>
                  </w:pPr>
                  <w:r w:rsidRPr="00696A03">
                    <w:rPr>
                      <w:sz w:val="22"/>
                      <w:szCs w:val="22"/>
                    </w:rPr>
                    <w:t>0 баллов</w:t>
                  </w:r>
                </w:p>
              </w:tc>
            </w:tr>
          </w:tbl>
          <w:p w:rsidR="00B755C7" w:rsidRPr="00696A03" w:rsidRDefault="00B755C7" w:rsidP="00696A03">
            <w:pPr>
              <w:ind w:firstLine="600"/>
              <w:jc w:val="both"/>
              <w:rPr>
                <w:sz w:val="22"/>
                <w:szCs w:val="22"/>
              </w:rPr>
            </w:pPr>
          </w:p>
          <w:p w:rsidR="00B755C7" w:rsidRPr="00696A03" w:rsidRDefault="00B755C7" w:rsidP="00696A03">
            <w:pPr>
              <w:pStyle w:val="Default"/>
              <w:jc w:val="center"/>
              <w:rPr>
                <w:b/>
                <w:color w:val="auto"/>
                <w:sz w:val="22"/>
                <w:szCs w:val="22"/>
                <w:lang w:eastAsia="ru-RU"/>
              </w:rPr>
            </w:pPr>
            <w:r w:rsidRPr="00696A03">
              <w:rPr>
                <w:b/>
                <w:color w:val="auto"/>
                <w:sz w:val="22"/>
                <w:szCs w:val="22"/>
                <w:lang w:val="en-US" w:eastAsia="ru-RU"/>
              </w:rPr>
              <w:t>u</w:t>
            </w:r>
            <w:r w:rsidRPr="00696A03">
              <w:rPr>
                <w:b/>
                <w:color w:val="auto"/>
                <w:sz w:val="22"/>
                <w:szCs w:val="22"/>
                <w:lang w:eastAsia="ru-RU"/>
              </w:rPr>
              <w:t>.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B755C7" w:rsidRPr="00696A03" w:rsidRDefault="00B755C7" w:rsidP="00696A03">
            <w:pPr>
              <w:ind w:firstLine="317"/>
              <w:rPr>
                <w:sz w:val="22"/>
                <w:szCs w:val="22"/>
              </w:rPr>
            </w:pPr>
          </w:p>
          <w:p w:rsidR="00B755C7" w:rsidRPr="00696A03" w:rsidRDefault="00B755C7" w:rsidP="00696A03">
            <w:pPr>
              <w:jc w:val="both"/>
              <w:rPr>
                <w:sz w:val="22"/>
                <w:szCs w:val="22"/>
              </w:rPr>
            </w:pPr>
            <w:r w:rsidRPr="00696A03">
              <w:rPr>
                <w:sz w:val="22"/>
                <w:szCs w:val="22"/>
              </w:rPr>
              <w:t>Ru</w:t>
            </w:r>
            <w:r w:rsidRPr="00696A03">
              <w:rPr>
                <w:b/>
                <w:sz w:val="22"/>
                <w:szCs w:val="22"/>
                <w:vertAlign w:val="subscript"/>
              </w:rPr>
              <w:t>i</w:t>
            </w:r>
            <w:r w:rsidRPr="00696A03">
              <w:rPr>
                <w:sz w:val="22"/>
                <w:szCs w:val="22"/>
              </w:rPr>
              <w:t xml:space="preserve">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B755C7" w:rsidRPr="00696A03" w:rsidRDefault="00B755C7" w:rsidP="00696A03">
            <w:pPr>
              <w:ind w:firstLine="600"/>
              <w:jc w:val="both"/>
              <w:rPr>
                <w:sz w:val="22"/>
                <w:szCs w:val="22"/>
              </w:rPr>
            </w:pPr>
            <w:r w:rsidRPr="00696A03">
              <w:rPr>
                <w:sz w:val="22"/>
                <w:szCs w:val="22"/>
              </w:rPr>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B755C7" w:rsidRPr="00696A03" w:rsidRDefault="00B755C7" w:rsidP="00696A03">
            <w:pPr>
              <w:ind w:firstLine="60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2932"/>
            </w:tblGrid>
            <w:tr w:rsidR="00B755C7" w:rsidRPr="00696A03" w:rsidTr="00BE5705">
              <w:tc>
                <w:tcPr>
                  <w:tcW w:w="2932" w:type="dxa"/>
                </w:tcPr>
                <w:p w:rsidR="00B755C7" w:rsidRPr="00696A03" w:rsidRDefault="00B755C7" w:rsidP="00BE5705">
                  <w:pPr>
                    <w:jc w:val="center"/>
                    <w:rPr>
                      <w:sz w:val="22"/>
                      <w:szCs w:val="22"/>
                    </w:rPr>
                  </w:pPr>
                  <w:r w:rsidRPr="00696A03">
                    <w:rPr>
                      <w:sz w:val="22"/>
                      <w:szCs w:val="22"/>
                    </w:rPr>
                    <w:lastRenderedPageBreak/>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2932" w:type="dxa"/>
                </w:tcPr>
                <w:p w:rsidR="00B755C7" w:rsidRPr="00696A03" w:rsidRDefault="00B755C7" w:rsidP="00BE5705">
                  <w:pPr>
                    <w:jc w:val="center"/>
                    <w:rPr>
                      <w:sz w:val="22"/>
                      <w:szCs w:val="22"/>
                    </w:rPr>
                  </w:pPr>
                  <w:r w:rsidRPr="00696A03">
                    <w:rPr>
                      <w:sz w:val="22"/>
                      <w:szCs w:val="22"/>
                    </w:rPr>
                    <w:t>R</w:t>
                  </w:r>
                  <w:r w:rsidRPr="00696A03">
                    <w:rPr>
                      <w:sz w:val="22"/>
                      <w:szCs w:val="22"/>
                      <w:lang w:val="en-US"/>
                    </w:rPr>
                    <w:t>u</w:t>
                  </w:r>
                  <w:r w:rsidRPr="00696A03">
                    <w:rPr>
                      <w:b/>
                      <w:sz w:val="22"/>
                      <w:szCs w:val="22"/>
                      <w:vertAlign w:val="subscript"/>
                    </w:rPr>
                    <w:t>i</w:t>
                  </w:r>
                  <w:r w:rsidRPr="00696A03">
                    <w:rPr>
                      <w:sz w:val="22"/>
                      <w:szCs w:val="22"/>
                    </w:rPr>
                    <w:t xml:space="preserve"> (в баллах)</w:t>
                  </w:r>
                </w:p>
              </w:tc>
            </w:tr>
            <w:tr w:rsidR="00B755C7" w:rsidRPr="00696A03" w:rsidTr="00BE5705">
              <w:tc>
                <w:tcPr>
                  <w:tcW w:w="2932" w:type="dxa"/>
                </w:tcPr>
                <w:p w:rsidR="00B755C7" w:rsidRPr="00696A03" w:rsidRDefault="00B755C7" w:rsidP="00BE5705">
                  <w:pPr>
                    <w:jc w:val="center"/>
                    <w:rPr>
                      <w:sz w:val="22"/>
                      <w:szCs w:val="22"/>
                    </w:rPr>
                  </w:pPr>
                  <w:r w:rsidRPr="00696A03">
                    <w:rPr>
                      <w:sz w:val="22"/>
                      <w:szCs w:val="22"/>
                    </w:rPr>
                    <w:t>Есть</w:t>
                  </w:r>
                </w:p>
              </w:tc>
              <w:tc>
                <w:tcPr>
                  <w:tcW w:w="2932" w:type="dxa"/>
                </w:tcPr>
                <w:p w:rsidR="00B755C7" w:rsidRPr="00696A03" w:rsidRDefault="00B755C7" w:rsidP="00BE5705">
                  <w:pPr>
                    <w:jc w:val="center"/>
                    <w:rPr>
                      <w:sz w:val="22"/>
                      <w:szCs w:val="22"/>
                    </w:rPr>
                  </w:pPr>
                  <w:r w:rsidRPr="00696A03">
                    <w:rPr>
                      <w:sz w:val="22"/>
                      <w:szCs w:val="22"/>
                    </w:rPr>
                    <w:t>100 баллов</w:t>
                  </w:r>
                </w:p>
              </w:tc>
            </w:tr>
            <w:tr w:rsidR="00B755C7" w:rsidRPr="00696A03" w:rsidTr="00BE5705">
              <w:tc>
                <w:tcPr>
                  <w:tcW w:w="2932" w:type="dxa"/>
                </w:tcPr>
                <w:p w:rsidR="00B755C7" w:rsidRPr="00696A03" w:rsidRDefault="00B755C7" w:rsidP="00BE5705">
                  <w:pPr>
                    <w:jc w:val="center"/>
                    <w:rPr>
                      <w:sz w:val="22"/>
                      <w:szCs w:val="22"/>
                    </w:rPr>
                  </w:pPr>
                  <w:r w:rsidRPr="00696A03">
                    <w:rPr>
                      <w:sz w:val="22"/>
                      <w:szCs w:val="22"/>
                    </w:rPr>
                    <w:t>Нет</w:t>
                  </w:r>
                </w:p>
              </w:tc>
              <w:tc>
                <w:tcPr>
                  <w:tcW w:w="2932" w:type="dxa"/>
                </w:tcPr>
                <w:p w:rsidR="00B755C7" w:rsidRPr="00696A03" w:rsidRDefault="00B755C7" w:rsidP="00BE5705">
                  <w:pPr>
                    <w:jc w:val="center"/>
                    <w:rPr>
                      <w:sz w:val="22"/>
                      <w:szCs w:val="22"/>
                    </w:rPr>
                  </w:pPr>
                  <w:r w:rsidRPr="00696A03">
                    <w:rPr>
                      <w:sz w:val="22"/>
                      <w:szCs w:val="22"/>
                    </w:rPr>
                    <w:t>0 баллов</w:t>
                  </w:r>
                </w:p>
              </w:tc>
            </w:tr>
          </w:tbl>
          <w:p w:rsidR="00B755C7" w:rsidRDefault="00B755C7" w:rsidP="00696A03">
            <w:pPr>
              <w:ind w:firstLine="600"/>
              <w:jc w:val="both"/>
              <w:rPr>
                <w:color w:val="0070C0"/>
                <w:sz w:val="22"/>
                <w:szCs w:val="22"/>
              </w:rPr>
            </w:pPr>
          </w:p>
          <w:p w:rsidR="00B755C7" w:rsidRPr="005B4F16" w:rsidRDefault="00B755C7" w:rsidP="009D0125">
            <w:pPr>
              <w:pStyle w:val="afff6"/>
              <w:jc w:val="center"/>
              <w:rPr>
                <w:b/>
              </w:rPr>
            </w:pPr>
            <w:r w:rsidRPr="005B4F16">
              <w:rPr>
                <w:b/>
                <w:lang w:val="en-US"/>
              </w:rPr>
              <w:t>v</w:t>
            </w:r>
            <w:r w:rsidRPr="005B4F16">
              <w:rPr>
                <w:b/>
              </w:rPr>
              <w:t>.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B755C7" w:rsidRDefault="00B755C7" w:rsidP="009D0125">
            <w:pPr>
              <w:pStyle w:val="afff6"/>
            </w:pPr>
          </w:p>
          <w:p w:rsidR="00B755C7" w:rsidRPr="00696A03" w:rsidRDefault="00B755C7" w:rsidP="009D0125">
            <w:pPr>
              <w:jc w:val="center"/>
              <w:rPr>
                <w:b/>
                <w:sz w:val="22"/>
                <w:szCs w:val="22"/>
              </w:rPr>
            </w:pPr>
            <w:r>
              <w:rPr>
                <w:b/>
                <w:sz w:val="22"/>
                <w:szCs w:val="22"/>
                <w:lang w:val="en-US"/>
              </w:rPr>
              <w:t>V</w:t>
            </w:r>
            <w:r w:rsidRPr="00696A03">
              <w:rPr>
                <w:b/>
                <w:sz w:val="22"/>
                <w:szCs w:val="22"/>
                <w:vertAlign w:val="subscript"/>
              </w:rPr>
              <w:t>i</w:t>
            </w:r>
          </w:p>
          <w:p w:rsidR="00B755C7" w:rsidRPr="00696A03" w:rsidRDefault="00B755C7" w:rsidP="009D0125">
            <w:pPr>
              <w:jc w:val="center"/>
              <w:rPr>
                <w:b/>
                <w:sz w:val="22"/>
                <w:szCs w:val="22"/>
              </w:rPr>
            </w:pPr>
            <w:r w:rsidRPr="00696A03">
              <w:rPr>
                <w:b/>
                <w:sz w:val="22"/>
                <w:szCs w:val="22"/>
                <w:lang w:val="en-US"/>
              </w:rPr>
              <w:t>R</w:t>
            </w:r>
            <w:r>
              <w:rPr>
                <w:b/>
                <w:sz w:val="22"/>
                <w:szCs w:val="22"/>
                <w:lang w:val="en-US"/>
              </w:rPr>
              <w:t>v</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w:t>
            </w:r>
            <w:r>
              <w:rPr>
                <w:b/>
                <w:sz w:val="22"/>
                <w:szCs w:val="22"/>
              </w:rPr>
              <w:t xml:space="preserve"> </w:t>
            </w:r>
            <w:r w:rsidRPr="00696A03">
              <w:rPr>
                <w:b/>
                <w:sz w:val="22"/>
                <w:szCs w:val="22"/>
              </w:rPr>
              <w:t>х 100</w:t>
            </w:r>
          </w:p>
          <w:p w:rsidR="00B755C7" w:rsidRPr="00696A03" w:rsidRDefault="00B755C7" w:rsidP="009D0125">
            <w:pPr>
              <w:jc w:val="center"/>
              <w:rPr>
                <w:b/>
                <w:sz w:val="22"/>
                <w:szCs w:val="22"/>
              </w:rPr>
            </w:pPr>
            <w:r>
              <w:rPr>
                <w:b/>
                <w:sz w:val="22"/>
                <w:szCs w:val="22"/>
                <w:lang w:val="en-US"/>
              </w:rPr>
              <w:t>V</w:t>
            </w:r>
            <w:r w:rsidRPr="00696A03">
              <w:rPr>
                <w:b/>
                <w:sz w:val="22"/>
                <w:szCs w:val="22"/>
                <w:lang w:val="en-US"/>
              </w:rPr>
              <w:t>max</w:t>
            </w:r>
          </w:p>
          <w:p w:rsidR="00B755C7" w:rsidRPr="00696A03" w:rsidRDefault="00B755C7" w:rsidP="009D0125">
            <w:pPr>
              <w:autoSpaceDE w:val="0"/>
              <w:autoSpaceDN w:val="0"/>
              <w:adjustRightInd w:val="0"/>
              <w:jc w:val="both"/>
              <w:rPr>
                <w:sz w:val="22"/>
                <w:szCs w:val="22"/>
              </w:rPr>
            </w:pPr>
            <w:r w:rsidRPr="00696A03">
              <w:rPr>
                <w:sz w:val="22"/>
                <w:szCs w:val="22"/>
              </w:rPr>
              <w:t>где:</w:t>
            </w:r>
          </w:p>
          <w:p w:rsidR="00B755C7" w:rsidRPr="00696A03" w:rsidRDefault="00B755C7" w:rsidP="009D0125">
            <w:pPr>
              <w:jc w:val="both"/>
              <w:rPr>
                <w:sz w:val="22"/>
                <w:szCs w:val="22"/>
              </w:rPr>
            </w:pPr>
            <w:r w:rsidRPr="00696A03">
              <w:rPr>
                <w:sz w:val="22"/>
                <w:szCs w:val="22"/>
              </w:rPr>
              <w:t>R</w:t>
            </w:r>
            <w:r>
              <w:rPr>
                <w:sz w:val="22"/>
                <w:szCs w:val="22"/>
                <w:lang w:val="en-US"/>
              </w:rPr>
              <w:t>v</w:t>
            </w:r>
            <w:r w:rsidRPr="00696A03">
              <w:rPr>
                <w:b/>
                <w:sz w:val="22"/>
                <w:szCs w:val="22"/>
                <w:vertAlign w:val="subscript"/>
              </w:rPr>
              <w:t>i</w:t>
            </w:r>
            <w:r w:rsidRPr="00696A03">
              <w:rPr>
                <w:sz w:val="22"/>
                <w:szCs w:val="22"/>
              </w:rPr>
              <w:t xml:space="preserve"> – оценка (балл) Заявки i-го Участника по критерию «</w:t>
            </w:r>
            <w:r>
              <w:rPr>
                <w:sz w:val="22"/>
                <w:szCs w:val="22"/>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r w:rsidRPr="00696A03">
              <w:rPr>
                <w:sz w:val="22"/>
                <w:szCs w:val="22"/>
              </w:rPr>
              <w:t>»;</w:t>
            </w:r>
          </w:p>
          <w:p w:rsidR="00B755C7" w:rsidRPr="00696A03" w:rsidRDefault="00B755C7" w:rsidP="009D0125">
            <w:pPr>
              <w:jc w:val="both"/>
              <w:rPr>
                <w:sz w:val="22"/>
                <w:szCs w:val="22"/>
              </w:rPr>
            </w:pPr>
            <w:r>
              <w:rPr>
                <w:sz w:val="22"/>
                <w:szCs w:val="22"/>
                <w:lang w:val="en-US"/>
              </w:rPr>
              <w:t>V</w:t>
            </w:r>
            <w:r w:rsidRPr="00696A03">
              <w:rPr>
                <w:sz w:val="22"/>
                <w:szCs w:val="22"/>
              </w:rPr>
              <w:t>max</w:t>
            </w:r>
            <w:r>
              <w:rPr>
                <w:sz w:val="22"/>
                <w:szCs w:val="22"/>
              </w:rPr>
              <w:t xml:space="preserve"> </w:t>
            </w:r>
            <w:r w:rsidRPr="00696A03">
              <w:rPr>
                <w:sz w:val="22"/>
                <w:szCs w:val="22"/>
              </w:rPr>
              <w:t xml:space="preserve">- максимальное среди всех заявок Участников предложение по </w:t>
            </w:r>
            <w:r>
              <w:rPr>
                <w:sz w:val="22"/>
                <w:szCs w:val="22"/>
              </w:rPr>
              <w:t>размеру страховой суммы</w:t>
            </w:r>
            <w:r w:rsidRPr="00696A03">
              <w:rPr>
                <w:sz w:val="22"/>
                <w:szCs w:val="22"/>
              </w:rPr>
              <w:t xml:space="preserve"> </w:t>
            </w:r>
            <w:r>
              <w:rPr>
                <w:sz w:val="22"/>
                <w:szCs w:val="22"/>
              </w:rPr>
              <w:t xml:space="preserve">по договору страхования гражданской ответственности рисков </w:t>
            </w:r>
            <w:r w:rsidRPr="00696A03">
              <w:rPr>
                <w:sz w:val="22"/>
                <w:szCs w:val="22"/>
              </w:rPr>
              <w:t>(в рублях);</w:t>
            </w:r>
          </w:p>
          <w:p w:rsidR="00B755C7" w:rsidRDefault="00B755C7" w:rsidP="009D0125">
            <w:pPr>
              <w:jc w:val="both"/>
              <w:rPr>
                <w:sz w:val="22"/>
                <w:szCs w:val="22"/>
              </w:rPr>
            </w:pPr>
            <w:r>
              <w:rPr>
                <w:sz w:val="22"/>
                <w:szCs w:val="22"/>
                <w:lang w:val="en-US"/>
              </w:rPr>
              <w:t>V</w:t>
            </w:r>
            <w:r w:rsidRPr="00696A03">
              <w:rPr>
                <w:b/>
                <w:sz w:val="22"/>
                <w:szCs w:val="22"/>
                <w:vertAlign w:val="subscript"/>
              </w:rPr>
              <w:t>i</w:t>
            </w:r>
            <w:r w:rsidRPr="00696A03">
              <w:rPr>
                <w:sz w:val="22"/>
                <w:szCs w:val="22"/>
              </w:rPr>
              <w:t xml:space="preserve"> – предложение в заявке i-го Участника по </w:t>
            </w:r>
            <w:r>
              <w:rPr>
                <w:sz w:val="22"/>
                <w:szCs w:val="22"/>
              </w:rPr>
              <w:t>размеру страховой суммы</w:t>
            </w:r>
            <w:r w:rsidRPr="00696A03">
              <w:rPr>
                <w:sz w:val="22"/>
                <w:szCs w:val="22"/>
              </w:rPr>
              <w:t xml:space="preserve"> </w:t>
            </w:r>
            <w:r>
              <w:rPr>
                <w:sz w:val="22"/>
                <w:szCs w:val="22"/>
              </w:rPr>
              <w:t xml:space="preserve">по договору страхования гражданской ответственности рисков </w:t>
            </w:r>
            <w:r w:rsidRPr="00696A03">
              <w:rPr>
                <w:sz w:val="22"/>
                <w:szCs w:val="22"/>
              </w:rPr>
              <w:t>(в рублях).</w:t>
            </w:r>
          </w:p>
          <w:p w:rsidR="00B755C7" w:rsidRDefault="00B755C7" w:rsidP="009D0125">
            <w:pPr>
              <w:jc w:val="both"/>
              <w:rPr>
                <w:sz w:val="22"/>
                <w:szCs w:val="22"/>
              </w:rPr>
            </w:pPr>
          </w:p>
          <w:p w:rsidR="00B755C7" w:rsidRPr="00FA54BD" w:rsidRDefault="00B755C7" w:rsidP="009D0125">
            <w:pPr>
              <w:jc w:val="center"/>
              <w:rPr>
                <w:b/>
                <w:sz w:val="22"/>
                <w:szCs w:val="22"/>
              </w:rPr>
            </w:pPr>
            <w:r w:rsidRPr="00FA54BD">
              <w:rPr>
                <w:b/>
                <w:sz w:val="22"/>
                <w:szCs w:val="22"/>
                <w:lang w:val="en-US"/>
              </w:rPr>
              <w:t>w</w:t>
            </w:r>
            <w:r w:rsidRPr="00FA54BD">
              <w:rPr>
                <w:b/>
                <w:sz w:val="22"/>
                <w:szCs w:val="22"/>
              </w:rPr>
              <w:t>. Оценка по критерию «Описание  технологии исполнения работ</w:t>
            </w:r>
            <w:r>
              <w:rPr>
                <w:b/>
                <w:sz w:val="22"/>
                <w:szCs w:val="22"/>
              </w:rPr>
              <w:t>»</w:t>
            </w:r>
            <w:r w:rsidRPr="00FA54BD">
              <w:rPr>
                <w:b/>
                <w:sz w:val="22"/>
                <w:szCs w:val="22"/>
              </w:rPr>
              <w:t xml:space="preserve"> </w:t>
            </w:r>
          </w:p>
          <w:p w:rsidR="00B755C7" w:rsidRPr="00FA54BD" w:rsidRDefault="00B755C7" w:rsidP="009D0125">
            <w:pPr>
              <w:jc w:val="both"/>
              <w:rPr>
                <w:sz w:val="22"/>
                <w:szCs w:val="22"/>
              </w:rPr>
            </w:pPr>
          </w:p>
          <w:p w:rsidR="00B755C7" w:rsidRPr="00696A03" w:rsidRDefault="00B755C7" w:rsidP="009D0125">
            <w:pPr>
              <w:jc w:val="center"/>
              <w:rPr>
                <w:b/>
                <w:sz w:val="22"/>
                <w:szCs w:val="22"/>
              </w:rPr>
            </w:pPr>
            <w:r>
              <w:rPr>
                <w:b/>
                <w:sz w:val="22"/>
                <w:szCs w:val="22"/>
                <w:lang w:val="en-US"/>
              </w:rPr>
              <w:t>W</w:t>
            </w:r>
            <w:r w:rsidRPr="00696A03">
              <w:rPr>
                <w:b/>
                <w:sz w:val="22"/>
                <w:szCs w:val="22"/>
                <w:vertAlign w:val="subscript"/>
              </w:rPr>
              <w:t>i</w:t>
            </w:r>
          </w:p>
          <w:p w:rsidR="00B755C7" w:rsidRPr="00696A03" w:rsidRDefault="00B755C7" w:rsidP="009D0125">
            <w:pPr>
              <w:jc w:val="center"/>
              <w:rPr>
                <w:b/>
                <w:sz w:val="22"/>
                <w:szCs w:val="22"/>
              </w:rPr>
            </w:pPr>
            <w:r w:rsidRPr="00696A03">
              <w:rPr>
                <w:b/>
                <w:sz w:val="22"/>
                <w:szCs w:val="22"/>
                <w:lang w:val="en-US"/>
              </w:rPr>
              <w:t>R</w:t>
            </w:r>
            <w:r>
              <w:rPr>
                <w:b/>
                <w:sz w:val="22"/>
                <w:szCs w:val="22"/>
                <w:lang w:val="en-US"/>
              </w:rPr>
              <w:t>w</w:t>
            </w:r>
            <w:r w:rsidRPr="00696A03">
              <w:rPr>
                <w:b/>
                <w:sz w:val="22"/>
                <w:szCs w:val="22"/>
                <w:vertAlign w:val="subscript"/>
              </w:rPr>
              <w:t>i</w:t>
            </w:r>
            <w:r w:rsidRPr="00696A03">
              <w:rPr>
                <w:b/>
                <w:sz w:val="22"/>
                <w:szCs w:val="22"/>
              </w:rPr>
              <w:t xml:space="preserve"> =</w:t>
            </w:r>
            <w:r w:rsidRPr="00696A03">
              <w:rPr>
                <w:b/>
                <w:sz w:val="22"/>
                <w:szCs w:val="22"/>
                <w:lang w:val="en-US"/>
              </w:rPr>
              <w:t> </w:t>
            </w:r>
            <w:r w:rsidRPr="00696A03">
              <w:rPr>
                <w:b/>
                <w:sz w:val="22"/>
                <w:szCs w:val="22"/>
              </w:rPr>
              <w:t>______</w:t>
            </w:r>
            <w:r>
              <w:rPr>
                <w:b/>
                <w:sz w:val="22"/>
                <w:szCs w:val="22"/>
              </w:rPr>
              <w:t xml:space="preserve"> </w:t>
            </w:r>
            <w:r w:rsidRPr="00696A03">
              <w:rPr>
                <w:b/>
                <w:sz w:val="22"/>
                <w:szCs w:val="22"/>
              </w:rPr>
              <w:t>х 100</w:t>
            </w:r>
          </w:p>
          <w:p w:rsidR="00B755C7" w:rsidRPr="00696A03" w:rsidRDefault="00B755C7" w:rsidP="009D0125">
            <w:pPr>
              <w:jc w:val="center"/>
              <w:rPr>
                <w:b/>
                <w:sz w:val="22"/>
                <w:szCs w:val="22"/>
              </w:rPr>
            </w:pPr>
            <w:r>
              <w:rPr>
                <w:b/>
                <w:sz w:val="22"/>
                <w:szCs w:val="22"/>
                <w:lang w:val="en-US"/>
              </w:rPr>
              <w:t>W</w:t>
            </w:r>
            <w:r w:rsidRPr="00696A03">
              <w:rPr>
                <w:b/>
                <w:sz w:val="22"/>
                <w:szCs w:val="22"/>
                <w:lang w:val="en-US"/>
              </w:rPr>
              <w:t>max</w:t>
            </w:r>
          </w:p>
          <w:p w:rsidR="00B755C7" w:rsidRPr="00FA54BD" w:rsidRDefault="00B755C7" w:rsidP="009D0125">
            <w:pPr>
              <w:jc w:val="center"/>
              <w:rPr>
                <w:b/>
                <w:bCs/>
                <w:sz w:val="22"/>
                <w:szCs w:val="22"/>
              </w:rPr>
            </w:pPr>
          </w:p>
          <w:p w:rsidR="00B755C7" w:rsidRPr="00696A03" w:rsidRDefault="00B755C7" w:rsidP="009D0125">
            <w:pPr>
              <w:jc w:val="both"/>
              <w:rPr>
                <w:sz w:val="22"/>
                <w:szCs w:val="22"/>
              </w:rPr>
            </w:pPr>
            <w:r w:rsidRPr="00696A03">
              <w:rPr>
                <w:sz w:val="22"/>
                <w:szCs w:val="22"/>
              </w:rPr>
              <w:t>R</w:t>
            </w:r>
            <w:r>
              <w:rPr>
                <w:sz w:val="22"/>
                <w:szCs w:val="22"/>
                <w:lang w:val="en-US"/>
              </w:rPr>
              <w:t>w</w:t>
            </w:r>
            <w:r w:rsidRPr="00696A03">
              <w:rPr>
                <w:b/>
                <w:sz w:val="22"/>
                <w:szCs w:val="22"/>
                <w:vertAlign w:val="subscript"/>
              </w:rPr>
              <w:t>i</w:t>
            </w:r>
            <w:r w:rsidRPr="00696A03">
              <w:rPr>
                <w:sz w:val="22"/>
                <w:szCs w:val="22"/>
              </w:rPr>
              <w:t xml:space="preserve"> – оценка (балл) Заявки i-го Участника по критерию «</w:t>
            </w:r>
            <w:r w:rsidRPr="00FA54BD">
              <w:rPr>
                <w:sz w:val="22"/>
                <w:szCs w:val="22"/>
              </w:rPr>
              <w:t>Описание  технологии исполнения работ</w:t>
            </w:r>
            <w:r>
              <w:rPr>
                <w:sz w:val="22"/>
                <w:szCs w:val="22"/>
              </w:rPr>
              <w:t>».</w:t>
            </w:r>
          </w:p>
          <w:p w:rsidR="00B755C7" w:rsidRDefault="00B755C7" w:rsidP="009D0125">
            <w:pPr>
              <w:jc w:val="both"/>
              <w:rPr>
                <w:sz w:val="22"/>
                <w:szCs w:val="22"/>
              </w:rPr>
            </w:pPr>
            <w:r>
              <w:rPr>
                <w:b/>
                <w:bCs/>
                <w:sz w:val="22"/>
                <w:szCs w:val="22"/>
                <w:lang w:val="en-US"/>
              </w:rPr>
              <w:t>W</w:t>
            </w:r>
            <w:r w:rsidRPr="00FA54BD">
              <w:rPr>
                <w:b/>
                <w:bCs/>
                <w:sz w:val="22"/>
                <w:szCs w:val="22"/>
                <w:vertAlign w:val="subscript"/>
                <w:lang w:val="en-US"/>
              </w:rPr>
              <w:t>i</w:t>
            </w:r>
            <w:r w:rsidRPr="00FA54BD">
              <w:rPr>
                <w:sz w:val="22"/>
                <w:szCs w:val="22"/>
              </w:rPr>
              <w:t xml:space="preserve"> – количественное значение наличия у Участника конкурса схемы, соответст</w:t>
            </w:r>
            <w:r>
              <w:rPr>
                <w:sz w:val="22"/>
                <w:szCs w:val="22"/>
              </w:rPr>
              <w:t>вующей техническому заданию (в шт.).</w:t>
            </w:r>
          </w:p>
          <w:p w:rsidR="00B755C7" w:rsidRPr="00FA54BD" w:rsidRDefault="00B755C7" w:rsidP="009D0125">
            <w:pPr>
              <w:jc w:val="both"/>
              <w:rPr>
                <w:sz w:val="22"/>
                <w:szCs w:val="22"/>
              </w:rPr>
            </w:pPr>
            <w:r>
              <w:rPr>
                <w:b/>
                <w:bCs/>
                <w:sz w:val="22"/>
                <w:szCs w:val="22"/>
                <w:lang w:val="en-US"/>
              </w:rPr>
              <w:t>W</w:t>
            </w:r>
            <w:r w:rsidRPr="00FA54BD">
              <w:rPr>
                <w:b/>
                <w:bCs/>
                <w:sz w:val="22"/>
                <w:szCs w:val="22"/>
                <w:vertAlign w:val="subscript"/>
                <w:lang w:val="en-US"/>
              </w:rPr>
              <w:t>m</w:t>
            </w:r>
            <w:r w:rsidRPr="00FA54BD">
              <w:rPr>
                <w:b/>
                <w:bCs/>
                <w:sz w:val="22"/>
                <w:szCs w:val="22"/>
                <w:vertAlign w:val="subscript"/>
              </w:rPr>
              <w:t>ах</w:t>
            </w:r>
            <w:r w:rsidRPr="00FA54BD">
              <w:rPr>
                <w:sz w:val="22"/>
                <w:szCs w:val="22"/>
              </w:rPr>
              <w:t xml:space="preserve"> - максимальное среди заявок всех Участников количество  схем, соответствующих техническому заданию из указанных   Участниками в  Заявках  на  участие </w:t>
            </w:r>
            <w:r>
              <w:rPr>
                <w:sz w:val="22"/>
                <w:szCs w:val="22"/>
              </w:rPr>
              <w:t xml:space="preserve"> в открытом запросе предложений (в</w:t>
            </w:r>
            <w:r w:rsidRPr="00FA54BD">
              <w:rPr>
                <w:sz w:val="22"/>
                <w:szCs w:val="22"/>
              </w:rPr>
              <w:t xml:space="preserve"> шт.</w:t>
            </w:r>
            <w:r>
              <w:rPr>
                <w:sz w:val="22"/>
                <w:szCs w:val="22"/>
              </w:rPr>
              <w:t>).</w:t>
            </w:r>
          </w:p>
          <w:p w:rsidR="00B755C7" w:rsidRPr="00FA54BD" w:rsidRDefault="00B755C7" w:rsidP="009D0125">
            <w:pPr>
              <w:jc w:val="center"/>
              <w:rPr>
                <w:b/>
                <w:bCs/>
                <w:sz w:val="22"/>
                <w:szCs w:val="22"/>
              </w:rPr>
            </w:pPr>
          </w:p>
          <w:p w:rsidR="00B755C7" w:rsidRDefault="00B755C7" w:rsidP="009D0125">
            <w:pPr>
              <w:pStyle w:val="afff6"/>
            </w:pPr>
            <w:r w:rsidRPr="00A15E82">
              <w:t xml:space="preserve">Описание технологии исполнения работ должно быть представлено в виде схемы последовательности и взаимодействия процессов, исполненной в нотации IDEF0 в </w:t>
            </w:r>
            <w:r w:rsidRPr="00A15E82">
              <w:lastRenderedPageBreak/>
              <w:t>соответствии с Р 50.1.028-2001. Самый нижний уровень декомпозиции должен быть представлен в виде диаграмм потоков данных.</w:t>
            </w:r>
          </w:p>
          <w:p w:rsidR="00B755C7" w:rsidRDefault="00B755C7" w:rsidP="009D0125">
            <w:pPr>
              <w:pStyle w:val="afff6"/>
            </w:pPr>
          </w:p>
          <w:p w:rsidR="00B755C7" w:rsidRPr="003F336A" w:rsidRDefault="00B755C7" w:rsidP="003F336A">
            <w:pPr>
              <w:tabs>
                <w:tab w:val="left" w:pos="34"/>
                <w:tab w:val="left" w:pos="5657"/>
              </w:tabs>
              <w:ind w:right="36"/>
              <w:jc w:val="center"/>
              <w:rPr>
                <w:b/>
                <w:sz w:val="22"/>
              </w:rPr>
            </w:pPr>
            <w:r w:rsidRPr="003F336A">
              <w:rPr>
                <w:b/>
                <w:sz w:val="22"/>
                <w:lang w:val="en-US"/>
              </w:rPr>
              <w:t>x</w:t>
            </w:r>
            <w:r w:rsidRPr="003F336A">
              <w:rPr>
                <w:b/>
                <w:sz w:val="22"/>
              </w:rPr>
              <w:t>. Оценка по критерию «</w:t>
            </w:r>
            <w:r>
              <w:rPr>
                <w:b/>
                <w:sz w:val="22"/>
                <w:szCs w:val="22"/>
              </w:rPr>
              <w:t>Цена за единицу услуги/работы</w:t>
            </w:r>
            <w:r w:rsidRPr="003F336A">
              <w:rPr>
                <w:b/>
                <w:sz w:val="22"/>
              </w:rPr>
              <w:t>»</w:t>
            </w:r>
          </w:p>
          <w:p w:rsidR="00B755C7" w:rsidRPr="003F336A" w:rsidRDefault="00B755C7" w:rsidP="00322DDF">
            <w:pPr>
              <w:jc w:val="center"/>
              <w:rPr>
                <w:b/>
                <w:sz w:val="22"/>
              </w:rPr>
            </w:pPr>
            <w:r>
              <w:rPr>
                <w:b/>
                <w:sz w:val="22"/>
                <w:szCs w:val="22"/>
                <w:lang w:val="en-US"/>
              </w:rPr>
              <w:t>Xmax</w:t>
            </w:r>
            <w:r>
              <w:rPr>
                <w:b/>
                <w:sz w:val="22"/>
                <w:szCs w:val="22"/>
              </w:rPr>
              <w:t>-</w:t>
            </w:r>
            <w:r w:rsidRPr="003F336A">
              <w:rPr>
                <w:b/>
                <w:sz w:val="22"/>
                <w:lang w:val="en-US"/>
              </w:rPr>
              <w:t>X</w:t>
            </w:r>
            <w:r w:rsidRPr="003F336A">
              <w:rPr>
                <w:b/>
                <w:sz w:val="22"/>
                <w:vertAlign w:val="subscript"/>
              </w:rPr>
              <w:t>i</w:t>
            </w:r>
          </w:p>
          <w:p w:rsidR="00B755C7" w:rsidRPr="003F336A" w:rsidRDefault="00B755C7" w:rsidP="00322DDF">
            <w:pPr>
              <w:jc w:val="center"/>
              <w:rPr>
                <w:b/>
                <w:sz w:val="22"/>
              </w:rPr>
            </w:pPr>
            <w:r w:rsidRPr="003F336A">
              <w:rPr>
                <w:b/>
                <w:sz w:val="22"/>
                <w:lang w:val="en-US"/>
              </w:rPr>
              <w:t>Rx</w:t>
            </w:r>
            <w:r w:rsidRPr="003F336A">
              <w:rPr>
                <w:b/>
                <w:sz w:val="22"/>
                <w:vertAlign w:val="subscript"/>
              </w:rPr>
              <w:t>i</w:t>
            </w:r>
            <w:r w:rsidRPr="003F336A">
              <w:rPr>
                <w:b/>
                <w:sz w:val="22"/>
              </w:rPr>
              <w:t xml:space="preserve"> </w:t>
            </w:r>
            <w:r>
              <w:rPr>
                <w:b/>
                <w:sz w:val="22"/>
                <w:szCs w:val="22"/>
              </w:rPr>
              <w:t>=______</w:t>
            </w:r>
            <w:r w:rsidRPr="003F336A">
              <w:rPr>
                <w:b/>
                <w:sz w:val="22"/>
              </w:rPr>
              <w:t xml:space="preserve"> х 100</w:t>
            </w:r>
            <w:r>
              <w:rPr>
                <w:b/>
                <w:sz w:val="22"/>
                <w:szCs w:val="22"/>
              </w:rPr>
              <w:t>,</w:t>
            </w:r>
          </w:p>
          <w:p w:rsidR="00B755C7" w:rsidRPr="003F336A" w:rsidRDefault="00B755C7" w:rsidP="00322DDF">
            <w:pPr>
              <w:jc w:val="center"/>
              <w:rPr>
                <w:b/>
                <w:sz w:val="22"/>
              </w:rPr>
            </w:pPr>
            <w:r w:rsidRPr="003F336A">
              <w:rPr>
                <w:b/>
                <w:sz w:val="22"/>
                <w:lang w:val="en-US"/>
              </w:rPr>
              <w:t>Xmax</w:t>
            </w:r>
          </w:p>
          <w:p w:rsidR="00B755C7" w:rsidRPr="003F336A" w:rsidRDefault="00B755C7" w:rsidP="003F336A">
            <w:pPr>
              <w:autoSpaceDE w:val="0"/>
              <w:autoSpaceDN w:val="0"/>
              <w:adjustRightInd w:val="0"/>
              <w:jc w:val="both"/>
              <w:rPr>
                <w:sz w:val="22"/>
              </w:rPr>
            </w:pPr>
            <w:r w:rsidRPr="003F336A">
              <w:rPr>
                <w:sz w:val="22"/>
              </w:rPr>
              <w:t>R</w:t>
            </w:r>
            <w:r w:rsidRPr="003F336A">
              <w:rPr>
                <w:sz w:val="22"/>
                <w:lang w:val="en-US"/>
              </w:rPr>
              <w:t>x</w:t>
            </w:r>
            <w:r w:rsidRPr="003F336A">
              <w:rPr>
                <w:sz w:val="22"/>
                <w:vertAlign w:val="subscript"/>
              </w:rPr>
              <w:t>i</w:t>
            </w:r>
            <w:r w:rsidRPr="003F336A">
              <w:rPr>
                <w:sz w:val="22"/>
              </w:rPr>
              <w:t xml:space="preserve"> – оценка (балл) Заявки </w:t>
            </w:r>
            <w:r w:rsidRPr="003F336A">
              <w:rPr>
                <w:sz w:val="22"/>
                <w:lang w:val="en-US"/>
              </w:rPr>
              <w:t>i</w:t>
            </w:r>
            <w:r w:rsidRPr="003F336A">
              <w:rPr>
                <w:sz w:val="22"/>
              </w:rPr>
              <w:t>-го Участника по критерию «</w:t>
            </w:r>
            <w:r>
              <w:rPr>
                <w:sz w:val="22"/>
                <w:szCs w:val="22"/>
              </w:rPr>
              <w:t>Цена за единицу услуги/работы»;</w:t>
            </w:r>
          </w:p>
          <w:p w:rsidR="00B755C7" w:rsidRDefault="00B755C7" w:rsidP="00900A4D">
            <w:pPr>
              <w:autoSpaceDE w:val="0"/>
              <w:autoSpaceDN w:val="0"/>
              <w:adjustRightInd w:val="0"/>
              <w:jc w:val="both"/>
              <w:rPr>
                <w:sz w:val="22"/>
                <w:szCs w:val="22"/>
              </w:rPr>
            </w:pPr>
            <w:r>
              <w:rPr>
                <w:sz w:val="22"/>
                <w:szCs w:val="22"/>
                <w:lang w:val="en-US"/>
              </w:rPr>
              <w:t>X</w:t>
            </w:r>
            <w:r>
              <w:rPr>
                <w:sz w:val="22"/>
                <w:szCs w:val="22"/>
              </w:rPr>
              <w:t>max – начальная (максимальная) цена за единицу услуги/работы;</w:t>
            </w:r>
          </w:p>
          <w:p w:rsidR="00B755C7" w:rsidRPr="003F336A" w:rsidRDefault="00B755C7" w:rsidP="00900A4D">
            <w:pPr>
              <w:jc w:val="both"/>
              <w:rPr>
                <w:sz w:val="22"/>
              </w:rPr>
            </w:pPr>
            <w:r w:rsidRPr="003F336A">
              <w:rPr>
                <w:sz w:val="22"/>
                <w:lang w:val="en-US"/>
              </w:rPr>
              <w:t>X</w:t>
            </w:r>
            <w:r w:rsidRPr="003F336A">
              <w:rPr>
                <w:sz w:val="22"/>
              </w:rPr>
              <w:t xml:space="preserve">i – предложение </w:t>
            </w:r>
            <w:r>
              <w:rPr>
                <w:sz w:val="22"/>
                <w:szCs w:val="22"/>
              </w:rPr>
              <w:t xml:space="preserve"> о цене единицы услуги/работы по </w:t>
            </w:r>
            <w:r w:rsidRPr="003F336A">
              <w:rPr>
                <w:sz w:val="22"/>
              </w:rPr>
              <w:t xml:space="preserve">заявке </w:t>
            </w:r>
            <w:r>
              <w:rPr>
                <w:sz w:val="22"/>
                <w:szCs w:val="22"/>
              </w:rPr>
              <w:t xml:space="preserve"> </w:t>
            </w:r>
            <w:r w:rsidRPr="003F336A">
              <w:rPr>
                <w:sz w:val="22"/>
              </w:rPr>
              <w:t xml:space="preserve">i-го Участника </w:t>
            </w:r>
            <w:r>
              <w:rPr>
                <w:sz w:val="22"/>
                <w:szCs w:val="22"/>
              </w:rPr>
              <w:t xml:space="preserve">закупки. </w:t>
            </w:r>
          </w:p>
          <w:p w:rsidR="00B755C7" w:rsidRDefault="00B755C7" w:rsidP="00900A4D">
            <w:pPr>
              <w:jc w:val="both"/>
              <w:rPr>
                <w:sz w:val="22"/>
                <w:szCs w:val="22"/>
              </w:rPr>
            </w:pPr>
            <w:r>
              <w:rPr>
                <w:sz w:val="22"/>
                <w:szCs w:val="22"/>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B755C7" w:rsidRPr="006B748A" w:rsidRDefault="00B755C7" w:rsidP="00900A4D">
            <w:pPr>
              <w:pStyle w:val="afff6"/>
            </w:pPr>
            <w:r>
              <w:t>Договор по результатам закупки будет заключён с победителем закупки</w:t>
            </w:r>
            <w:r>
              <w:rPr>
                <w:bCs/>
              </w:rPr>
              <w:t xml:space="preserve"> на условиях предложения о цене за единицу услуги/работы Участника.</w:t>
            </w:r>
          </w:p>
        </w:tc>
      </w:tr>
      <w:tr w:rsidR="00B755C7" w:rsidRPr="006B748A" w:rsidTr="00172EF1">
        <w:trPr>
          <w:trHeight w:val="1234"/>
        </w:trPr>
        <w:tc>
          <w:tcPr>
            <w:tcW w:w="675" w:type="dxa"/>
          </w:tcPr>
          <w:p w:rsidR="00B755C7" w:rsidRPr="006B748A" w:rsidRDefault="00B755C7" w:rsidP="00277694">
            <w:pPr>
              <w:pStyle w:val="afff6"/>
            </w:pPr>
            <w:r w:rsidRPr="00172EF1">
              <w:lastRenderedPageBreak/>
              <w:t>3.31</w:t>
            </w:r>
          </w:p>
        </w:tc>
        <w:tc>
          <w:tcPr>
            <w:tcW w:w="284" w:type="dxa"/>
          </w:tcPr>
          <w:p w:rsidR="00B755C7" w:rsidRPr="006B748A" w:rsidRDefault="00B755C7" w:rsidP="00277694">
            <w:pPr>
              <w:pStyle w:val="afff6"/>
            </w:pPr>
          </w:p>
        </w:tc>
        <w:tc>
          <w:tcPr>
            <w:tcW w:w="2410" w:type="dxa"/>
          </w:tcPr>
          <w:p w:rsidR="00B755C7" w:rsidRPr="00696A03" w:rsidRDefault="00B755C7" w:rsidP="00277694">
            <w:pPr>
              <w:pStyle w:val="afff6"/>
            </w:pPr>
            <w:r w:rsidRPr="00696A03">
              <w:rPr>
                <w:spacing w:val="-2"/>
              </w:rPr>
              <w:t>Критерии оценки, при расчете по которым используются сведения  о субподрядчиках (соисполнителях), в случае их привлечения участником</w:t>
            </w:r>
          </w:p>
          <w:p w:rsidR="00B755C7" w:rsidRPr="00696A03" w:rsidRDefault="00B755C7" w:rsidP="00EA1E4B">
            <w:pPr>
              <w:jc w:val="center"/>
              <w:rPr>
                <w:sz w:val="22"/>
                <w:szCs w:val="22"/>
              </w:rPr>
            </w:pPr>
          </w:p>
        </w:tc>
        <w:tc>
          <w:tcPr>
            <w:tcW w:w="6095" w:type="dxa"/>
          </w:tcPr>
          <w:p w:rsidR="00B755C7" w:rsidRPr="00696A03" w:rsidRDefault="00B755C7" w:rsidP="00696A03">
            <w:pPr>
              <w:pStyle w:val="afff6"/>
            </w:pPr>
          </w:p>
          <w:p w:rsidR="00B755C7" w:rsidRPr="00696A03" w:rsidRDefault="00B755C7" w:rsidP="00696A03">
            <w:pPr>
              <w:tabs>
                <w:tab w:val="left" w:pos="34"/>
                <w:tab w:val="left" w:pos="5657"/>
              </w:tabs>
              <w:ind w:right="36"/>
              <w:jc w:val="both"/>
              <w:rPr>
                <w:sz w:val="22"/>
                <w:szCs w:val="22"/>
              </w:rPr>
            </w:pPr>
            <w:r w:rsidRPr="00696A03">
              <w:rPr>
                <w:b/>
                <w:sz w:val="22"/>
                <w:szCs w:val="22"/>
                <w:lang w:val="en-US"/>
              </w:rPr>
              <w:t>d</w:t>
            </w:r>
            <w:r w:rsidRPr="00696A03">
              <w:rPr>
                <w:b/>
                <w:sz w:val="22"/>
                <w:szCs w:val="22"/>
              </w:rPr>
              <w:t>.</w:t>
            </w:r>
            <w:r w:rsidRPr="00696A03">
              <w:rPr>
                <w:sz w:val="22"/>
                <w:szCs w:val="22"/>
              </w:rPr>
              <w:t xml:space="preserve"> «Опыт выполнения аналогичных работ (оказания аналогичных услуг) в денежном выражении за последние 3 (три) года,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b/>
                <w:sz w:val="22"/>
                <w:szCs w:val="22"/>
                <w:lang w:val="en-US"/>
              </w:rPr>
              <w:t>e</w:t>
            </w:r>
            <w:r w:rsidRPr="00696A03">
              <w:rPr>
                <w:b/>
                <w:sz w:val="22"/>
                <w:szCs w:val="22"/>
              </w:rPr>
              <w:t>.</w:t>
            </w:r>
            <w:r w:rsidRPr="00696A03">
              <w:rPr>
                <w:sz w:val="22"/>
                <w:szCs w:val="22"/>
              </w:rPr>
              <w:t xml:space="preserve"> «Опыт выполнения аналогичных работ (оказания аналогичных услуг) в денежном выражении за последние 5 (пять) лет,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b/>
                <w:sz w:val="22"/>
                <w:szCs w:val="22"/>
                <w:lang w:val="en-US"/>
              </w:rPr>
              <w:t>f</w:t>
            </w:r>
            <w:r w:rsidRPr="00696A03">
              <w:rPr>
                <w:b/>
                <w:sz w:val="22"/>
                <w:szCs w:val="22"/>
              </w:rPr>
              <w:t>.</w:t>
            </w:r>
            <w:r w:rsidRPr="00696A03">
              <w:rPr>
                <w:sz w:val="22"/>
                <w:szCs w:val="22"/>
              </w:rPr>
              <w:t xml:space="preserve"> «Опыт выполнения аналогичных работ (оказания аналогичных услуг) в натуральном выражении за последние 3 (три) года,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b/>
                <w:sz w:val="22"/>
                <w:szCs w:val="22"/>
                <w:lang w:val="en-US"/>
              </w:rPr>
              <w:t>g</w:t>
            </w:r>
            <w:r w:rsidRPr="00696A03">
              <w:rPr>
                <w:b/>
                <w:sz w:val="22"/>
                <w:szCs w:val="22"/>
              </w:rPr>
              <w:t>.</w:t>
            </w:r>
            <w:r w:rsidRPr="00696A03">
              <w:rPr>
                <w:sz w:val="22"/>
                <w:szCs w:val="22"/>
              </w:rPr>
              <w:t xml:space="preserve"> «Опыт выполнения аналогичных работ (оказания аналогичных услуг) в натуральном выражении за последние 5 (пять) лет,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b/>
                <w:sz w:val="22"/>
                <w:szCs w:val="22"/>
                <w:lang w:val="en-US"/>
              </w:rPr>
              <w:t>h</w:t>
            </w:r>
            <w:r w:rsidRPr="00696A03">
              <w:rPr>
                <w:b/>
                <w:sz w:val="22"/>
                <w:szCs w:val="22"/>
              </w:rPr>
              <w:t>.</w:t>
            </w:r>
            <w:r w:rsidRPr="00696A03">
              <w:rPr>
                <w:sz w:val="22"/>
                <w:szCs w:val="22"/>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b/>
                <w:sz w:val="22"/>
                <w:szCs w:val="22"/>
                <w:lang w:val="en-US"/>
              </w:rPr>
              <w:t>j</w:t>
            </w:r>
            <w:r w:rsidRPr="00696A03">
              <w:rPr>
                <w:b/>
                <w:sz w:val="22"/>
                <w:szCs w:val="22"/>
              </w:rPr>
              <w:t>.</w:t>
            </w:r>
            <w:r w:rsidRPr="00696A03">
              <w:rPr>
                <w:sz w:val="22"/>
                <w:szCs w:val="22"/>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p w:rsidR="00B755C7" w:rsidRPr="00696A03" w:rsidRDefault="00B755C7" w:rsidP="00696A03">
            <w:pPr>
              <w:tabs>
                <w:tab w:val="left" w:pos="34"/>
                <w:tab w:val="left" w:pos="5657"/>
              </w:tabs>
              <w:ind w:right="36"/>
              <w:jc w:val="both"/>
              <w:rPr>
                <w:sz w:val="22"/>
                <w:szCs w:val="22"/>
              </w:rPr>
            </w:pPr>
            <w:r w:rsidRPr="00696A03">
              <w:rPr>
                <w:b/>
                <w:sz w:val="22"/>
                <w:szCs w:val="22"/>
                <w:lang w:val="en-US"/>
              </w:rPr>
              <w:t>k</w:t>
            </w:r>
            <w:r w:rsidRPr="00696A03">
              <w:rPr>
                <w:b/>
                <w:sz w:val="22"/>
                <w:szCs w:val="22"/>
              </w:rPr>
              <w:t>.</w:t>
            </w:r>
            <w:r w:rsidRPr="00696A03">
              <w:rPr>
                <w:sz w:val="22"/>
                <w:szCs w:val="22"/>
              </w:rPr>
              <w:t xml:space="preserve"> «Наличие техники и оборудования»;</w:t>
            </w:r>
          </w:p>
          <w:p w:rsidR="00B755C7" w:rsidRPr="00696A03" w:rsidRDefault="00B755C7" w:rsidP="00696A03">
            <w:pPr>
              <w:tabs>
                <w:tab w:val="left" w:pos="34"/>
                <w:tab w:val="left" w:pos="5657"/>
              </w:tabs>
              <w:ind w:right="36"/>
              <w:jc w:val="both"/>
              <w:rPr>
                <w:sz w:val="22"/>
                <w:szCs w:val="22"/>
              </w:rPr>
            </w:pPr>
            <w:r w:rsidRPr="00696A03">
              <w:rPr>
                <w:b/>
                <w:sz w:val="22"/>
                <w:szCs w:val="22"/>
                <w:lang w:val="en-US"/>
              </w:rPr>
              <w:t>l</w:t>
            </w:r>
            <w:r w:rsidRPr="00696A03">
              <w:rPr>
                <w:b/>
                <w:sz w:val="22"/>
                <w:szCs w:val="22"/>
              </w:rPr>
              <w:t>.</w:t>
            </w:r>
            <w:r w:rsidRPr="00696A03">
              <w:rPr>
                <w:sz w:val="22"/>
                <w:szCs w:val="22"/>
              </w:rPr>
              <w:t xml:space="preserve"> «Наличие трудовых ресурсов»;</w:t>
            </w:r>
          </w:p>
          <w:p w:rsidR="00B755C7" w:rsidRPr="00696A03" w:rsidRDefault="00B755C7" w:rsidP="00696A03">
            <w:pPr>
              <w:tabs>
                <w:tab w:val="left" w:pos="34"/>
                <w:tab w:val="left" w:pos="5657"/>
              </w:tabs>
              <w:ind w:right="36"/>
              <w:jc w:val="both"/>
              <w:rPr>
                <w:sz w:val="22"/>
                <w:szCs w:val="22"/>
              </w:rPr>
            </w:pPr>
            <w:r w:rsidRPr="00696A03">
              <w:rPr>
                <w:b/>
                <w:sz w:val="22"/>
                <w:szCs w:val="22"/>
                <w:lang w:val="en-US"/>
              </w:rPr>
              <w:t>m</w:t>
            </w:r>
            <w:r w:rsidRPr="00696A03">
              <w:rPr>
                <w:b/>
                <w:sz w:val="22"/>
                <w:szCs w:val="22"/>
              </w:rPr>
              <w:t>.</w:t>
            </w:r>
            <w:r w:rsidRPr="00696A03">
              <w:rPr>
                <w:sz w:val="22"/>
                <w:szCs w:val="22"/>
              </w:rPr>
              <w:t xml:space="preserve"> «</w:t>
            </w:r>
            <w:r>
              <w:rPr>
                <w:sz w:val="22"/>
                <w:szCs w:val="22"/>
              </w:rPr>
              <w:t>Количество</w:t>
            </w:r>
            <w:r w:rsidRPr="00696A03">
              <w:rPr>
                <w:sz w:val="22"/>
                <w:szCs w:val="22"/>
              </w:rPr>
              <w:t xml:space="preserve"> положительных отзывов за последние 5 (пять) лет»;</w:t>
            </w:r>
          </w:p>
          <w:p w:rsidR="00B755C7" w:rsidRPr="00696A03" w:rsidRDefault="00B755C7" w:rsidP="00696A03">
            <w:pPr>
              <w:tabs>
                <w:tab w:val="left" w:pos="34"/>
                <w:tab w:val="left" w:pos="5657"/>
              </w:tabs>
              <w:ind w:right="36"/>
              <w:jc w:val="both"/>
              <w:rPr>
                <w:sz w:val="22"/>
                <w:szCs w:val="22"/>
              </w:rPr>
            </w:pPr>
            <w:r w:rsidRPr="00696A03">
              <w:rPr>
                <w:b/>
                <w:sz w:val="22"/>
                <w:szCs w:val="22"/>
                <w:lang w:val="en-US"/>
              </w:rPr>
              <w:t>p</w:t>
            </w:r>
            <w:r w:rsidRPr="00696A03">
              <w:rPr>
                <w:b/>
                <w:sz w:val="22"/>
                <w:szCs w:val="22"/>
              </w:rPr>
              <w:t>.</w:t>
            </w:r>
            <w:r w:rsidRPr="00696A03">
              <w:rPr>
                <w:sz w:val="22"/>
                <w:szCs w:val="22"/>
              </w:rPr>
              <w:t xml:space="preserve"> «Наличие обособленных либо структурных подразделений в регионе»;</w:t>
            </w:r>
          </w:p>
          <w:p w:rsidR="00B755C7" w:rsidRPr="00696A03" w:rsidRDefault="00B755C7" w:rsidP="00696A03">
            <w:pPr>
              <w:tabs>
                <w:tab w:val="left" w:pos="34"/>
                <w:tab w:val="left" w:pos="5657"/>
              </w:tabs>
              <w:ind w:right="36"/>
              <w:jc w:val="both"/>
              <w:rPr>
                <w:sz w:val="22"/>
                <w:szCs w:val="22"/>
              </w:rPr>
            </w:pPr>
            <w:r w:rsidRPr="00696A03">
              <w:rPr>
                <w:b/>
                <w:sz w:val="22"/>
                <w:szCs w:val="22"/>
                <w:lang w:val="en-US"/>
              </w:rPr>
              <w:lastRenderedPageBreak/>
              <w:t>s</w:t>
            </w:r>
            <w:r w:rsidRPr="00696A03">
              <w:rPr>
                <w:b/>
                <w:sz w:val="22"/>
                <w:szCs w:val="22"/>
              </w:rPr>
              <w:t>.</w:t>
            </w:r>
            <w:r w:rsidRPr="00696A03">
              <w:rPr>
                <w:sz w:val="22"/>
                <w:szCs w:val="22"/>
              </w:rPr>
              <w:t xml:space="preserve"> «Наличие сертификата системы добровольной сертификации «Газсерт»;</w:t>
            </w:r>
          </w:p>
          <w:p w:rsidR="00B755C7" w:rsidRPr="00AA1C48" w:rsidRDefault="00B755C7" w:rsidP="009D0125">
            <w:pPr>
              <w:jc w:val="both"/>
              <w:rPr>
                <w:sz w:val="22"/>
                <w:szCs w:val="22"/>
              </w:rPr>
            </w:pPr>
            <w:r w:rsidRPr="00AA1C48">
              <w:rPr>
                <w:sz w:val="22"/>
                <w:szCs w:val="22"/>
                <w:lang w:val="en-US"/>
              </w:rPr>
              <w:t>w</w:t>
            </w:r>
            <w:r w:rsidRPr="00AA1C48">
              <w:rPr>
                <w:sz w:val="22"/>
                <w:szCs w:val="22"/>
              </w:rPr>
              <w:t>. Оценка по критерию «Описание  технологии исполнения работ»</w:t>
            </w:r>
            <w:r>
              <w:rPr>
                <w:sz w:val="22"/>
                <w:szCs w:val="22"/>
              </w:rPr>
              <w:t>.</w:t>
            </w:r>
            <w:r w:rsidRPr="00AA1C48">
              <w:rPr>
                <w:sz w:val="22"/>
                <w:szCs w:val="22"/>
              </w:rPr>
              <w:t xml:space="preserve"> </w:t>
            </w:r>
          </w:p>
          <w:p w:rsidR="00B755C7" w:rsidRPr="00696A03" w:rsidRDefault="00B755C7" w:rsidP="00696A03">
            <w:pPr>
              <w:autoSpaceDE w:val="0"/>
              <w:autoSpaceDN w:val="0"/>
              <w:adjustRightInd w:val="0"/>
              <w:jc w:val="both"/>
              <w:rPr>
                <w:sz w:val="22"/>
                <w:szCs w:val="22"/>
              </w:rPr>
            </w:pPr>
            <w:r w:rsidRPr="00696A03">
              <w:rPr>
                <w:sz w:val="22"/>
                <w:szCs w:val="22"/>
              </w:rPr>
              <w:t>Список критериев, по которым осуществляется оценка представленных Участником сведений о субподрядчиках (соисполнителях)</w:t>
            </w:r>
            <w:r w:rsidRPr="00696A03">
              <w:rPr>
                <w:spacing w:val="-2"/>
                <w:sz w:val="22"/>
                <w:szCs w:val="22"/>
              </w:rPr>
              <w:t xml:space="preserve">, определяется в </w:t>
            </w:r>
            <w:r w:rsidRPr="00696A03">
              <w:rPr>
                <w:sz w:val="22"/>
                <w:szCs w:val="22"/>
              </w:rPr>
              <w:t>соответствии с п 3.29 настоящей Документации.</w:t>
            </w:r>
          </w:p>
          <w:p w:rsidR="00B755C7" w:rsidRPr="00696A03" w:rsidRDefault="00B755C7" w:rsidP="00696A03">
            <w:pPr>
              <w:pStyle w:val="afff6"/>
            </w:pPr>
            <w:r w:rsidRPr="00696A03">
              <w:t>Порядок оценки представленных Участником сведений о субподрядчиках (соисполнителях) установлен в п. 3.30 настоящей Документации.</w:t>
            </w:r>
          </w:p>
        </w:tc>
      </w:tr>
    </w:tbl>
    <w:p w:rsidR="00B755C7" w:rsidRPr="00CB432A" w:rsidRDefault="00B755C7" w:rsidP="00547EEA">
      <w:pPr>
        <w:jc w:val="center"/>
      </w:pPr>
    </w:p>
    <w:p w:rsidR="00B755C7" w:rsidRPr="00322DDF" w:rsidRDefault="00B755C7" w:rsidP="00322DDF">
      <w:pPr>
        <w:pStyle w:val="1"/>
        <w:keepLines/>
        <w:pageBreakBefore w:val="0"/>
        <w:numPr>
          <w:ilvl w:val="0"/>
          <w:numId w:val="0"/>
        </w:numPr>
        <w:tabs>
          <w:tab w:val="clear" w:pos="851"/>
          <w:tab w:val="left" w:pos="1400"/>
        </w:tabs>
        <w:suppressAutoHyphens/>
        <w:spacing w:before="0" w:after="0"/>
        <w:ind w:firstLine="567"/>
        <w:rPr>
          <w:sz w:val="24"/>
          <w:szCs w:val="24"/>
          <w:lang w:val="ru-RU"/>
        </w:rPr>
      </w:pPr>
      <w:bookmarkStart w:id="23" w:name="_Toc426104584"/>
      <w:r w:rsidRPr="00322DDF">
        <w:rPr>
          <w:bCs w:val="0"/>
          <w:sz w:val="24"/>
          <w:szCs w:val="24"/>
          <w:lang w:val="ru-RU"/>
        </w:rPr>
        <w:t>4. ТЕХНИЧЕСКОЕ ЗАДАНИЕ</w:t>
      </w:r>
      <w:bookmarkEnd w:id="23"/>
    </w:p>
    <w:p w:rsidR="00B755C7" w:rsidRDefault="00B755C7" w:rsidP="00322DDF">
      <w:pPr>
        <w:tabs>
          <w:tab w:val="left" w:pos="1134"/>
        </w:tabs>
        <w:ind w:firstLine="567"/>
        <w:jc w:val="both"/>
      </w:pPr>
      <w:r>
        <w:rPr>
          <w:b/>
        </w:rPr>
        <w:t>4.1</w:t>
      </w:r>
      <w:r>
        <w:t>.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B755C7" w:rsidRDefault="00B755C7" w:rsidP="00322DDF">
      <w:pPr>
        <w:tabs>
          <w:tab w:val="left" w:pos="1134"/>
        </w:tabs>
        <w:ind w:firstLine="567"/>
        <w:jc w:val="both"/>
      </w:pPr>
    </w:p>
    <w:p w:rsidR="00B755C7" w:rsidRPr="00322DDF" w:rsidRDefault="00B755C7" w:rsidP="00322DDF">
      <w:pPr>
        <w:pStyle w:val="1"/>
        <w:keepLines/>
        <w:pageBreakBefore w:val="0"/>
        <w:numPr>
          <w:ilvl w:val="0"/>
          <w:numId w:val="0"/>
        </w:numPr>
        <w:tabs>
          <w:tab w:val="clear" w:pos="851"/>
          <w:tab w:val="left" w:pos="1400"/>
        </w:tabs>
        <w:suppressAutoHyphens/>
        <w:spacing w:before="0" w:after="0"/>
        <w:ind w:firstLine="567"/>
        <w:rPr>
          <w:sz w:val="24"/>
          <w:szCs w:val="24"/>
          <w:lang w:val="ru-RU"/>
        </w:rPr>
      </w:pPr>
      <w:bookmarkStart w:id="24" w:name="_Toc426104585"/>
      <w:r w:rsidRPr="00322DDF">
        <w:rPr>
          <w:bCs w:val="0"/>
          <w:sz w:val="24"/>
          <w:szCs w:val="24"/>
          <w:lang w:val="ru-RU"/>
        </w:rPr>
        <w:t>5. ПРОЕКТ ДОГОВОРА</w:t>
      </w:r>
      <w:bookmarkEnd w:id="24"/>
    </w:p>
    <w:p w:rsidR="00B755C7" w:rsidRDefault="00B755C7" w:rsidP="00322DDF">
      <w:pPr>
        <w:tabs>
          <w:tab w:val="left" w:pos="1134"/>
        </w:tabs>
        <w:ind w:firstLine="567"/>
        <w:jc w:val="both"/>
      </w:pPr>
      <w: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B755C7" w:rsidRPr="005F75B2" w:rsidRDefault="00B755C7" w:rsidP="00322DDF">
      <w:pPr>
        <w:tabs>
          <w:tab w:val="left" w:pos="1134"/>
        </w:tabs>
        <w:ind w:firstLine="567"/>
        <w:jc w:val="both"/>
      </w:pPr>
      <w:r>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rsidRPr="005F75B2">
        <w:t>.</w:t>
      </w:r>
    </w:p>
    <w:p w:rsidR="00B755C7" w:rsidRDefault="00B755C7" w:rsidP="00277694">
      <w:pPr>
        <w:pStyle w:val="af3"/>
        <w:sectPr w:rsidR="00B755C7" w:rsidSect="000A0E0C">
          <w:type w:val="continuous"/>
          <w:pgSz w:w="11906" w:h="16838"/>
          <w:pgMar w:top="1134" w:right="851" w:bottom="1134" w:left="1418" w:header="709" w:footer="709" w:gutter="0"/>
          <w:cols w:space="708"/>
          <w:titlePg/>
          <w:docGrid w:linePitch="360"/>
        </w:sectPr>
      </w:pPr>
    </w:p>
    <w:p w:rsidR="00B755C7" w:rsidRPr="00322DDF" w:rsidRDefault="00B755C7" w:rsidP="00322DDF">
      <w:pPr>
        <w:pStyle w:val="1"/>
        <w:keepLines/>
        <w:pageBreakBefore w:val="0"/>
        <w:numPr>
          <w:ilvl w:val="0"/>
          <w:numId w:val="0"/>
        </w:numPr>
        <w:tabs>
          <w:tab w:val="left" w:pos="708"/>
        </w:tabs>
        <w:suppressAutoHyphens/>
        <w:spacing w:before="0" w:after="0"/>
        <w:rPr>
          <w:sz w:val="22"/>
          <w:szCs w:val="22"/>
          <w:lang w:val="ru-RU"/>
        </w:rPr>
      </w:pPr>
      <w:bookmarkStart w:id="25" w:name="_Toc426104586"/>
      <w:r w:rsidRPr="00322DDF">
        <w:rPr>
          <w:bCs w:val="0"/>
          <w:sz w:val="22"/>
          <w:szCs w:val="22"/>
          <w:lang w:val="ru-RU"/>
        </w:rPr>
        <w:lastRenderedPageBreak/>
        <w:t>6. ОБРАЗЦЫ ФОРМ ДОКУМЕНТОВ, ВКЛЮЧАЕМЫХ В ЗАЯВКУ НА УЧАСТИЕ В ЗАПРОСЕ ПРЕДЛОЖЕНИЙ</w:t>
      </w:r>
      <w:bookmarkEnd w:id="25"/>
    </w:p>
    <w:p w:rsidR="00B755C7" w:rsidRDefault="00B755C7" w:rsidP="00322DDF"/>
    <w:p w:rsidR="00B755C7" w:rsidRDefault="00B755C7" w:rsidP="00322DDF">
      <w:pPr>
        <w:pStyle w:val="20"/>
        <w:tabs>
          <w:tab w:val="left" w:pos="708"/>
        </w:tabs>
        <w:suppressAutoHyphens/>
        <w:spacing w:before="0" w:after="0"/>
        <w:ind w:left="0"/>
        <w:jc w:val="left"/>
        <w:rPr>
          <w:sz w:val="22"/>
          <w:szCs w:val="22"/>
        </w:rPr>
      </w:pPr>
      <w:bookmarkStart w:id="26" w:name="_Toc426104587"/>
      <w:r>
        <w:rPr>
          <w:sz w:val="22"/>
          <w:szCs w:val="22"/>
        </w:rPr>
        <w:t>6.1. Письмо о подаче Заявки на участие в Запросе предложений (Форма 1)</w:t>
      </w:r>
      <w:bookmarkEnd w:id="26"/>
    </w:p>
    <w:p w:rsidR="00B755C7" w:rsidRDefault="00B755C7" w:rsidP="00322DDF">
      <w:pPr>
        <w:pStyle w:val="-30"/>
        <w:numPr>
          <w:ilvl w:val="0"/>
          <w:numId w:val="0"/>
        </w:numPr>
        <w:spacing w:before="0" w:after="0" w:line="240" w:lineRule="auto"/>
        <w:rPr>
          <w:sz w:val="22"/>
          <w:szCs w:val="22"/>
        </w:rPr>
      </w:pPr>
      <w:bookmarkStart w:id="27" w:name="_Toc426104588"/>
      <w:r>
        <w:rPr>
          <w:sz w:val="22"/>
          <w:szCs w:val="22"/>
        </w:rPr>
        <w:t xml:space="preserve">6.1.1. </w:t>
      </w:r>
      <w:r w:rsidRPr="002763DE">
        <w:rPr>
          <w:bCs/>
          <w:iCs/>
          <w:sz w:val="22"/>
          <w:szCs w:val="22"/>
        </w:rPr>
        <w:t>Форма письма о подаче Заявки на участие в Запросе предложений</w:t>
      </w:r>
      <w:bookmarkEnd w:id="27"/>
    </w:p>
    <w:p w:rsidR="00B755C7" w:rsidRDefault="00B755C7" w:rsidP="00322DDF">
      <w:pPr>
        <w:rPr>
          <w:sz w:val="22"/>
          <w:szCs w:val="22"/>
        </w:rPr>
      </w:pPr>
    </w:p>
    <w:p w:rsidR="00B755C7" w:rsidRDefault="00B755C7" w:rsidP="00322DDF">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B755C7" w:rsidRDefault="00B755C7" w:rsidP="003406A5">
      <w:pPr>
        <w:ind w:firstLine="420"/>
        <w:rPr>
          <w:i/>
          <w:sz w:val="22"/>
          <w:szCs w:val="22"/>
        </w:rPr>
      </w:pPr>
      <w:r>
        <w:rPr>
          <w:i/>
          <w:sz w:val="22"/>
          <w:szCs w:val="22"/>
        </w:rPr>
        <w:t>Бланк Участника</w:t>
      </w:r>
    </w:p>
    <w:p w:rsidR="00B755C7" w:rsidRDefault="00B755C7" w:rsidP="003406A5">
      <w:pPr>
        <w:ind w:right="5243" w:firstLine="420"/>
        <w:rPr>
          <w:sz w:val="22"/>
          <w:szCs w:val="22"/>
        </w:rPr>
      </w:pPr>
      <w:r>
        <w:rPr>
          <w:sz w:val="22"/>
          <w:szCs w:val="22"/>
        </w:rPr>
        <w:t>№____________________</w:t>
      </w:r>
    </w:p>
    <w:p w:rsidR="00B755C7" w:rsidRDefault="00B755C7" w:rsidP="003406A5">
      <w:pPr>
        <w:ind w:right="5243" w:firstLine="420"/>
        <w:rPr>
          <w:sz w:val="22"/>
          <w:szCs w:val="22"/>
        </w:rPr>
      </w:pPr>
      <w:r>
        <w:rPr>
          <w:sz w:val="22"/>
          <w:szCs w:val="22"/>
        </w:rPr>
        <w:t>От «_____»____________20__года</w:t>
      </w:r>
    </w:p>
    <w:p w:rsidR="00B755C7" w:rsidRDefault="00B755C7" w:rsidP="003406A5">
      <w:pPr>
        <w:ind w:firstLine="420"/>
        <w:rPr>
          <w:sz w:val="22"/>
          <w:szCs w:val="22"/>
        </w:rPr>
      </w:pPr>
    </w:p>
    <w:p w:rsidR="00B755C7" w:rsidRDefault="00B755C7" w:rsidP="003406A5">
      <w:pPr>
        <w:ind w:firstLine="420"/>
        <w:jc w:val="center"/>
        <w:rPr>
          <w:b/>
          <w:sz w:val="22"/>
          <w:szCs w:val="22"/>
        </w:rPr>
      </w:pPr>
      <w:r>
        <w:rPr>
          <w:b/>
          <w:sz w:val="22"/>
          <w:szCs w:val="22"/>
        </w:rPr>
        <w:t>Уважаемые господа!</w:t>
      </w:r>
    </w:p>
    <w:p w:rsidR="00B755C7" w:rsidRDefault="00B755C7" w:rsidP="003406A5">
      <w:pPr>
        <w:tabs>
          <w:tab w:val="left" w:pos="0"/>
          <w:tab w:val="left" w:pos="709"/>
          <w:tab w:val="left" w:pos="1368"/>
        </w:tabs>
        <w:ind w:firstLine="420"/>
        <w:rPr>
          <w:sz w:val="22"/>
          <w:szCs w:val="22"/>
        </w:rPr>
      </w:pPr>
      <w:r>
        <w:rPr>
          <w:sz w:val="22"/>
          <w:szCs w:val="22"/>
        </w:rPr>
        <w:t>Изучив Извещение о проведении открытого Запроса предложений № ________, опубликованное на официальном сайте в сети Интернет (</w:t>
      </w:r>
      <w:r>
        <w:rPr>
          <w:sz w:val="22"/>
          <w:szCs w:val="22"/>
          <w:lang w:val="en-US"/>
        </w:rPr>
        <w:t>www</w:t>
      </w:r>
      <w:r>
        <w:rPr>
          <w:sz w:val="22"/>
          <w:szCs w:val="22"/>
        </w:rPr>
        <w:t>.</w:t>
      </w:r>
      <w:r>
        <w:rPr>
          <w:sz w:val="22"/>
          <w:szCs w:val="22"/>
          <w:lang w:val="en-US"/>
        </w:rPr>
        <w:t>zakupki</w:t>
      </w:r>
      <w:r>
        <w:rPr>
          <w:sz w:val="22"/>
          <w:szCs w:val="22"/>
        </w:rPr>
        <w:t>.</w:t>
      </w:r>
      <w:r>
        <w:rPr>
          <w:sz w:val="22"/>
          <w:szCs w:val="22"/>
          <w:lang w:val="en-US"/>
        </w:rPr>
        <w:t>gov</w:t>
      </w:r>
      <w:r>
        <w:rPr>
          <w:sz w:val="22"/>
          <w:szCs w:val="22"/>
        </w:rPr>
        <w:t>.</w:t>
      </w:r>
      <w:r>
        <w:rPr>
          <w:sz w:val="22"/>
          <w:szCs w:val="22"/>
          <w:lang w:val="en-US"/>
        </w:rPr>
        <w:t>ru</w:t>
      </w:r>
      <w:r>
        <w:rPr>
          <w:sz w:val="22"/>
          <w:szCs w:val="22"/>
        </w:rPr>
        <w:t>) и на сайте торговой системы  «ГАЗНЕФТЕТОРГ.РУ» (</w:t>
      </w:r>
      <w:hyperlink r:id="rId20" w:history="1">
        <w:r>
          <w:rPr>
            <w:rStyle w:val="a8"/>
            <w:color w:val="auto"/>
            <w:sz w:val="22"/>
            <w:szCs w:val="22"/>
            <w:u w:val="none"/>
          </w:rPr>
          <w:t>www.gazneftetorg.ru</w:t>
        </w:r>
      </w:hyperlink>
      <w:r>
        <w:rPr>
          <w:sz w:val="22"/>
          <w:szCs w:val="22"/>
        </w:rPr>
        <w:t xml:space="preserve">)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w:t>
      </w:r>
    </w:p>
    <w:p w:rsidR="00B755C7" w:rsidRDefault="00B755C7" w:rsidP="003406A5">
      <w:pPr>
        <w:jc w:val="center"/>
        <w:rPr>
          <w:sz w:val="22"/>
          <w:szCs w:val="22"/>
        </w:rPr>
      </w:pPr>
      <w:r>
        <w:rPr>
          <w:sz w:val="22"/>
          <w:szCs w:val="22"/>
        </w:rPr>
        <w:t>____________________________________________________________________________________________________________________________________</w:t>
      </w:r>
    </w:p>
    <w:p w:rsidR="00B755C7" w:rsidRDefault="00B755C7" w:rsidP="003406A5">
      <w:pPr>
        <w:ind w:firstLine="420"/>
        <w:jc w:val="center"/>
        <w:rPr>
          <w:b/>
          <w:sz w:val="20"/>
          <w:szCs w:val="20"/>
        </w:rPr>
      </w:pPr>
      <w:r>
        <w:rPr>
          <w:b/>
          <w:sz w:val="20"/>
          <w:szCs w:val="20"/>
        </w:rPr>
        <w:t>полное наименование и юридический адрес Участника</w:t>
      </w:r>
    </w:p>
    <w:p w:rsidR="00B755C7" w:rsidRDefault="00B755C7" w:rsidP="003406A5">
      <w:pPr>
        <w:jc w:val="center"/>
        <w:rPr>
          <w:sz w:val="22"/>
          <w:szCs w:val="22"/>
        </w:rPr>
      </w:pPr>
      <w:r>
        <w:rPr>
          <w:sz w:val="22"/>
          <w:szCs w:val="22"/>
        </w:rPr>
        <w:t>____________________________________________________________________________________________________________________________________</w:t>
      </w:r>
    </w:p>
    <w:p w:rsidR="00B755C7" w:rsidRDefault="00B755C7" w:rsidP="003406A5">
      <w:pPr>
        <w:jc w:val="center"/>
        <w:rPr>
          <w:b/>
          <w:sz w:val="20"/>
          <w:szCs w:val="20"/>
        </w:rPr>
      </w:pPr>
      <w:r>
        <w:rPr>
          <w:b/>
          <w:sz w:val="20"/>
          <w:szCs w:val="20"/>
        </w:rPr>
        <w:t xml:space="preserve">субъект малого/среднего предпринимательства </w:t>
      </w:r>
    </w:p>
    <w:p w:rsidR="00B755C7" w:rsidRDefault="00B755C7" w:rsidP="003406A5">
      <w:pPr>
        <w:tabs>
          <w:tab w:val="center" w:pos="4677"/>
          <w:tab w:val="right" w:pos="9355"/>
        </w:tabs>
        <w:ind w:firstLine="420"/>
        <w:jc w:val="center"/>
        <w:rPr>
          <w:i/>
          <w:sz w:val="22"/>
          <w:szCs w:val="22"/>
        </w:rPr>
      </w:pPr>
      <w:r>
        <w:rPr>
          <w:sz w:val="22"/>
          <w:szCs w:val="22"/>
        </w:rPr>
        <w:t>предлагает заключить Договор на условиях и в соответствии с настоящей Заявкой на участие в Запросе предложений:</w:t>
      </w:r>
      <w:r>
        <w:rPr>
          <w:i/>
          <w:sz w:val="22"/>
          <w:szCs w:val="22"/>
        </w:rPr>
        <w:t xml:space="preserve"> ____________________________________________________________________________________________________________________________________</w:t>
      </w:r>
    </w:p>
    <w:p w:rsidR="00B755C7" w:rsidRDefault="00B755C7" w:rsidP="003406A5">
      <w:pPr>
        <w:ind w:firstLine="420"/>
        <w:jc w:val="center"/>
        <w:rPr>
          <w:b/>
          <w:sz w:val="20"/>
          <w:szCs w:val="20"/>
        </w:rPr>
      </w:pPr>
      <w:r>
        <w:rPr>
          <w:b/>
          <w:sz w:val="20"/>
          <w:szCs w:val="20"/>
        </w:rPr>
        <w:t xml:space="preserve">номер и наименование Запроса предложения </w:t>
      </w:r>
    </w:p>
    <w:p w:rsidR="00B755C7" w:rsidRDefault="00B755C7" w:rsidP="003406A5">
      <w:pPr>
        <w:ind w:right="32" w:firstLine="420"/>
        <w:rPr>
          <w:sz w:val="22"/>
          <w:szCs w:val="22"/>
        </w:rPr>
      </w:pPr>
    </w:p>
    <w:p w:rsidR="00B755C7" w:rsidRDefault="00B755C7" w:rsidP="003406A5">
      <w:pPr>
        <w:tabs>
          <w:tab w:val="center" w:pos="4677"/>
          <w:tab w:val="right" w:pos="9355"/>
        </w:tabs>
        <w:jc w:val="center"/>
        <w:rPr>
          <w:i/>
          <w:sz w:val="22"/>
          <w:szCs w:val="22"/>
        </w:rPr>
      </w:pPr>
      <w:r>
        <w:rPr>
          <w:i/>
          <w:sz w:val="22"/>
          <w:szCs w:val="22"/>
        </w:rPr>
        <w:t>____________________________________________________________________________________________________________________________________</w:t>
      </w:r>
    </w:p>
    <w:p w:rsidR="00B755C7" w:rsidRDefault="00B755C7" w:rsidP="003406A5">
      <w:pPr>
        <w:ind w:left="567"/>
        <w:jc w:val="center"/>
        <w:rPr>
          <w:b/>
          <w:sz w:val="20"/>
          <w:szCs w:val="20"/>
        </w:rPr>
      </w:pPr>
      <w:r>
        <w:rPr>
          <w:b/>
          <w:sz w:val="20"/>
          <w:szCs w:val="20"/>
        </w:rPr>
        <w:t>предложение о цене договора (с указанием «в т.ч. НДС», «без НДС» или «НДС не облагается»)</w:t>
      </w:r>
    </w:p>
    <w:p w:rsidR="00B755C7" w:rsidRDefault="00B755C7" w:rsidP="003406A5">
      <w:pPr>
        <w:ind w:left="567"/>
        <w:jc w:val="center"/>
        <w:rPr>
          <w:b/>
          <w:sz w:val="20"/>
          <w:szCs w:val="20"/>
        </w:rPr>
      </w:pPr>
    </w:p>
    <w:p w:rsidR="00B755C7" w:rsidRDefault="00B755C7" w:rsidP="003406A5">
      <w:pPr>
        <w:tabs>
          <w:tab w:val="center" w:pos="4677"/>
          <w:tab w:val="right" w:pos="9355"/>
        </w:tabs>
        <w:jc w:val="center"/>
        <w:rPr>
          <w:i/>
          <w:sz w:val="22"/>
          <w:szCs w:val="22"/>
        </w:rPr>
      </w:pPr>
      <w:r>
        <w:rPr>
          <w:b/>
          <w:sz w:val="22"/>
          <w:szCs w:val="22"/>
        </w:rPr>
        <w:tab/>
      </w:r>
      <w:r>
        <w:rPr>
          <w:i/>
          <w:sz w:val="22"/>
          <w:szCs w:val="22"/>
        </w:rPr>
        <w:t>____________________________________________________________________________________________________________________________________</w:t>
      </w:r>
    </w:p>
    <w:p w:rsidR="00B755C7" w:rsidRDefault="00B755C7" w:rsidP="003406A5">
      <w:pPr>
        <w:ind w:left="567"/>
        <w:jc w:val="center"/>
        <w:rPr>
          <w:b/>
          <w:sz w:val="20"/>
          <w:szCs w:val="20"/>
        </w:rPr>
      </w:pPr>
      <w:r>
        <w:rPr>
          <w:b/>
          <w:sz w:val="20"/>
          <w:szCs w:val="20"/>
        </w:rPr>
        <w:t>предложение о цене за единицу услуги/работы (с указанием «в т.ч. НДС», «без НДС» или «НДС не облагается»)</w:t>
      </w:r>
    </w:p>
    <w:p w:rsidR="00B755C7" w:rsidRPr="003F336A" w:rsidRDefault="00B755C7" w:rsidP="003F336A">
      <w:pPr>
        <w:tabs>
          <w:tab w:val="left" w:pos="11112"/>
        </w:tabs>
        <w:ind w:firstLine="420"/>
        <w:rPr>
          <w:b/>
          <w:sz w:val="22"/>
        </w:rPr>
      </w:pPr>
    </w:p>
    <w:p w:rsidR="00B755C7" w:rsidRDefault="00B755C7" w:rsidP="003406A5">
      <w:pPr>
        <w:tabs>
          <w:tab w:val="center" w:pos="4677"/>
          <w:tab w:val="right" w:pos="9355"/>
        </w:tabs>
        <w:jc w:val="center"/>
        <w:rPr>
          <w:i/>
          <w:sz w:val="22"/>
          <w:szCs w:val="22"/>
        </w:rPr>
      </w:pPr>
      <w:r>
        <w:rPr>
          <w:i/>
          <w:sz w:val="22"/>
          <w:szCs w:val="22"/>
        </w:rPr>
        <w:t>___________________________________________________________________________________________________________________________________</w:t>
      </w:r>
    </w:p>
    <w:p w:rsidR="00B755C7" w:rsidRDefault="00B755C7" w:rsidP="003406A5">
      <w:pPr>
        <w:pStyle w:val="Style41"/>
        <w:widowControl/>
        <w:ind w:right="24" w:firstLine="708"/>
        <w:jc w:val="center"/>
        <w:rPr>
          <w:rFonts w:eastAsia="Times New Roman"/>
          <w:b/>
          <w:sz w:val="20"/>
          <w:szCs w:val="20"/>
        </w:rPr>
      </w:pPr>
      <w:r>
        <w:rPr>
          <w:rFonts w:eastAsia="Times New Roman"/>
          <w:b/>
          <w:sz w:val="20"/>
          <w:szCs w:val="20"/>
        </w:rPr>
        <w:t>начало выполнения работ /оказания услуг</w:t>
      </w:r>
    </w:p>
    <w:p w:rsidR="00B755C7" w:rsidRDefault="00B755C7" w:rsidP="003406A5">
      <w:pPr>
        <w:pStyle w:val="Style41"/>
        <w:widowControl/>
        <w:ind w:right="24" w:firstLine="708"/>
        <w:jc w:val="center"/>
        <w:rPr>
          <w:rFonts w:eastAsia="Times New Roman"/>
          <w:b/>
          <w:sz w:val="20"/>
          <w:szCs w:val="20"/>
        </w:rPr>
      </w:pPr>
    </w:p>
    <w:p w:rsidR="00B755C7" w:rsidRDefault="00B755C7" w:rsidP="003406A5">
      <w:pPr>
        <w:tabs>
          <w:tab w:val="center" w:pos="4677"/>
          <w:tab w:val="right" w:pos="9355"/>
        </w:tabs>
        <w:jc w:val="center"/>
        <w:rPr>
          <w:i/>
          <w:sz w:val="22"/>
          <w:szCs w:val="22"/>
        </w:rPr>
      </w:pPr>
      <w:r>
        <w:rPr>
          <w:i/>
          <w:sz w:val="22"/>
          <w:szCs w:val="22"/>
        </w:rPr>
        <w:t>__________________________________________________________________________________________________________________________________</w:t>
      </w:r>
    </w:p>
    <w:p w:rsidR="00B755C7" w:rsidRDefault="00B755C7" w:rsidP="003406A5">
      <w:pPr>
        <w:pStyle w:val="Style41"/>
        <w:widowControl/>
        <w:ind w:right="24" w:firstLine="708"/>
        <w:jc w:val="center"/>
        <w:rPr>
          <w:rFonts w:eastAsia="Times New Roman"/>
          <w:b/>
          <w:sz w:val="20"/>
          <w:szCs w:val="20"/>
        </w:rPr>
      </w:pPr>
      <w:r>
        <w:rPr>
          <w:rFonts w:eastAsia="Times New Roman"/>
          <w:b/>
          <w:sz w:val="20"/>
          <w:szCs w:val="20"/>
        </w:rPr>
        <w:t>срок   выполнения работ /оказания услуг</w:t>
      </w:r>
    </w:p>
    <w:p w:rsidR="00B755C7" w:rsidRDefault="00B755C7" w:rsidP="003406A5">
      <w:pPr>
        <w:pStyle w:val="Style41"/>
        <w:widowControl/>
        <w:ind w:right="24" w:firstLine="708"/>
        <w:jc w:val="center"/>
        <w:rPr>
          <w:rFonts w:eastAsia="Times New Roman"/>
          <w:b/>
          <w:sz w:val="20"/>
          <w:szCs w:val="20"/>
        </w:rPr>
      </w:pPr>
    </w:p>
    <w:p w:rsidR="00B755C7" w:rsidRDefault="00B755C7" w:rsidP="003406A5">
      <w:r>
        <w:t>_________________________________________________________________________________________________________________________</w:t>
      </w:r>
    </w:p>
    <w:p w:rsidR="00B755C7" w:rsidRDefault="00B755C7" w:rsidP="003406A5">
      <w:pPr>
        <w:jc w:val="center"/>
        <w:rPr>
          <w:b/>
          <w:sz w:val="20"/>
          <w:szCs w:val="20"/>
        </w:rPr>
      </w:pPr>
      <w:r>
        <w:rPr>
          <w:b/>
          <w:sz w:val="20"/>
          <w:szCs w:val="20"/>
        </w:rPr>
        <w:lastRenderedPageBreak/>
        <w:t xml:space="preserve">условия оплаты </w:t>
      </w:r>
    </w:p>
    <w:p w:rsidR="00B755C7" w:rsidRDefault="00B755C7" w:rsidP="003406A5">
      <w:pPr>
        <w:jc w:val="center"/>
        <w:rPr>
          <w:b/>
          <w:sz w:val="22"/>
          <w:szCs w:val="22"/>
        </w:rPr>
      </w:pPr>
    </w:p>
    <w:p w:rsidR="00B755C7" w:rsidRDefault="00B755C7" w:rsidP="00322DDF">
      <w:pPr>
        <w:jc w:val="center"/>
        <w:rPr>
          <w:b/>
          <w:sz w:val="22"/>
          <w:szCs w:val="22"/>
        </w:rPr>
      </w:pPr>
      <w:r>
        <w:rPr>
          <w:b/>
          <w:sz w:val="22"/>
          <w:szCs w:val="22"/>
        </w:rPr>
        <w:t>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5387"/>
      </w:tblGrid>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jc w:val="center"/>
              <w:rPr>
                <w:b/>
                <w:sz w:val="22"/>
                <w:szCs w:val="22"/>
              </w:rPr>
            </w:pPr>
            <w:r>
              <w:rPr>
                <w:b/>
                <w:sz w:val="22"/>
                <w:szCs w:val="22"/>
              </w:rPr>
              <w:t>Наименование показателя</w:t>
            </w:r>
          </w:p>
        </w:tc>
        <w:tc>
          <w:tcPr>
            <w:tcW w:w="5387" w:type="dxa"/>
            <w:tcBorders>
              <w:top w:val="single" w:sz="4" w:space="0" w:color="auto"/>
              <w:left w:val="single" w:sz="4" w:space="0" w:color="auto"/>
              <w:bottom w:val="single" w:sz="4" w:space="0" w:color="auto"/>
              <w:right w:val="single" w:sz="4" w:space="0" w:color="auto"/>
            </w:tcBorders>
            <w:hideMark/>
          </w:tcPr>
          <w:p w:rsidR="00B755C7" w:rsidRDefault="00B755C7">
            <w:pPr>
              <w:jc w:val="center"/>
              <w:rPr>
                <w:b/>
                <w:sz w:val="22"/>
                <w:szCs w:val="22"/>
              </w:rPr>
            </w:pPr>
            <w:r>
              <w:rPr>
                <w:b/>
                <w:sz w:val="22"/>
                <w:szCs w:val="22"/>
              </w:rPr>
              <w:t>Значение показателя</w:t>
            </w: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Опыт выполнения аналогичных работ (оказания аналогичных услуг) в денежном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B755C7" w:rsidRDefault="00B755C7">
            <w:pPr>
              <w:jc w:val="center"/>
              <w:rPr>
                <w:rStyle w:val="affffff5"/>
                <w:sz w:val="22"/>
                <w:szCs w:val="22"/>
                <w:highlight w:val="green"/>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Опыт выполнения аналогичных работ (оказания аналогичных услуг) в денежном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B755C7" w:rsidRDefault="00B755C7">
            <w:pPr>
              <w:jc w:val="center"/>
              <w:rPr>
                <w:rStyle w:val="affffff5"/>
                <w:sz w:val="22"/>
                <w:szCs w:val="22"/>
                <w:highlight w:val="green"/>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Опыт выполнения аналогичных работ (оказания аналогичных услуг)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vAlign w:val="center"/>
          </w:tcPr>
          <w:p w:rsidR="00B755C7" w:rsidRDefault="00B755C7">
            <w:pPr>
              <w:jc w:val="center"/>
              <w:rPr>
                <w:rStyle w:val="affffff5"/>
                <w:sz w:val="22"/>
                <w:szCs w:val="22"/>
                <w:highlight w:val="green"/>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Опыт выполнения аналогичных работ (оказания аналогичных услуг)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Опыт выполнения аналогичных работ (оказания аналогичных услуг) в газовой отрасли в натуральном выражении за последние 3 (три) года,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Опыт выполнения аналогичных работ (оказания аналогичных услуг) в газовой отрасли в натуральном выражении за последние 5 (пять) лет, предшествующие дате подачи Заявки</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Наличие техники и оборудования</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Наличие трудовых ресурсов</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Количество положительных отзывов за последние 5 (пять) лет</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Срок гарантии качества выполненных работ (оказанных услуг)</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Наличие обособленных либо структурных подразделений в регионе</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Выполнение работ (оказание услуг) без привлечения субподрядных организаций (соисполнителей)</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Наличие сертификата системы добровольной сертификации Газсерт</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pPr>
            <w:r>
              <w:rPr>
                <w:color w:val="auto"/>
                <w:sz w:val="22"/>
                <w:szCs w:val="22"/>
                <w:lang w:eastAsia="ru-RU"/>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afff6"/>
            </w:pPr>
            <w: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r w:rsidR="00B755C7" w:rsidTr="00322DDF">
        <w:tc>
          <w:tcPr>
            <w:tcW w:w="8755" w:type="dxa"/>
            <w:tcBorders>
              <w:top w:val="single" w:sz="4" w:space="0" w:color="auto"/>
              <w:left w:val="single" w:sz="4" w:space="0" w:color="auto"/>
              <w:bottom w:val="single" w:sz="4" w:space="0" w:color="auto"/>
              <w:right w:val="single" w:sz="4" w:space="0" w:color="auto"/>
            </w:tcBorders>
            <w:hideMark/>
          </w:tcPr>
          <w:p w:rsidR="00B755C7" w:rsidRDefault="00B755C7">
            <w:pPr>
              <w:pStyle w:val="Default"/>
              <w:jc w:val="both"/>
              <w:rPr>
                <w:color w:val="auto"/>
                <w:sz w:val="22"/>
                <w:szCs w:val="22"/>
                <w:lang w:eastAsia="ru-RU"/>
              </w:rPr>
            </w:pPr>
            <w:r>
              <w:rPr>
                <w:sz w:val="22"/>
                <w:szCs w:val="22"/>
              </w:rPr>
              <w:t>Описание технологии исполнения работ в виде схемы последовательности и взаимодействия процессов, исполненной в нотации IDEF0 в соответствии с Р 50.1.028-2001</w:t>
            </w:r>
          </w:p>
        </w:tc>
        <w:tc>
          <w:tcPr>
            <w:tcW w:w="5387" w:type="dxa"/>
            <w:tcBorders>
              <w:top w:val="single" w:sz="4" w:space="0" w:color="auto"/>
              <w:left w:val="single" w:sz="4" w:space="0" w:color="auto"/>
              <w:bottom w:val="single" w:sz="4" w:space="0" w:color="auto"/>
              <w:right w:val="single" w:sz="4" w:space="0" w:color="auto"/>
            </w:tcBorders>
          </w:tcPr>
          <w:p w:rsidR="00B755C7" w:rsidRDefault="00B755C7">
            <w:pPr>
              <w:jc w:val="center"/>
              <w:rPr>
                <w:b/>
                <w:sz w:val="22"/>
                <w:szCs w:val="22"/>
              </w:rPr>
            </w:pPr>
          </w:p>
        </w:tc>
      </w:tr>
    </w:tbl>
    <w:p w:rsidR="00B755C7" w:rsidRDefault="00B755C7" w:rsidP="00322DDF">
      <w:pPr>
        <w:pStyle w:val="Style41"/>
        <w:widowControl/>
        <w:spacing w:before="91"/>
        <w:ind w:right="24" w:firstLine="708"/>
        <w:jc w:val="center"/>
        <w:rPr>
          <w:rFonts w:eastAsia="Times New Roman"/>
          <w:b/>
          <w:sz w:val="22"/>
          <w:szCs w:val="22"/>
        </w:rPr>
      </w:pPr>
    </w:p>
    <w:p w:rsidR="00B755C7" w:rsidRDefault="00B755C7" w:rsidP="00322DDF">
      <w:pPr>
        <w:pStyle w:val="Style41"/>
        <w:widowControl/>
        <w:spacing w:before="91"/>
        <w:ind w:right="24" w:firstLine="708"/>
        <w:rPr>
          <w:rStyle w:val="FontStyle70"/>
          <w:sz w:val="22"/>
          <w:szCs w:val="22"/>
        </w:rPr>
      </w:pPr>
      <w:r>
        <w:rPr>
          <w:rStyle w:val="FontStyle70"/>
          <w:sz w:val="22"/>
          <w:szCs w:val="22"/>
        </w:rPr>
        <w:t>Настоящим декларируем, что на день подачи настоящей заявки на участие в Запросе предложений:</w:t>
      </w:r>
    </w:p>
    <w:p w:rsidR="00B755C7" w:rsidRDefault="00B755C7" w:rsidP="00322DDF">
      <w:pPr>
        <w:pStyle w:val="Style41"/>
        <w:widowControl/>
        <w:spacing w:before="91"/>
        <w:ind w:right="24"/>
        <w:rPr>
          <w:rStyle w:val="FontStyle70"/>
          <w:b w:val="0"/>
          <w:sz w:val="22"/>
          <w:szCs w:val="22"/>
        </w:rPr>
      </w:pPr>
      <w:r>
        <w:rPr>
          <w:rStyle w:val="FontStyle70"/>
          <w:sz w:val="22"/>
          <w:szCs w:val="22"/>
        </w:rPr>
        <w:t xml:space="preserve">- _______________________________________________________________ </w:t>
      </w:r>
      <w:r>
        <w:rPr>
          <w:rStyle w:val="FontStyle70"/>
          <w:b w:val="0"/>
          <w:sz w:val="22"/>
          <w:szCs w:val="22"/>
        </w:rPr>
        <w:t>(</w:t>
      </w:r>
      <w:r>
        <w:rPr>
          <w:rStyle w:val="FontStyle70"/>
          <w:i/>
          <w:sz w:val="22"/>
          <w:szCs w:val="22"/>
        </w:rPr>
        <w:t>указать наименование Участника</w:t>
      </w:r>
      <w:r>
        <w:rPr>
          <w:rStyle w:val="FontStyle70"/>
          <w:b w:val="0"/>
          <w:sz w:val="22"/>
          <w:szCs w:val="22"/>
        </w:rPr>
        <w:t>) не находится в процессе ликвидации;</w:t>
      </w:r>
    </w:p>
    <w:p w:rsidR="00B755C7" w:rsidRDefault="00B755C7" w:rsidP="00322DDF">
      <w:pPr>
        <w:pStyle w:val="Style41"/>
        <w:widowControl/>
        <w:spacing w:before="91"/>
        <w:ind w:right="24"/>
        <w:rPr>
          <w:rStyle w:val="FontStyle70"/>
          <w:b w:val="0"/>
          <w:sz w:val="22"/>
          <w:szCs w:val="22"/>
        </w:rPr>
      </w:pPr>
      <w:r>
        <w:rPr>
          <w:rStyle w:val="FontStyle70"/>
          <w:b w:val="0"/>
          <w:sz w:val="22"/>
          <w:szCs w:val="22"/>
        </w:rPr>
        <w:t>- в отношении  __________________________________________________ (</w:t>
      </w:r>
      <w:r>
        <w:rPr>
          <w:rStyle w:val="FontStyle70"/>
          <w:i/>
          <w:sz w:val="22"/>
          <w:szCs w:val="22"/>
        </w:rPr>
        <w:t>указать наименование Участника</w:t>
      </w:r>
      <w:r>
        <w:rPr>
          <w:rStyle w:val="FontStyle70"/>
          <w:b w:val="0"/>
          <w:sz w:val="22"/>
          <w:szCs w:val="22"/>
        </w:rPr>
        <w:t>) отсутствует решение арбитражного суда о признании банкротом и об открытии конкурсного производства;</w:t>
      </w:r>
    </w:p>
    <w:p w:rsidR="00B755C7" w:rsidRDefault="00B755C7" w:rsidP="00322DDF">
      <w:pPr>
        <w:pStyle w:val="Style41"/>
        <w:widowControl/>
        <w:spacing w:before="91"/>
        <w:ind w:right="24"/>
        <w:rPr>
          <w:rStyle w:val="FontStyle70"/>
          <w:b w:val="0"/>
          <w:sz w:val="22"/>
          <w:szCs w:val="22"/>
        </w:rPr>
      </w:pPr>
      <w:r>
        <w:rPr>
          <w:rStyle w:val="FontStyle70"/>
          <w:b w:val="0"/>
          <w:sz w:val="22"/>
          <w:szCs w:val="22"/>
        </w:rPr>
        <w:t>- деятельность _________________________________________________ (</w:t>
      </w:r>
      <w:r>
        <w:rPr>
          <w:rStyle w:val="FontStyle70"/>
          <w:i/>
          <w:sz w:val="22"/>
          <w:szCs w:val="22"/>
        </w:rPr>
        <w:t>указать наименование Участника</w:t>
      </w:r>
      <w:r>
        <w:rPr>
          <w:rStyle w:val="FontStyle70"/>
          <w:b w:val="0"/>
          <w:sz w:val="22"/>
          <w:szCs w:val="22"/>
        </w:rPr>
        <w:t xml:space="preserve">) не приостановлена в порядке, предусмотренном Кодексом Российской Федерации об административных правонарушениях; </w:t>
      </w:r>
    </w:p>
    <w:p w:rsidR="00B755C7" w:rsidRDefault="00B755C7" w:rsidP="00322DDF">
      <w:pPr>
        <w:pStyle w:val="Style41"/>
        <w:widowControl/>
        <w:spacing w:before="91"/>
        <w:ind w:right="24"/>
        <w:rPr>
          <w:rStyle w:val="FontStyle70"/>
          <w:b w:val="0"/>
          <w:sz w:val="22"/>
          <w:szCs w:val="22"/>
        </w:rPr>
      </w:pPr>
      <w:r>
        <w:rPr>
          <w:rStyle w:val="FontStyle70"/>
          <w:b w:val="0"/>
          <w:sz w:val="22"/>
          <w:szCs w:val="22"/>
        </w:rPr>
        <w:t>- сведения об ___________________________________________________ (</w:t>
      </w:r>
      <w:r>
        <w:rPr>
          <w:rStyle w:val="FontStyle70"/>
          <w:i/>
          <w:sz w:val="22"/>
          <w:szCs w:val="22"/>
        </w:rPr>
        <w:t>указать наименование Участника</w:t>
      </w:r>
      <w:r>
        <w:rPr>
          <w:rStyle w:val="FontStyle70"/>
          <w:b w:val="0"/>
          <w:sz w:val="22"/>
          <w:szCs w:val="22"/>
        </w:rPr>
        <w:t>) в реестре недобросовестных поставщиков, предусмотренном действующим законодательством РФ, отсутствуют.</w:t>
      </w:r>
    </w:p>
    <w:p w:rsidR="00B755C7" w:rsidRDefault="00B755C7" w:rsidP="003406A5">
      <w:pPr>
        <w:ind w:firstLine="420"/>
        <w:jc w:val="both"/>
      </w:pPr>
      <w:r>
        <w:rPr>
          <w:sz w:val="22"/>
          <w:szCs w:val="22"/>
        </w:rPr>
        <w:t xml:space="preserve">Настоящее письмо о подаче Заявки на участие в Запросе предложений имеет правовой статус оферты и действует до «_____»_____________ года </w:t>
      </w:r>
      <w:r>
        <w:rPr>
          <w:i/>
          <w:sz w:val="22"/>
          <w:szCs w:val="22"/>
        </w:rPr>
        <w:t>(</w:t>
      </w:r>
      <w:r>
        <w:rPr>
          <w:b/>
          <w:i/>
          <w:sz w:val="22"/>
          <w:szCs w:val="22"/>
        </w:rPr>
        <w:t>указывается окончание срока действия Заявки</w:t>
      </w:r>
      <w:r>
        <w:rPr>
          <w:i/>
          <w:sz w:val="22"/>
          <w:szCs w:val="22"/>
        </w:rPr>
        <w:t>).</w:t>
      </w:r>
    </w:p>
    <w:p w:rsidR="00B755C7" w:rsidRDefault="00B755C7" w:rsidP="00322DDF">
      <w:pPr>
        <w:tabs>
          <w:tab w:val="left" w:pos="3562"/>
          <w:tab w:val="left" w:leader="underscore" w:pos="5774"/>
          <w:tab w:val="left" w:leader="underscore" w:pos="8218"/>
        </w:tabs>
        <w:ind w:firstLine="420"/>
        <w:rPr>
          <w:sz w:val="22"/>
          <w:szCs w:val="22"/>
        </w:rPr>
      </w:pPr>
      <w:r>
        <w:rPr>
          <w:sz w:val="22"/>
          <w:szCs w:val="22"/>
        </w:rPr>
        <w:t>Руководитель Организации</w:t>
      </w:r>
      <w:r>
        <w:rPr>
          <w:sz w:val="22"/>
          <w:szCs w:val="22"/>
        </w:rPr>
        <w:tab/>
        <w:t xml:space="preserve"> </w:t>
      </w:r>
      <w:r>
        <w:rPr>
          <w:sz w:val="22"/>
          <w:szCs w:val="22"/>
        </w:rPr>
        <w:tab/>
        <w:t>/_______________(ФИО)</w:t>
      </w:r>
    </w:p>
    <w:p w:rsidR="00B755C7" w:rsidRDefault="00B755C7" w:rsidP="00322DDF">
      <w:pPr>
        <w:tabs>
          <w:tab w:val="left" w:pos="3562"/>
          <w:tab w:val="left" w:leader="underscore" w:pos="5774"/>
          <w:tab w:val="left" w:leader="underscore" w:pos="8218"/>
        </w:tabs>
        <w:ind w:firstLine="420"/>
        <w:rPr>
          <w:sz w:val="22"/>
          <w:szCs w:val="22"/>
        </w:rPr>
      </w:pPr>
      <w:r>
        <w:rPr>
          <w:sz w:val="22"/>
          <w:szCs w:val="22"/>
        </w:rPr>
        <w:t>м.п.</w:t>
      </w:r>
      <w:r>
        <w:rPr>
          <w:sz w:val="22"/>
          <w:szCs w:val="22"/>
        </w:rPr>
        <w:tab/>
        <w:t>Дата</w:t>
      </w:r>
      <w:r>
        <w:rPr>
          <w:sz w:val="22"/>
          <w:szCs w:val="22"/>
        </w:rPr>
        <w:tab/>
      </w:r>
    </w:p>
    <w:p w:rsidR="00B755C7" w:rsidRDefault="00B755C7" w:rsidP="00322DDF">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конец формы</w:t>
      </w:r>
    </w:p>
    <w:p w:rsidR="00B755C7" w:rsidRDefault="00B755C7" w:rsidP="00322DDF">
      <w:pPr>
        <w:pStyle w:val="-30"/>
        <w:numPr>
          <w:ilvl w:val="0"/>
          <w:numId w:val="0"/>
        </w:numPr>
        <w:spacing w:before="0" w:after="0" w:line="240" w:lineRule="auto"/>
        <w:rPr>
          <w:sz w:val="22"/>
          <w:szCs w:val="22"/>
        </w:rPr>
      </w:pPr>
      <w:bookmarkStart w:id="28" w:name="_Toc426104589"/>
      <w:r>
        <w:rPr>
          <w:sz w:val="22"/>
          <w:szCs w:val="22"/>
        </w:rPr>
        <w:t>6.1.2. Инструкции по подготовке формы</w:t>
      </w:r>
      <w:bookmarkEnd w:id="28"/>
    </w:p>
    <w:p w:rsidR="00B755C7" w:rsidRDefault="00B755C7" w:rsidP="00322DDF">
      <w:pPr>
        <w:pStyle w:val="-40"/>
        <w:spacing w:line="240" w:lineRule="auto"/>
        <w:rPr>
          <w:sz w:val="22"/>
          <w:szCs w:val="22"/>
        </w:rPr>
      </w:pPr>
      <w:r>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B755C7" w:rsidRDefault="00B755C7" w:rsidP="00322DDF">
      <w:pPr>
        <w:pStyle w:val="-40"/>
        <w:spacing w:line="240" w:lineRule="auto"/>
        <w:rPr>
          <w:sz w:val="22"/>
          <w:szCs w:val="22"/>
        </w:rPr>
      </w:pPr>
      <w:r>
        <w:rPr>
          <w:sz w:val="22"/>
          <w:szCs w:val="22"/>
        </w:rPr>
        <w:t>6.1.2.2. Участник должен указать свое полное наименование (с указанием Организационно-правовой формы) и адрес места нахождения.</w:t>
      </w:r>
    </w:p>
    <w:p w:rsidR="00B755C7" w:rsidRDefault="00B755C7" w:rsidP="00322DDF">
      <w:pPr>
        <w:pStyle w:val="affff"/>
        <w:spacing w:after="0" w:line="240" w:lineRule="auto"/>
        <w:ind w:left="0"/>
        <w:jc w:val="both"/>
        <w:rPr>
          <w:rFonts w:ascii="Times New Roman" w:hAnsi="Times New Roman"/>
          <w:lang w:eastAsia="ru-RU"/>
        </w:rPr>
      </w:pPr>
      <w:r>
        <w:rPr>
          <w:rFonts w:ascii="Times New Roman" w:hAnsi="Times New Roman"/>
          <w:lang w:eastAsia="ru-RU"/>
        </w:rPr>
        <w:t xml:space="preserve">6.1.2.2.1. В случае, если в соответствии со ст. 4 Федерального закона РФ «О развитии малого и среднего предпринимательства в РФ» № 209-ФЗ от 24.07.2007 г. участник является субъектом малого или среднего предпринимательства, в графе «субъект малого/среднего предпринимательства» </w:t>
      </w:r>
      <w:r>
        <w:rPr>
          <w:rFonts w:ascii="Times New Roman" w:hAnsi="Times New Roman"/>
        </w:rPr>
        <w:t xml:space="preserve">необходимо указать </w:t>
      </w:r>
      <w:r>
        <w:rPr>
          <w:rFonts w:ascii="Times New Roman" w:hAnsi="Times New Roman"/>
          <w:b/>
          <w:lang w:eastAsia="ru-RU"/>
        </w:rPr>
        <w:t>один</w:t>
      </w:r>
      <w:r>
        <w:rPr>
          <w:rFonts w:ascii="Times New Roman" w:hAnsi="Times New Roman"/>
          <w:lang w:eastAsia="ru-RU"/>
        </w:rPr>
        <w:t xml:space="preserve"> из </w:t>
      </w:r>
      <w:r>
        <w:rPr>
          <w:rFonts w:ascii="Times New Roman" w:hAnsi="Times New Roman"/>
        </w:rPr>
        <w:t>следующих</w:t>
      </w:r>
      <w:r>
        <w:rPr>
          <w:rFonts w:ascii="Times New Roman" w:hAnsi="Times New Roman"/>
          <w:lang w:eastAsia="ru-RU"/>
        </w:rPr>
        <w:t xml:space="preserve"> вариантов:</w:t>
      </w:r>
    </w:p>
    <w:p w:rsidR="00B755C7" w:rsidRDefault="00B755C7" w:rsidP="00322DDF">
      <w:pPr>
        <w:pStyle w:val="-40"/>
        <w:spacing w:line="240" w:lineRule="auto"/>
        <w:rPr>
          <w:sz w:val="22"/>
          <w:szCs w:val="22"/>
        </w:rPr>
      </w:pPr>
      <w:r>
        <w:rPr>
          <w:sz w:val="22"/>
          <w:szCs w:val="22"/>
        </w:rPr>
        <w:t>- является субъектом малого предпринимательства;</w:t>
      </w:r>
    </w:p>
    <w:p w:rsidR="00B755C7" w:rsidRDefault="00B755C7" w:rsidP="00322DDF">
      <w:pPr>
        <w:pStyle w:val="-40"/>
        <w:spacing w:line="240" w:lineRule="auto"/>
        <w:rPr>
          <w:sz w:val="22"/>
          <w:szCs w:val="22"/>
        </w:rPr>
      </w:pPr>
      <w:r>
        <w:rPr>
          <w:sz w:val="22"/>
          <w:szCs w:val="22"/>
        </w:rPr>
        <w:t>- является субъектом среднего предпринимательства.</w:t>
      </w:r>
    </w:p>
    <w:p w:rsidR="00B755C7" w:rsidRDefault="00B755C7" w:rsidP="00322DDF">
      <w:pPr>
        <w:pStyle w:val="affff"/>
        <w:spacing w:after="0" w:line="240" w:lineRule="auto"/>
        <w:ind w:left="0"/>
        <w:jc w:val="both"/>
        <w:rPr>
          <w:rFonts w:ascii="Times New Roman" w:hAnsi="Times New Roman"/>
          <w:lang w:eastAsia="ru-RU"/>
        </w:rPr>
      </w:pPr>
      <w:r>
        <w:rPr>
          <w:rFonts w:ascii="Times New Roman" w:hAnsi="Times New Roman"/>
          <w:lang w:eastAsia="ru-RU"/>
        </w:rPr>
        <w:t>6.1.2.2.2. Если участник не относится к субъектам малого или среднего предпринимательства, то в графе «субъект малого/среднего предпринимательства» такое лицо должно указать «не является».</w:t>
      </w:r>
    </w:p>
    <w:p w:rsidR="00B755C7" w:rsidRDefault="00B755C7" w:rsidP="00322DDF">
      <w:pPr>
        <w:pStyle w:val="-40"/>
        <w:spacing w:line="240" w:lineRule="auto"/>
        <w:rPr>
          <w:sz w:val="22"/>
          <w:szCs w:val="22"/>
        </w:rPr>
      </w:pPr>
      <w:r>
        <w:rPr>
          <w:sz w:val="22"/>
          <w:szCs w:val="22"/>
        </w:rPr>
        <w:t>6.1.2.3. Участник должен указать срок выполнения работ (оказания услуг) в соответствии с требованиями Технического задания. В случае,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указания графика выполнения работ/оказания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B755C7" w:rsidRDefault="00B755C7" w:rsidP="00322DDF">
      <w:pPr>
        <w:pStyle w:val="-40"/>
        <w:spacing w:line="240" w:lineRule="auto"/>
        <w:rPr>
          <w:sz w:val="22"/>
          <w:szCs w:val="22"/>
        </w:rPr>
      </w:pPr>
      <w:r>
        <w:rPr>
          <w:sz w:val="22"/>
          <w:szCs w:val="22"/>
        </w:rPr>
        <w:t>6.1.2.4. Участник должен указать срок действия Заявки на участие в Запросе предложений согласно требованиям п. 2.3.3.1 настоящей Документации.</w:t>
      </w:r>
    </w:p>
    <w:p w:rsidR="00B755C7" w:rsidRDefault="00B755C7" w:rsidP="00322DDF">
      <w:pPr>
        <w:pStyle w:val="-40"/>
        <w:spacing w:line="240" w:lineRule="auto"/>
        <w:rPr>
          <w:sz w:val="22"/>
          <w:szCs w:val="22"/>
        </w:rPr>
      </w:pPr>
      <w:r>
        <w:rPr>
          <w:sz w:val="22"/>
          <w:szCs w:val="22"/>
        </w:rPr>
        <w:t>6.1.2.5. При заполнении таблицы «Сведения об Участнике» Участник указывает значения только для показателей, указанных в п. 3.29 Документации.</w:t>
      </w:r>
    </w:p>
    <w:p w:rsidR="00B755C7" w:rsidRDefault="00B755C7" w:rsidP="00322DDF">
      <w:pPr>
        <w:pStyle w:val="-40"/>
        <w:spacing w:line="240" w:lineRule="auto"/>
        <w:rPr>
          <w:sz w:val="22"/>
          <w:szCs w:val="22"/>
        </w:rPr>
      </w:pPr>
      <w:r w:rsidRPr="003F336A">
        <w:rPr>
          <w:sz w:val="22"/>
        </w:rPr>
        <w:t xml:space="preserve">6.1.2.6. </w:t>
      </w:r>
      <w:r>
        <w:rPr>
          <w:sz w:val="22"/>
          <w:szCs w:val="22"/>
        </w:rPr>
        <w:t>В графе «Предложение о цене договора» участник должен указать только одно значение:</w:t>
      </w:r>
    </w:p>
    <w:p w:rsidR="00B755C7" w:rsidRDefault="00B755C7" w:rsidP="00322DDF">
      <w:pPr>
        <w:pStyle w:val="44"/>
        <w:spacing w:before="0" w:after="0"/>
        <w:ind w:firstLine="0"/>
        <w:rPr>
          <w:sz w:val="22"/>
          <w:szCs w:val="22"/>
        </w:rPr>
      </w:pPr>
      <w:r>
        <w:rPr>
          <w:sz w:val="22"/>
          <w:szCs w:val="22"/>
        </w:rPr>
        <w:t>- если участник не освобожден от уплаты НДС, то предложение о цене договора указывается как сумма с НДС;</w:t>
      </w:r>
    </w:p>
    <w:p w:rsidR="00B755C7" w:rsidRDefault="00B755C7" w:rsidP="00322DDF">
      <w:pPr>
        <w:pStyle w:val="44"/>
        <w:spacing w:before="0" w:after="0"/>
        <w:ind w:firstLine="0"/>
        <w:rPr>
          <w:sz w:val="22"/>
          <w:szCs w:val="22"/>
        </w:rPr>
      </w:pPr>
      <w:r>
        <w:rPr>
          <w:sz w:val="22"/>
          <w:szCs w:val="22"/>
        </w:rPr>
        <w:lastRenderedPageBreak/>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B755C7" w:rsidRDefault="00B755C7" w:rsidP="00322DDF">
      <w:pPr>
        <w:pStyle w:val="44"/>
        <w:spacing w:before="0" w:after="0"/>
        <w:ind w:firstLine="0"/>
        <w:rPr>
          <w:sz w:val="22"/>
          <w:szCs w:val="22"/>
        </w:rPr>
      </w:pPr>
      <w:r>
        <w:rPr>
          <w:sz w:val="22"/>
          <w:szCs w:val="22"/>
        </w:rPr>
        <w:t>- если предмет закупки не облагается НДС, то предложение о цене договора указывается как сумма, которая НДС не облагается.</w:t>
      </w:r>
    </w:p>
    <w:p w:rsidR="00B755C7" w:rsidRDefault="00B755C7" w:rsidP="00322DDF">
      <w:pPr>
        <w:pStyle w:val="-40"/>
        <w:spacing w:line="240" w:lineRule="auto"/>
        <w:rPr>
          <w:sz w:val="22"/>
          <w:szCs w:val="22"/>
        </w:rPr>
      </w:pPr>
      <w:r>
        <w:rPr>
          <w:sz w:val="22"/>
          <w:szCs w:val="22"/>
        </w:rPr>
        <w:t>6.1.2.7. Письмо о подаче заявки должно быть подготовлено в соответствии с требованиями, установленными в п. 2.3.1 настоящей Документации.</w:t>
      </w:r>
    </w:p>
    <w:p w:rsidR="00B755C7" w:rsidRDefault="00B755C7" w:rsidP="00322DDF">
      <w:pPr>
        <w:pStyle w:val="-40"/>
        <w:spacing w:line="240" w:lineRule="auto"/>
        <w:rPr>
          <w:sz w:val="22"/>
          <w:szCs w:val="22"/>
        </w:rPr>
      </w:pPr>
      <w:r>
        <w:rPr>
          <w:sz w:val="22"/>
          <w:szCs w:val="22"/>
        </w:rPr>
        <w:t>6.1.2.8. Письмо должно быть скреплено печатью и подписано руководителем Участника или Уполномоченным лицом.</w:t>
      </w:r>
    </w:p>
    <w:p w:rsidR="00B755C7" w:rsidRDefault="00B755C7" w:rsidP="00322DDF">
      <w:pPr>
        <w:pStyle w:val="-40"/>
        <w:spacing w:line="240" w:lineRule="auto"/>
        <w:rPr>
          <w:sz w:val="22"/>
          <w:szCs w:val="22"/>
        </w:rPr>
      </w:pPr>
      <w:r>
        <w:rPr>
          <w:sz w:val="22"/>
          <w:szCs w:val="22"/>
        </w:rPr>
        <w:t xml:space="preserve">6.1.2.9. Участник при подготовке Письма о подаче Заявки использует данную форму и предоставляет ее Организатору в редактируемом (в формате </w:t>
      </w:r>
      <w:r>
        <w:rPr>
          <w:sz w:val="22"/>
          <w:szCs w:val="22"/>
          <w:lang w:val="en-US"/>
        </w:rPr>
        <w:t>doc</w:t>
      </w:r>
      <w:r>
        <w:rPr>
          <w:sz w:val="22"/>
          <w:szCs w:val="22"/>
        </w:rPr>
        <w:t xml:space="preserve">) и не редактируемом (в формате </w:t>
      </w:r>
      <w:r>
        <w:rPr>
          <w:sz w:val="22"/>
          <w:szCs w:val="22"/>
          <w:lang w:val="en-US"/>
        </w:rPr>
        <w:t>pdf</w:t>
      </w:r>
      <w:r>
        <w:rPr>
          <w:sz w:val="22"/>
          <w:szCs w:val="22"/>
        </w:rPr>
        <w:t>) форматах.</w:t>
      </w:r>
    </w:p>
    <w:p w:rsidR="00B755C7" w:rsidRDefault="00B755C7" w:rsidP="00322DDF">
      <w:pPr>
        <w:pStyle w:val="-40"/>
        <w:spacing w:line="240" w:lineRule="auto"/>
        <w:rPr>
          <w:sz w:val="22"/>
          <w:szCs w:val="22"/>
        </w:rPr>
        <w:sectPr w:rsidR="00B755C7" w:rsidSect="00322DDF">
          <w:type w:val="continuous"/>
          <w:pgSz w:w="16838" w:h="11906" w:orient="landscape"/>
          <w:pgMar w:top="850" w:right="1134" w:bottom="1701" w:left="1134" w:header="680" w:footer="737" w:gutter="0"/>
          <w:cols w:space="720"/>
        </w:sectPr>
      </w:pPr>
    </w:p>
    <w:p w:rsidR="00B755C7" w:rsidRPr="000A4AB0" w:rsidRDefault="00B755C7" w:rsidP="00A83120">
      <w:pPr>
        <w:pStyle w:val="20"/>
        <w:ind w:left="0" w:firstLine="567"/>
        <w:rPr>
          <w:color w:val="000000"/>
          <w:sz w:val="22"/>
          <w:szCs w:val="22"/>
        </w:rPr>
      </w:pPr>
      <w:bookmarkStart w:id="29" w:name="_Toc426104590"/>
      <w:r w:rsidRPr="000A4AB0">
        <w:rPr>
          <w:color w:val="000000"/>
          <w:sz w:val="22"/>
          <w:szCs w:val="22"/>
        </w:rPr>
        <w:lastRenderedPageBreak/>
        <w:t>6.2 Справка о принадлежности Участника к субъектам малого или среднего предпринимательства.</w:t>
      </w:r>
      <w:bookmarkEnd w:id="29"/>
    </w:p>
    <w:p w:rsidR="00B755C7" w:rsidRPr="000A4AB0" w:rsidRDefault="00B755C7" w:rsidP="00A83120">
      <w:pPr>
        <w:pStyle w:val="31"/>
        <w:pBdr>
          <w:bottom w:val="single" w:sz="12" w:space="1" w:color="auto"/>
        </w:pBdr>
        <w:rPr>
          <w:sz w:val="22"/>
          <w:szCs w:val="22"/>
        </w:rPr>
      </w:pPr>
      <w:bookmarkStart w:id="30" w:name="_Toc426104591"/>
      <w:r w:rsidRPr="000A4AB0">
        <w:rPr>
          <w:sz w:val="22"/>
          <w:szCs w:val="22"/>
        </w:rPr>
        <w:t>6.2.1. Форма Декларация субъекта малого 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 (Форма 2) необходимая для заполнения, если Участник является юридическим лицом:</w:t>
      </w:r>
      <w:bookmarkEnd w:id="30"/>
    </w:p>
    <w:p w:rsidR="00B755C7" w:rsidRPr="000A4AB0" w:rsidRDefault="00B755C7" w:rsidP="00A83120">
      <w:pPr>
        <w:pStyle w:val="31"/>
        <w:pBdr>
          <w:bottom w:val="single" w:sz="12" w:space="1" w:color="auto"/>
        </w:pBdr>
        <w:jc w:val="center"/>
        <w:rPr>
          <w:sz w:val="22"/>
          <w:szCs w:val="22"/>
        </w:rPr>
      </w:pPr>
      <w:bookmarkStart w:id="31" w:name="_Toc426104592"/>
      <w:r w:rsidRPr="000A4AB0">
        <w:rPr>
          <w:sz w:val="22"/>
          <w:szCs w:val="22"/>
        </w:rPr>
        <w:t>Начало формы</w:t>
      </w:r>
      <w:bookmarkEnd w:id="31"/>
    </w:p>
    <w:tbl>
      <w:tblPr>
        <w:tblpPr w:leftFromText="180" w:rightFromText="180" w:vertAnchor="text" w:horzAnchor="margin" w:tblpY="509"/>
        <w:tblW w:w="14571" w:type="dxa"/>
        <w:tblLook w:val="04A0" w:firstRow="1" w:lastRow="0" w:firstColumn="1" w:lastColumn="0" w:noHBand="0" w:noVBand="1"/>
      </w:tblPr>
      <w:tblGrid>
        <w:gridCol w:w="329"/>
        <w:gridCol w:w="3137"/>
        <w:gridCol w:w="586"/>
        <w:gridCol w:w="2476"/>
        <w:gridCol w:w="1623"/>
        <w:gridCol w:w="2248"/>
        <w:gridCol w:w="1300"/>
        <w:gridCol w:w="985"/>
        <w:gridCol w:w="2102"/>
      </w:tblGrid>
      <w:tr w:rsidR="00B755C7" w:rsidRPr="000A4AB0" w:rsidTr="00374719">
        <w:trPr>
          <w:trHeight w:val="1785"/>
        </w:trPr>
        <w:tc>
          <w:tcPr>
            <w:tcW w:w="14571" w:type="dxa"/>
            <w:gridSpan w:val="9"/>
            <w:tcBorders>
              <w:top w:val="nil"/>
              <w:left w:val="nil"/>
              <w:bottom w:val="nil"/>
              <w:right w:val="nil"/>
            </w:tcBorders>
            <w:shd w:val="clear" w:color="auto" w:fill="auto"/>
            <w:vAlign w:val="center"/>
            <w:hideMark/>
          </w:tcPr>
          <w:p w:rsidR="00B755C7" w:rsidRPr="000A4AB0" w:rsidRDefault="00B755C7" w:rsidP="00374719">
            <w:pPr>
              <w:jc w:val="center"/>
              <w:rPr>
                <w:b/>
                <w:bCs/>
                <w:sz w:val="22"/>
                <w:szCs w:val="22"/>
              </w:rPr>
            </w:pPr>
            <w:r w:rsidRPr="000A4AB0">
              <w:rPr>
                <w:b/>
                <w:bCs/>
                <w:sz w:val="22"/>
                <w:szCs w:val="22"/>
              </w:rPr>
              <w:t>Декларация субъекта малого 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w:t>
            </w:r>
          </w:p>
        </w:tc>
      </w:tr>
      <w:tr w:rsidR="00B755C7" w:rsidRPr="000A4AB0" w:rsidTr="00374719">
        <w:trPr>
          <w:trHeight w:val="555"/>
        </w:trPr>
        <w:tc>
          <w:tcPr>
            <w:tcW w:w="336" w:type="dxa"/>
            <w:tcBorders>
              <w:top w:val="nil"/>
              <w:left w:val="nil"/>
              <w:bottom w:val="nil"/>
              <w:right w:val="nil"/>
            </w:tcBorders>
            <w:shd w:val="clear" w:color="auto" w:fill="auto"/>
            <w:noWrap/>
            <w:hideMark/>
          </w:tcPr>
          <w:p w:rsidR="00B755C7" w:rsidRPr="000A4AB0" w:rsidRDefault="00B755C7" w:rsidP="00374719">
            <w:pPr>
              <w:jc w:val="both"/>
              <w:rPr>
                <w:sz w:val="22"/>
                <w:szCs w:val="22"/>
              </w:rPr>
            </w:pPr>
          </w:p>
        </w:tc>
        <w:tc>
          <w:tcPr>
            <w:tcW w:w="2767" w:type="dxa"/>
            <w:tcBorders>
              <w:top w:val="nil"/>
              <w:left w:val="nil"/>
              <w:bottom w:val="nil"/>
              <w:right w:val="nil"/>
            </w:tcBorders>
            <w:shd w:val="clear" w:color="auto" w:fill="auto"/>
            <w:noWrap/>
            <w:vAlign w:val="bottom"/>
            <w:hideMark/>
          </w:tcPr>
          <w:p w:rsidR="00B755C7" w:rsidRPr="000A4AB0" w:rsidRDefault="00B755C7" w:rsidP="00374719">
            <w:pPr>
              <w:jc w:val="both"/>
              <w:rPr>
                <w:sz w:val="22"/>
                <w:szCs w:val="22"/>
              </w:rPr>
            </w:pPr>
            <w:r w:rsidRPr="000A4AB0">
              <w:rPr>
                <w:sz w:val="22"/>
                <w:szCs w:val="22"/>
              </w:rPr>
              <w:t>Полное (фирменное) наименование юридического лица:</w:t>
            </w:r>
          </w:p>
        </w:tc>
        <w:tc>
          <w:tcPr>
            <w:tcW w:w="11468" w:type="dxa"/>
            <w:gridSpan w:val="7"/>
            <w:tcBorders>
              <w:top w:val="nil"/>
              <w:left w:val="nil"/>
              <w:bottom w:val="single" w:sz="4" w:space="0" w:color="auto"/>
              <w:right w:val="nil"/>
            </w:tcBorders>
            <w:shd w:val="clear" w:color="auto" w:fill="auto"/>
            <w:vAlign w:val="center"/>
            <w:hideMark/>
          </w:tcPr>
          <w:p w:rsidR="00B755C7" w:rsidRPr="000A4AB0" w:rsidRDefault="00B755C7" w:rsidP="00374719">
            <w:pPr>
              <w:jc w:val="both"/>
              <w:rPr>
                <w:sz w:val="22"/>
                <w:szCs w:val="22"/>
              </w:rPr>
            </w:pPr>
            <w:r w:rsidRPr="000A4AB0">
              <w:rPr>
                <w:sz w:val="22"/>
                <w:szCs w:val="22"/>
              </w:rPr>
              <w:t> </w:t>
            </w:r>
          </w:p>
        </w:tc>
      </w:tr>
      <w:tr w:rsidR="00B755C7" w:rsidRPr="000A4AB0" w:rsidTr="00374719">
        <w:trPr>
          <w:trHeight w:val="465"/>
        </w:trPr>
        <w:tc>
          <w:tcPr>
            <w:tcW w:w="336" w:type="dxa"/>
            <w:tcBorders>
              <w:top w:val="nil"/>
              <w:left w:val="nil"/>
              <w:bottom w:val="nil"/>
              <w:right w:val="nil"/>
            </w:tcBorders>
            <w:shd w:val="clear" w:color="auto" w:fill="auto"/>
            <w:noWrap/>
            <w:hideMark/>
          </w:tcPr>
          <w:p w:rsidR="00B755C7" w:rsidRPr="000A4AB0" w:rsidRDefault="00B755C7" w:rsidP="00374719">
            <w:pPr>
              <w:jc w:val="both"/>
              <w:rPr>
                <w:sz w:val="22"/>
                <w:szCs w:val="22"/>
              </w:rPr>
            </w:pPr>
          </w:p>
        </w:tc>
        <w:tc>
          <w:tcPr>
            <w:tcW w:w="2767" w:type="dxa"/>
            <w:tcBorders>
              <w:top w:val="nil"/>
              <w:left w:val="nil"/>
              <w:bottom w:val="nil"/>
              <w:right w:val="nil"/>
            </w:tcBorders>
            <w:shd w:val="clear" w:color="auto" w:fill="auto"/>
            <w:noWrap/>
            <w:vAlign w:val="bottom"/>
            <w:hideMark/>
          </w:tcPr>
          <w:p w:rsidR="00B755C7" w:rsidRPr="000A4AB0" w:rsidRDefault="00B755C7" w:rsidP="00374719">
            <w:pPr>
              <w:jc w:val="both"/>
              <w:rPr>
                <w:sz w:val="22"/>
                <w:szCs w:val="22"/>
              </w:rPr>
            </w:pPr>
            <w:r w:rsidRPr="000A4AB0">
              <w:rPr>
                <w:sz w:val="22"/>
                <w:szCs w:val="22"/>
              </w:rPr>
              <w:t>Краткое (фирменное) наименование:</w:t>
            </w:r>
          </w:p>
        </w:tc>
        <w:tc>
          <w:tcPr>
            <w:tcW w:w="11468" w:type="dxa"/>
            <w:gridSpan w:val="7"/>
            <w:tcBorders>
              <w:top w:val="single" w:sz="4" w:space="0" w:color="auto"/>
              <w:left w:val="nil"/>
              <w:bottom w:val="single" w:sz="4" w:space="0" w:color="auto"/>
              <w:right w:val="nil"/>
            </w:tcBorders>
            <w:shd w:val="clear" w:color="auto" w:fill="auto"/>
            <w:vAlign w:val="center"/>
            <w:hideMark/>
          </w:tcPr>
          <w:p w:rsidR="00B755C7" w:rsidRPr="000A4AB0" w:rsidRDefault="00B755C7" w:rsidP="00374719">
            <w:pPr>
              <w:jc w:val="both"/>
              <w:rPr>
                <w:sz w:val="22"/>
                <w:szCs w:val="22"/>
              </w:rPr>
            </w:pPr>
            <w:r w:rsidRPr="000A4AB0">
              <w:rPr>
                <w:sz w:val="22"/>
                <w:szCs w:val="22"/>
              </w:rPr>
              <w:t> </w:t>
            </w:r>
          </w:p>
        </w:tc>
      </w:tr>
      <w:tr w:rsidR="00B755C7" w:rsidRPr="000A4AB0" w:rsidTr="00374719">
        <w:trPr>
          <w:trHeight w:val="465"/>
        </w:trPr>
        <w:tc>
          <w:tcPr>
            <w:tcW w:w="336" w:type="dxa"/>
            <w:tcBorders>
              <w:top w:val="nil"/>
              <w:left w:val="nil"/>
              <w:bottom w:val="nil"/>
              <w:right w:val="nil"/>
            </w:tcBorders>
            <w:shd w:val="clear" w:color="auto" w:fill="auto"/>
            <w:noWrap/>
            <w:hideMark/>
          </w:tcPr>
          <w:p w:rsidR="00B755C7" w:rsidRPr="000A4AB0" w:rsidRDefault="00B755C7" w:rsidP="00374719">
            <w:pPr>
              <w:jc w:val="both"/>
              <w:rPr>
                <w:sz w:val="22"/>
                <w:szCs w:val="22"/>
              </w:rPr>
            </w:pPr>
          </w:p>
        </w:tc>
        <w:tc>
          <w:tcPr>
            <w:tcW w:w="2767" w:type="dxa"/>
            <w:tcBorders>
              <w:top w:val="nil"/>
              <w:left w:val="nil"/>
              <w:bottom w:val="nil"/>
              <w:right w:val="nil"/>
            </w:tcBorders>
            <w:shd w:val="clear" w:color="auto" w:fill="auto"/>
            <w:noWrap/>
            <w:vAlign w:val="bottom"/>
            <w:hideMark/>
          </w:tcPr>
          <w:p w:rsidR="00B755C7" w:rsidRPr="000A4AB0" w:rsidRDefault="00B755C7" w:rsidP="00374719">
            <w:pPr>
              <w:jc w:val="both"/>
              <w:rPr>
                <w:sz w:val="22"/>
                <w:szCs w:val="22"/>
              </w:rPr>
            </w:pPr>
            <w:r w:rsidRPr="000A4AB0">
              <w:rPr>
                <w:sz w:val="22"/>
                <w:szCs w:val="22"/>
              </w:rPr>
              <w:t>Место нахождения (адрес):</w:t>
            </w:r>
          </w:p>
        </w:tc>
        <w:tc>
          <w:tcPr>
            <w:tcW w:w="11468" w:type="dxa"/>
            <w:gridSpan w:val="7"/>
            <w:tcBorders>
              <w:top w:val="nil"/>
              <w:left w:val="nil"/>
              <w:bottom w:val="single" w:sz="4" w:space="0" w:color="auto"/>
              <w:right w:val="nil"/>
            </w:tcBorders>
            <w:shd w:val="clear" w:color="auto" w:fill="auto"/>
            <w:noWrap/>
            <w:vAlign w:val="center"/>
            <w:hideMark/>
          </w:tcPr>
          <w:p w:rsidR="00B755C7" w:rsidRPr="000A4AB0" w:rsidRDefault="00B755C7" w:rsidP="00374719">
            <w:pPr>
              <w:jc w:val="both"/>
              <w:rPr>
                <w:sz w:val="22"/>
                <w:szCs w:val="22"/>
              </w:rPr>
            </w:pPr>
            <w:r w:rsidRPr="000A4AB0">
              <w:rPr>
                <w:sz w:val="22"/>
                <w:szCs w:val="22"/>
              </w:rPr>
              <w:t> </w:t>
            </w:r>
          </w:p>
        </w:tc>
      </w:tr>
      <w:tr w:rsidR="00B755C7" w:rsidRPr="000A4AB0" w:rsidTr="00374719">
        <w:trPr>
          <w:trHeight w:val="1230"/>
        </w:trPr>
        <w:tc>
          <w:tcPr>
            <w:tcW w:w="336" w:type="dxa"/>
            <w:tcBorders>
              <w:top w:val="nil"/>
              <w:left w:val="nil"/>
              <w:bottom w:val="nil"/>
              <w:right w:val="nil"/>
            </w:tcBorders>
            <w:shd w:val="clear" w:color="auto" w:fill="auto"/>
            <w:noWrap/>
            <w:hideMark/>
          </w:tcPr>
          <w:p w:rsidR="00B755C7" w:rsidRPr="000A4AB0" w:rsidRDefault="00B755C7" w:rsidP="00374719">
            <w:pPr>
              <w:jc w:val="both"/>
              <w:rPr>
                <w:sz w:val="22"/>
                <w:szCs w:val="22"/>
              </w:rPr>
            </w:pPr>
          </w:p>
        </w:tc>
        <w:tc>
          <w:tcPr>
            <w:tcW w:w="14235" w:type="dxa"/>
            <w:gridSpan w:val="8"/>
            <w:tcBorders>
              <w:top w:val="nil"/>
              <w:left w:val="nil"/>
              <w:bottom w:val="single" w:sz="4" w:space="0" w:color="auto"/>
              <w:right w:val="nil"/>
            </w:tcBorders>
            <w:shd w:val="clear" w:color="auto" w:fill="auto"/>
            <w:vAlign w:val="center"/>
            <w:hideMark/>
          </w:tcPr>
          <w:p w:rsidR="00B755C7" w:rsidRPr="000A4AB0" w:rsidRDefault="00B755C7" w:rsidP="00374719">
            <w:pPr>
              <w:jc w:val="both"/>
              <w:rPr>
                <w:sz w:val="22"/>
                <w:szCs w:val="22"/>
              </w:rPr>
            </w:pPr>
            <w:r w:rsidRPr="000A4AB0">
              <w:rPr>
                <w:sz w:val="22"/>
                <w:szCs w:val="22"/>
              </w:rPr>
              <w:t>настоящим подтверждает, что является субъектом малого/среднего (указать применимое) предпринимательства, нижеуказанные сведения являются достоверными:</w:t>
            </w:r>
          </w:p>
        </w:tc>
      </w:tr>
      <w:tr w:rsidR="00B755C7" w:rsidRPr="000A4AB0" w:rsidTr="00374719">
        <w:trPr>
          <w:trHeight w:val="630"/>
        </w:trPr>
        <w:tc>
          <w:tcPr>
            <w:tcW w:w="336" w:type="dxa"/>
            <w:tcBorders>
              <w:top w:val="single" w:sz="4" w:space="0" w:color="auto"/>
              <w:left w:val="single" w:sz="4" w:space="0" w:color="auto"/>
              <w:bottom w:val="single" w:sz="4" w:space="0" w:color="auto"/>
              <w:right w:val="single" w:sz="4" w:space="0" w:color="auto"/>
            </w:tcBorders>
            <w:shd w:val="clear" w:color="auto" w:fill="auto"/>
            <w:noWrap/>
            <w:hideMark/>
          </w:tcPr>
          <w:p w:rsidR="00B755C7" w:rsidRPr="000A4AB0" w:rsidRDefault="00B755C7" w:rsidP="00374719">
            <w:pPr>
              <w:jc w:val="both"/>
              <w:rPr>
                <w:b/>
                <w:bCs/>
                <w:sz w:val="22"/>
                <w:szCs w:val="22"/>
              </w:rPr>
            </w:pPr>
            <w:r w:rsidRPr="000A4AB0">
              <w:rPr>
                <w:b/>
                <w:bCs/>
                <w:sz w:val="22"/>
                <w:szCs w:val="22"/>
              </w:rPr>
              <w:t>1</w:t>
            </w:r>
          </w:p>
        </w:tc>
        <w:tc>
          <w:tcPr>
            <w:tcW w:w="7192" w:type="dxa"/>
            <w:gridSpan w:val="4"/>
            <w:tcBorders>
              <w:top w:val="single" w:sz="4" w:space="0" w:color="auto"/>
              <w:left w:val="nil"/>
              <w:bottom w:val="single" w:sz="4" w:space="0" w:color="auto"/>
              <w:right w:val="single" w:sz="4" w:space="0" w:color="auto"/>
            </w:tcBorders>
            <w:shd w:val="clear" w:color="auto" w:fill="auto"/>
            <w:hideMark/>
          </w:tcPr>
          <w:p w:rsidR="00B755C7" w:rsidRPr="000A4AB0" w:rsidRDefault="00B755C7" w:rsidP="00374719">
            <w:pPr>
              <w:jc w:val="both"/>
              <w:rPr>
                <w:b/>
                <w:bCs/>
                <w:sz w:val="22"/>
                <w:szCs w:val="22"/>
              </w:rPr>
            </w:pPr>
            <w:r w:rsidRPr="000A4AB0">
              <w:rPr>
                <w:b/>
                <w:bCs/>
                <w:sz w:val="22"/>
                <w:szCs w:val="22"/>
              </w:rPr>
              <w:t>Организационно - правовая форма:</w:t>
            </w:r>
            <w:r w:rsidRPr="000A4AB0">
              <w:rPr>
                <w:b/>
                <w:bCs/>
                <w:sz w:val="22"/>
                <w:szCs w:val="22"/>
              </w:rPr>
              <w:br/>
            </w:r>
            <w:r w:rsidRPr="000A4AB0">
              <w:rPr>
                <w:sz w:val="22"/>
                <w:szCs w:val="22"/>
              </w:rPr>
              <w:t>(по выписке из ЕГРЮЛ не ранее чем за последние 6 месяцев)</w:t>
            </w:r>
          </w:p>
        </w:tc>
        <w:tc>
          <w:tcPr>
            <w:tcW w:w="7043" w:type="dxa"/>
            <w:gridSpan w:val="4"/>
            <w:tcBorders>
              <w:top w:val="single" w:sz="4" w:space="0" w:color="auto"/>
              <w:left w:val="nil"/>
              <w:bottom w:val="single" w:sz="4" w:space="0" w:color="auto"/>
              <w:right w:val="single" w:sz="4" w:space="0" w:color="auto"/>
            </w:tcBorders>
            <w:shd w:val="clear" w:color="auto" w:fill="auto"/>
            <w:hideMark/>
          </w:tcPr>
          <w:p w:rsidR="00B755C7" w:rsidRPr="000A4AB0" w:rsidRDefault="00B755C7" w:rsidP="00374719">
            <w:pPr>
              <w:jc w:val="both"/>
              <w:rPr>
                <w:b/>
                <w:bCs/>
                <w:sz w:val="22"/>
                <w:szCs w:val="22"/>
              </w:rPr>
            </w:pPr>
            <w:r w:rsidRPr="000A4AB0">
              <w:rPr>
                <w:b/>
                <w:bCs/>
                <w:sz w:val="22"/>
                <w:szCs w:val="22"/>
              </w:rPr>
              <w:t> </w:t>
            </w:r>
          </w:p>
        </w:tc>
      </w:tr>
      <w:tr w:rsidR="00B755C7" w:rsidRPr="000A4AB0" w:rsidTr="00374719">
        <w:trPr>
          <w:trHeight w:val="405"/>
        </w:trPr>
        <w:tc>
          <w:tcPr>
            <w:tcW w:w="336" w:type="dxa"/>
            <w:vMerge w:val="restart"/>
            <w:tcBorders>
              <w:top w:val="nil"/>
              <w:left w:val="single" w:sz="4" w:space="0" w:color="auto"/>
              <w:bottom w:val="single" w:sz="4" w:space="0" w:color="auto"/>
              <w:right w:val="single" w:sz="4" w:space="0" w:color="auto"/>
            </w:tcBorders>
            <w:shd w:val="clear" w:color="auto" w:fill="auto"/>
            <w:noWrap/>
            <w:hideMark/>
          </w:tcPr>
          <w:p w:rsidR="00B755C7" w:rsidRPr="000A4AB0" w:rsidRDefault="00B755C7" w:rsidP="00374719">
            <w:pPr>
              <w:jc w:val="both"/>
              <w:rPr>
                <w:b/>
                <w:bCs/>
                <w:sz w:val="22"/>
                <w:szCs w:val="22"/>
              </w:rPr>
            </w:pPr>
            <w:r w:rsidRPr="000A4AB0">
              <w:rPr>
                <w:b/>
                <w:bCs/>
                <w:sz w:val="22"/>
                <w:szCs w:val="22"/>
              </w:rPr>
              <w:t>2</w:t>
            </w:r>
          </w:p>
        </w:tc>
        <w:tc>
          <w:tcPr>
            <w:tcW w:w="7192" w:type="dxa"/>
            <w:gridSpan w:val="4"/>
            <w:tcBorders>
              <w:top w:val="nil"/>
              <w:left w:val="nil"/>
              <w:bottom w:val="nil"/>
              <w:right w:val="single" w:sz="4" w:space="0" w:color="auto"/>
            </w:tcBorders>
            <w:shd w:val="clear" w:color="auto" w:fill="auto"/>
            <w:vAlign w:val="center"/>
            <w:hideMark/>
          </w:tcPr>
          <w:p w:rsidR="00B755C7" w:rsidRPr="000A4AB0" w:rsidRDefault="00B755C7" w:rsidP="00374719">
            <w:pPr>
              <w:jc w:val="both"/>
              <w:rPr>
                <w:b/>
                <w:bCs/>
                <w:sz w:val="22"/>
                <w:szCs w:val="22"/>
              </w:rPr>
            </w:pPr>
            <w:r w:rsidRPr="000A4AB0">
              <w:rPr>
                <w:b/>
                <w:bCs/>
                <w:sz w:val="22"/>
                <w:szCs w:val="22"/>
              </w:rPr>
              <w:t>Основной государственный регистрационный номер (ОГРН):</w:t>
            </w:r>
          </w:p>
        </w:tc>
        <w:tc>
          <w:tcPr>
            <w:tcW w:w="7043" w:type="dxa"/>
            <w:gridSpan w:val="4"/>
            <w:tcBorders>
              <w:top w:val="single" w:sz="4" w:space="0" w:color="auto"/>
              <w:left w:val="nil"/>
              <w:bottom w:val="single" w:sz="4" w:space="0" w:color="auto"/>
              <w:right w:val="single" w:sz="4" w:space="0" w:color="auto"/>
            </w:tcBorders>
            <w:shd w:val="clear" w:color="auto" w:fill="auto"/>
            <w:noWrap/>
            <w:vAlign w:val="center"/>
            <w:hideMark/>
          </w:tcPr>
          <w:p w:rsidR="00B755C7" w:rsidRPr="000A4AB0" w:rsidRDefault="00B755C7" w:rsidP="00374719">
            <w:pPr>
              <w:jc w:val="both"/>
              <w:rPr>
                <w:b/>
                <w:bCs/>
                <w:sz w:val="22"/>
                <w:szCs w:val="22"/>
              </w:rPr>
            </w:pPr>
            <w:r w:rsidRPr="000A4AB0">
              <w:rPr>
                <w:b/>
                <w:bCs/>
                <w:sz w:val="22"/>
                <w:szCs w:val="22"/>
              </w:rPr>
              <w:t> </w:t>
            </w:r>
          </w:p>
        </w:tc>
      </w:tr>
      <w:tr w:rsidR="00B755C7" w:rsidRPr="000A4AB0" w:rsidTr="00374719">
        <w:trPr>
          <w:trHeight w:val="405"/>
        </w:trPr>
        <w:tc>
          <w:tcPr>
            <w:tcW w:w="336" w:type="dxa"/>
            <w:vMerge/>
            <w:tcBorders>
              <w:top w:val="nil"/>
              <w:left w:val="single" w:sz="4" w:space="0" w:color="auto"/>
              <w:bottom w:val="single" w:sz="4" w:space="0" w:color="auto"/>
              <w:right w:val="single" w:sz="4" w:space="0" w:color="auto"/>
            </w:tcBorders>
            <w:vAlign w:val="center"/>
            <w:hideMark/>
          </w:tcPr>
          <w:p w:rsidR="00B755C7" w:rsidRPr="000A4AB0" w:rsidRDefault="00B755C7" w:rsidP="00374719">
            <w:pPr>
              <w:jc w:val="both"/>
              <w:rPr>
                <w:b/>
                <w:bCs/>
                <w:sz w:val="22"/>
                <w:szCs w:val="22"/>
              </w:rPr>
            </w:pPr>
          </w:p>
        </w:tc>
        <w:tc>
          <w:tcPr>
            <w:tcW w:w="7192" w:type="dxa"/>
            <w:gridSpan w:val="4"/>
            <w:tcBorders>
              <w:top w:val="nil"/>
              <w:left w:val="nil"/>
              <w:bottom w:val="single" w:sz="4" w:space="0" w:color="auto"/>
              <w:right w:val="single" w:sz="4" w:space="0" w:color="auto"/>
            </w:tcBorders>
            <w:shd w:val="clear" w:color="auto" w:fill="auto"/>
            <w:vAlign w:val="center"/>
            <w:hideMark/>
          </w:tcPr>
          <w:p w:rsidR="00B755C7" w:rsidRPr="000A4AB0" w:rsidRDefault="00B755C7" w:rsidP="00374719">
            <w:pPr>
              <w:jc w:val="both"/>
              <w:rPr>
                <w:sz w:val="22"/>
                <w:szCs w:val="22"/>
              </w:rPr>
            </w:pPr>
            <w:r w:rsidRPr="000A4AB0">
              <w:rPr>
                <w:sz w:val="22"/>
                <w:szCs w:val="22"/>
              </w:rPr>
              <w:t>Дата государственной регистрации:</w:t>
            </w:r>
          </w:p>
        </w:tc>
        <w:tc>
          <w:tcPr>
            <w:tcW w:w="7043" w:type="dxa"/>
            <w:gridSpan w:val="4"/>
            <w:tcBorders>
              <w:top w:val="single" w:sz="4" w:space="0" w:color="auto"/>
              <w:left w:val="nil"/>
              <w:bottom w:val="single" w:sz="4" w:space="0" w:color="auto"/>
              <w:right w:val="single" w:sz="4" w:space="0" w:color="auto"/>
            </w:tcBorders>
            <w:shd w:val="clear" w:color="auto" w:fill="auto"/>
            <w:noWrap/>
            <w:vAlign w:val="center"/>
            <w:hideMark/>
          </w:tcPr>
          <w:p w:rsidR="00B755C7" w:rsidRPr="000A4AB0" w:rsidRDefault="00B755C7" w:rsidP="00374719">
            <w:pPr>
              <w:jc w:val="both"/>
              <w:rPr>
                <w:b/>
                <w:bCs/>
                <w:sz w:val="22"/>
                <w:szCs w:val="22"/>
              </w:rPr>
            </w:pPr>
            <w:r w:rsidRPr="000A4AB0">
              <w:rPr>
                <w:b/>
                <w:bCs/>
                <w:sz w:val="22"/>
                <w:szCs w:val="22"/>
              </w:rPr>
              <w:t> </w:t>
            </w:r>
          </w:p>
        </w:tc>
      </w:tr>
      <w:tr w:rsidR="00B755C7" w:rsidRPr="000A4AB0" w:rsidTr="00374719">
        <w:trPr>
          <w:trHeight w:val="405"/>
        </w:trPr>
        <w:tc>
          <w:tcPr>
            <w:tcW w:w="336" w:type="dxa"/>
            <w:tcBorders>
              <w:top w:val="nil"/>
              <w:left w:val="single" w:sz="4" w:space="0" w:color="auto"/>
              <w:bottom w:val="nil"/>
              <w:right w:val="single" w:sz="4" w:space="0" w:color="auto"/>
            </w:tcBorders>
            <w:shd w:val="clear" w:color="auto" w:fill="auto"/>
            <w:noWrap/>
            <w:hideMark/>
          </w:tcPr>
          <w:p w:rsidR="00B755C7" w:rsidRPr="000A4AB0" w:rsidRDefault="00B755C7" w:rsidP="00374719">
            <w:pPr>
              <w:jc w:val="both"/>
              <w:rPr>
                <w:b/>
                <w:bCs/>
                <w:sz w:val="22"/>
                <w:szCs w:val="22"/>
              </w:rPr>
            </w:pPr>
            <w:r w:rsidRPr="000A4AB0">
              <w:rPr>
                <w:b/>
                <w:bCs/>
                <w:sz w:val="22"/>
                <w:szCs w:val="22"/>
              </w:rPr>
              <w:t>3</w:t>
            </w:r>
          </w:p>
        </w:tc>
        <w:tc>
          <w:tcPr>
            <w:tcW w:w="7192" w:type="dxa"/>
            <w:gridSpan w:val="4"/>
            <w:tcBorders>
              <w:top w:val="nil"/>
              <w:left w:val="nil"/>
              <w:bottom w:val="single" w:sz="4" w:space="0" w:color="auto"/>
              <w:right w:val="single" w:sz="4" w:space="0" w:color="auto"/>
            </w:tcBorders>
            <w:shd w:val="clear" w:color="auto" w:fill="auto"/>
            <w:vAlign w:val="center"/>
            <w:hideMark/>
          </w:tcPr>
          <w:p w:rsidR="00B755C7" w:rsidRPr="000A4AB0" w:rsidRDefault="00B755C7" w:rsidP="00374719">
            <w:pPr>
              <w:jc w:val="both"/>
              <w:rPr>
                <w:b/>
                <w:bCs/>
                <w:sz w:val="22"/>
                <w:szCs w:val="22"/>
              </w:rPr>
            </w:pPr>
            <w:r w:rsidRPr="000A4AB0">
              <w:rPr>
                <w:b/>
                <w:bCs/>
                <w:sz w:val="22"/>
                <w:szCs w:val="22"/>
              </w:rPr>
              <w:t>Идентификационный номер налогоплательщика (ИНН):</w:t>
            </w:r>
          </w:p>
        </w:tc>
        <w:tc>
          <w:tcPr>
            <w:tcW w:w="7043" w:type="dxa"/>
            <w:gridSpan w:val="4"/>
            <w:tcBorders>
              <w:top w:val="single" w:sz="4" w:space="0" w:color="auto"/>
              <w:left w:val="nil"/>
              <w:bottom w:val="single" w:sz="4" w:space="0" w:color="auto"/>
              <w:right w:val="single" w:sz="4" w:space="0" w:color="auto"/>
            </w:tcBorders>
            <w:shd w:val="clear" w:color="auto" w:fill="auto"/>
            <w:noWrap/>
            <w:vAlign w:val="center"/>
            <w:hideMark/>
          </w:tcPr>
          <w:p w:rsidR="00B755C7" w:rsidRPr="000A4AB0" w:rsidRDefault="00B755C7" w:rsidP="00374719">
            <w:pPr>
              <w:jc w:val="both"/>
              <w:rPr>
                <w:b/>
                <w:bCs/>
                <w:sz w:val="22"/>
                <w:szCs w:val="22"/>
              </w:rPr>
            </w:pPr>
            <w:r w:rsidRPr="000A4AB0">
              <w:rPr>
                <w:b/>
                <w:bCs/>
                <w:sz w:val="22"/>
                <w:szCs w:val="22"/>
              </w:rPr>
              <w:t> </w:t>
            </w:r>
          </w:p>
        </w:tc>
      </w:tr>
      <w:tr w:rsidR="00B755C7" w:rsidRPr="000A4AB0" w:rsidTr="00374719">
        <w:trPr>
          <w:trHeight w:val="420"/>
        </w:trPr>
        <w:tc>
          <w:tcPr>
            <w:tcW w:w="336" w:type="dxa"/>
            <w:tcBorders>
              <w:top w:val="single" w:sz="4" w:space="0" w:color="auto"/>
              <w:left w:val="single" w:sz="4" w:space="0" w:color="auto"/>
              <w:bottom w:val="single" w:sz="4" w:space="0" w:color="auto"/>
              <w:right w:val="single" w:sz="4" w:space="0" w:color="auto"/>
            </w:tcBorders>
            <w:shd w:val="clear" w:color="auto" w:fill="auto"/>
            <w:noWrap/>
            <w:hideMark/>
          </w:tcPr>
          <w:p w:rsidR="00B755C7" w:rsidRPr="000A4AB0" w:rsidRDefault="00B755C7" w:rsidP="00374719">
            <w:pPr>
              <w:jc w:val="both"/>
              <w:rPr>
                <w:b/>
                <w:bCs/>
                <w:sz w:val="22"/>
                <w:szCs w:val="22"/>
              </w:rPr>
            </w:pPr>
            <w:r w:rsidRPr="000A4AB0">
              <w:rPr>
                <w:b/>
                <w:bCs/>
                <w:sz w:val="22"/>
                <w:szCs w:val="22"/>
              </w:rPr>
              <w:lastRenderedPageBreak/>
              <w:t>4</w:t>
            </w:r>
          </w:p>
        </w:tc>
        <w:tc>
          <w:tcPr>
            <w:tcW w:w="7192" w:type="dxa"/>
            <w:gridSpan w:val="4"/>
            <w:tcBorders>
              <w:top w:val="nil"/>
              <w:left w:val="nil"/>
              <w:bottom w:val="nil"/>
              <w:right w:val="single" w:sz="4" w:space="0" w:color="auto"/>
            </w:tcBorders>
            <w:shd w:val="clear" w:color="auto" w:fill="auto"/>
            <w:vAlign w:val="center"/>
            <w:hideMark/>
          </w:tcPr>
          <w:p w:rsidR="00B755C7" w:rsidRPr="000A4AB0" w:rsidRDefault="00B755C7" w:rsidP="00374719">
            <w:pPr>
              <w:jc w:val="both"/>
              <w:rPr>
                <w:b/>
                <w:bCs/>
                <w:sz w:val="22"/>
                <w:szCs w:val="22"/>
              </w:rPr>
            </w:pPr>
            <w:r w:rsidRPr="000A4AB0">
              <w:rPr>
                <w:b/>
                <w:bCs/>
                <w:sz w:val="22"/>
                <w:szCs w:val="22"/>
              </w:rPr>
              <w:t>Код причины постановки на учет (КПП):</w:t>
            </w:r>
          </w:p>
        </w:tc>
        <w:tc>
          <w:tcPr>
            <w:tcW w:w="7043" w:type="dxa"/>
            <w:gridSpan w:val="4"/>
            <w:tcBorders>
              <w:top w:val="single" w:sz="4" w:space="0" w:color="auto"/>
              <w:left w:val="nil"/>
              <w:bottom w:val="nil"/>
              <w:right w:val="single" w:sz="8" w:space="0" w:color="000000"/>
            </w:tcBorders>
            <w:shd w:val="clear" w:color="auto" w:fill="auto"/>
            <w:noWrap/>
            <w:vAlign w:val="center"/>
            <w:hideMark/>
          </w:tcPr>
          <w:p w:rsidR="00B755C7" w:rsidRPr="000A4AB0" w:rsidRDefault="00B755C7" w:rsidP="00374719">
            <w:pPr>
              <w:jc w:val="both"/>
              <w:rPr>
                <w:b/>
                <w:bCs/>
                <w:sz w:val="22"/>
                <w:szCs w:val="22"/>
              </w:rPr>
            </w:pPr>
            <w:r w:rsidRPr="000A4AB0">
              <w:rPr>
                <w:b/>
                <w:bCs/>
                <w:sz w:val="22"/>
                <w:szCs w:val="22"/>
              </w:rPr>
              <w:t> </w:t>
            </w:r>
          </w:p>
        </w:tc>
      </w:tr>
      <w:tr w:rsidR="00B755C7" w:rsidRPr="000A4AB0" w:rsidTr="00374719">
        <w:trPr>
          <w:trHeight w:val="1440"/>
        </w:trPr>
        <w:tc>
          <w:tcPr>
            <w:tcW w:w="336" w:type="dxa"/>
            <w:tcBorders>
              <w:top w:val="nil"/>
              <w:left w:val="single" w:sz="4" w:space="0" w:color="auto"/>
              <w:bottom w:val="nil"/>
              <w:right w:val="single" w:sz="4" w:space="0" w:color="auto"/>
            </w:tcBorders>
            <w:shd w:val="clear" w:color="auto" w:fill="auto"/>
            <w:noWrap/>
          </w:tcPr>
          <w:p w:rsidR="00B755C7" w:rsidRPr="000A4AB0" w:rsidRDefault="00B755C7" w:rsidP="00374719">
            <w:pPr>
              <w:jc w:val="both"/>
              <w:rPr>
                <w:b/>
                <w:bCs/>
                <w:sz w:val="22"/>
                <w:szCs w:val="22"/>
              </w:rPr>
            </w:pPr>
          </w:p>
        </w:tc>
        <w:tc>
          <w:tcPr>
            <w:tcW w:w="7192" w:type="dxa"/>
            <w:gridSpan w:val="4"/>
            <w:tcBorders>
              <w:top w:val="single" w:sz="4" w:space="0" w:color="auto"/>
              <w:left w:val="nil"/>
              <w:bottom w:val="single" w:sz="4" w:space="0" w:color="auto"/>
              <w:right w:val="single" w:sz="4" w:space="0" w:color="auto"/>
            </w:tcBorders>
            <w:shd w:val="clear" w:color="auto" w:fill="auto"/>
            <w:vAlign w:val="center"/>
          </w:tcPr>
          <w:p w:rsidR="00B755C7" w:rsidRPr="000A4AB0" w:rsidRDefault="00B755C7" w:rsidP="00374719">
            <w:pPr>
              <w:jc w:val="both"/>
              <w:rPr>
                <w:b/>
                <w:bCs/>
                <w:sz w:val="22"/>
                <w:szCs w:val="22"/>
              </w:rPr>
            </w:pPr>
            <w:r w:rsidRPr="000A4AB0">
              <w:rPr>
                <w:b/>
                <w:bCs/>
                <w:sz w:val="22"/>
                <w:szCs w:val="22"/>
              </w:rPr>
              <w:t>Структура уставного капитала:</w:t>
            </w:r>
            <w:r w:rsidRPr="000A4AB0">
              <w:rPr>
                <w:b/>
                <w:bCs/>
                <w:sz w:val="22"/>
                <w:szCs w:val="22"/>
              </w:rPr>
              <w:br/>
              <w:t>5.1. Суммарная доля участия в уставном (складочном) капитале (паевом фонде) (без учета активов акционерных инвестиционных фондов и закрытых паевых инвестиционных фондов) (не превышает 25 %):</w:t>
            </w:r>
          </w:p>
        </w:tc>
        <w:tc>
          <w:tcPr>
            <w:tcW w:w="3769" w:type="dxa"/>
            <w:gridSpan w:val="2"/>
            <w:tcBorders>
              <w:top w:val="single" w:sz="4" w:space="0" w:color="auto"/>
              <w:left w:val="nil"/>
              <w:bottom w:val="single" w:sz="4" w:space="0" w:color="auto"/>
              <w:right w:val="single" w:sz="4" w:space="0" w:color="auto"/>
            </w:tcBorders>
            <w:shd w:val="clear" w:color="auto" w:fill="auto"/>
            <w:vAlign w:val="center"/>
          </w:tcPr>
          <w:p w:rsidR="00B755C7" w:rsidRPr="000A4AB0" w:rsidRDefault="00B755C7" w:rsidP="00374719">
            <w:pPr>
              <w:jc w:val="both"/>
              <w:rPr>
                <w:b/>
                <w:bCs/>
                <w:sz w:val="22"/>
                <w:szCs w:val="22"/>
              </w:rPr>
            </w:pPr>
          </w:p>
        </w:tc>
        <w:tc>
          <w:tcPr>
            <w:tcW w:w="3274" w:type="dxa"/>
            <w:gridSpan w:val="2"/>
            <w:tcBorders>
              <w:top w:val="single" w:sz="4" w:space="0" w:color="auto"/>
              <w:left w:val="nil"/>
              <w:bottom w:val="single" w:sz="4" w:space="0" w:color="auto"/>
              <w:right w:val="single" w:sz="4" w:space="0" w:color="auto"/>
            </w:tcBorders>
            <w:shd w:val="clear" w:color="auto" w:fill="auto"/>
            <w:vAlign w:val="center"/>
          </w:tcPr>
          <w:p w:rsidR="00B755C7" w:rsidRPr="000A4AB0" w:rsidRDefault="00B755C7" w:rsidP="00374719">
            <w:pPr>
              <w:jc w:val="both"/>
              <w:rPr>
                <w:sz w:val="22"/>
                <w:szCs w:val="22"/>
              </w:rPr>
            </w:pPr>
          </w:p>
        </w:tc>
      </w:tr>
      <w:tr w:rsidR="00B755C7" w:rsidRPr="000A4AB0" w:rsidTr="00374719">
        <w:trPr>
          <w:trHeight w:val="375"/>
        </w:trPr>
        <w:tc>
          <w:tcPr>
            <w:tcW w:w="336" w:type="dxa"/>
            <w:tcBorders>
              <w:top w:val="nil"/>
              <w:left w:val="single" w:sz="4" w:space="0" w:color="auto"/>
              <w:bottom w:val="nil"/>
              <w:right w:val="single" w:sz="4" w:space="0" w:color="auto"/>
            </w:tcBorders>
            <w:shd w:val="clear" w:color="auto" w:fill="auto"/>
            <w:noWrap/>
          </w:tcPr>
          <w:p w:rsidR="00B755C7" w:rsidRPr="000A4AB0" w:rsidRDefault="00B755C7" w:rsidP="00374719">
            <w:pPr>
              <w:jc w:val="both"/>
              <w:rPr>
                <w:b/>
                <w:bCs/>
                <w:sz w:val="22"/>
                <w:szCs w:val="22"/>
              </w:rPr>
            </w:pPr>
          </w:p>
        </w:tc>
        <w:tc>
          <w:tcPr>
            <w:tcW w:w="7192" w:type="dxa"/>
            <w:gridSpan w:val="4"/>
            <w:tcBorders>
              <w:top w:val="nil"/>
              <w:left w:val="nil"/>
              <w:bottom w:val="single" w:sz="4" w:space="0" w:color="auto"/>
              <w:right w:val="single" w:sz="4" w:space="0" w:color="auto"/>
            </w:tcBorders>
            <w:shd w:val="clear" w:color="auto" w:fill="auto"/>
            <w:vAlign w:val="center"/>
          </w:tcPr>
          <w:p w:rsidR="00B755C7" w:rsidRPr="000A4AB0" w:rsidRDefault="00B755C7" w:rsidP="00374719">
            <w:pPr>
              <w:ind w:firstLineChars="200" w:firstLine="440"/>
              <w:jc w:val="right"/>
              <w:rPr>
                <w:sz w:val="22"/>
                <w:szCs w:val="22"/>
              </w:rPr>
            </w:pPr>
            <w:r w:rsidRPr="000A4AB0">
              <w:rPr>
                <w:sz w:val="22"/>
                <w:szCs w:val="22"/>
              </w:rPr>
              <w:t>Российской Федерации:</w:t>
            </w:r>
          </w:p>
        </w:tc>
        <w:tc>
          <w:tcPr>
            <w:tcW w:w="3769" w:type="dxa"/>
            <w:gridSpan w:val="2"/>
            <w:tcBorders>
              <w:top w:val="single" w:sz="4" w:space="0" w:color="auto"/>
              <w:left w:val="nil"/>
              <w:bottom w:val="single" w:sz="4" w:space="0" w:color="auto"/>
              <w:right w:val="single" w:sz="4" w:space="0" w:color="auto"/>
            </w:tcBorders>
            <w:shd w:val="clear" w:color="auto" w:fill="auto"/>
            <w:vAlign w:val="center"/>
          </w:tcPr>
          <w:p w:rsidR="00B755C7" w:rsidRPr="000A4AB0" w:rsidRDefault="00B755C7" w:rsidP="00374719">
            <w:pPr>
              <w:jc w:val="both"/>
              <w:rPr>
                <w:b/>
                <w:bCs/>
                <w:sz w:val="22"/>
                <w:szCs w:val="22"/>
              </w:rPr>
            </w:pPr>
          </w:p>
        </w:tc>
        <w:tc>
          <w:tcPr>
            <w:tcW w:w="3274" w:type="dxa"/>
            <w:gridSpan w:val="2"/>
            <w:tcBorders>
              <w:top w:val="nil"/>
              <w:left w:val="nil"/>
              <w:bottom w:val="single" w:sz="4" w:space="0" w:color="auto"/>
              <w:right w:val="single" w:sz="8" w:space="0" w:color="auto"/>
            </w:tcBorders>
            <w:shd w:val="clear" w:color="auto" w:fill="auto"/>
            <w:vAlign w:val="center"/>
          </w:tcPr>
          <w:p w:rsidR="00B755C7" w:rsidRPr="000A4AB0" w:rsidRDefault="00B755C7" w:rsidP="00374719">
            <w:pPr>
              <w:jc w:val="both"/>
              <w:rPr>
                <w:sz w:val="22"/>
                <w:szCs w:val="22"/>
              </w:rPr>
            </w:pPr>
          </w:p>
        </w:tc>
      </w:tr>
      <w:tr w:rsidR="00B755C7" w:rsidRPr="000A4AB0" w:rsidTr="00374719">
        <w:trPr>
          <w:trHeight w:val="375"/>
        </w:trPr>
        <w:tc>
          <w:tcPr>
            <w:tcW w:w="336" w:type="dxa"/>
            <w:tcBorders>
              <w:top w:val="nil"/>
              <w:left w:val="single" w:sz="4" w:space="0" w:color="auto"/>
              <w:bottom w:val="nil"/>
              <w:right w:val="single" w:sz="4" w:space="0" w:color="auto"/>
            </w:tcBorders>
            <w:shd w:val="clear" w:color="auto" w:fill="auto"/>
            <w:noWrap/>
          </w:tcPr>
          <w:p w:rsidR="00B755C7" w:rsidRPr="000A4AB0" w:rsidRDefault="00B755C7" w:rsidP="00374719">
            <w:pPr>
              <w:jc w:val="both"/>
              <w:rPr>
                <w:b/>
                <w:bCs/>
                <w:sz w:val="22"/>
                <w:szCs w:val="22"/>
              </w:rPr>
            </w:pPr>
            <w:r w:rsidRPr="000A4AB0">
              <w:rPr>
                <w:b/>
                <w:bCs/>
                <w:sz w:val="22"/>
                <w:szCs w:val="22"/>
              </w:rPr>
              <w:t> </w:t>
            </w:r>
          </w:p>
        </w:tc>
        <w:tc>
          <w:tcPr>
            <w:tcW w:w="7192" w:type="dxa"/>
            <w:gridSpan w:val="4"/>
            <w:tcBorders>
              <w:top w:val="nil"/>
              <w:left w:val="nil"/>
              <w:bottom w:val="single" w:sz="4" w:space="0" w:color="auto"/>
              <w:right w:val="single" w:sz="4" w:space="0" w:color="auto"/>
            </w:tcBorders>
            <w:shd w:val="clear" w:color="auto" w:fill="auto"/>
            <w:vAlign w:val="center"/>
          </w:tcPr>
          <w:p w:rsidR="00B755C7" w:rsidRPr="000A4AB0" w:rsidRDefault="00B755C7" w:rsidP="00374719">
            <w:pPr>
              <w:ind w:firstLineChars="200" w:firstLine="440"/>
              <w:jc w:val="right"/>
              <w:rPr>
                <w:sz w:val="22"/>
                <w:szCs w:val="22"/>
              </w:rPr>
            </w:pPr>
            <w:r w:rsidRPr="000A4AB0">
              <w:rPr>
                <w:sz w:val="22"/>
                <w:szCs w:val="22"/>
              </w:rPr>
              <w:t>субъектов Российской Федерации:</w:t>
            </w:r>
          </w:p>
        </w:tc>
        <w:tc>
          <w:tcPr>
            <w:tcW w:w="3769" w:type="dxa"/>
            <w:gridSpan w:val="2"/>
            <w:tcBorders>
              <w:top w:val="single" w:sz="4" w:space="0" w:color="auto"/>
              <w:left w:val="nil"/>
              <w:bottom w:val="single" w:sz="4" w:space="0" w:color="auto"/>
              <w:right w:val="single" w:sz="4" w:space="0" w:color="auto"/>
            </w:tcBorders>
            <w:shd w:val="clear" w:color="auto" w:fill="auto"/>
            <w:vAlign w:val="center"/>
          </w:tcPr>
          <w:p w:rsidR="00B755C7" w:rsidRPr="000A4AB0" w:rsidRDefault="00B755C7" w:rsidP="00374719">
            <w:pPr>
              <w:jc w:val="both"/>
              <w:rPr>
                <w:b/>
                <w:bCs/>
                <w:sz w:val="22"/>
                <w:szCs w:val="22"/>
              </w:rPr>
            </w:pPr>
            <w:r w:rsidRPr="000A4AB0">
              <w:rPr>
                <w:b/>
                <w:bCs/>
                <w:sz w:val="22"/>
                <w:szCs w:val="22"/>
              </w:rPr>
              <w:t> </w:t>
            </w:r>
          </w:p>
        </w:tc>
        <w:tc>
          <w:tcPr>
            <w:tcW w:w="3274" w:type="dxa"/>
            <w:gridSpan w:val="2"/>
            <w:tcBorders>
              <w:top w:val="nil"/>
              <w:left w:val="nil"/>
              <w:bottom w:val="single" w:sz="4" w:space="0" w:color="auto"/>
              <w:right w:val="single" w:sz="8" w:space="0" w:color="auto"/>
            </w:tcBorders>
            <w:shd w:val="clear" w:color="auto" w:fill="auto"/>
            <w:vAlign w:val="center"/>
          </w:tcPr>
          <w:p w:rsidR="00B755C7" w:rsidRPr="000A4AB0" w:rsidRDefault="00B755C7" w:rsidP="00374719">
            <w:pPr>
              <w:jc w:val="both"/>
              <w:rPr>
                <w:sz w:val="22"/>
                <w:szCs w:val="22"/>
              </w:rPr>
            </w:pPr>
            <w:r w:rsidRPr="000A4AB0">
              <w:rPr>
                <w:sz w:val="22"/>
                <w:szCs w:val="22"/>
              </w:rPr>
              <w:t>%</w:t>
            </w:r>
          </w:p>
        </w:tc>
      </w:tr>
      <w:tr w:rsidR="00B755C7" w:rsidRPr="000A4AB0" w:rsidTr="00374719">
        <w:trPr>
          <w:trHeight w:val="375"/>
        </w:trPr>
        <w:tc>
          <w:tcPr>
            <w:tcW w:w="336" w:type="dxa"/>
            <w:tcBorders>
              <w:top w:val="nil"/>
              <w:left w:val="single" w:sz="4" w:space="0" w:color="auto"/>
              <w:bottom w:val="nil"/>
              <w:right w:val="single" w:sz="4" w:space="0" w:color="auto"/>
            </w:tcBorders>
            <w:shd w:val="clear" w:color="auto" w:fill="auto"/>
            <w:noWrap/>
          </w:tcPr>
          <w:p w:rsidR="00B755C7" w:rsidRPr="000A4AB0" w:rsidRDefault="00B755C7" w:rsidP="00374719">
            <w:pPr>
              <w:jc w:val="both"/>
              <w:rPr>
                <w:b/>
                <w:bCs/>
                <w:sz w:val="22"/>
                <w:szCs w:val="22"/>
              </w:rPr>
            </w:pPr>
            <w:r w:rsidRPr="000A4AB0">
              <w:rPr>
                <w:b/>
                <w:bCs/>
                <w:sz w:val="22"/>
                <w:szCs w:val="22"/>
              </w:rPr>
              <w:t> </w:t>
            </w:r>
          </w:p>
        </w:tc>
        <w:tc>
          <w:tcPr>
            <w:tcW w:w="7192" w:type="dxa"/>
            <w:gridSpan w:val="4"/>
            <w:tcBorders>
              <w:top w:val="nil"/>
              <w:left w:val="nil"/>
              <w:bottom w:val="single" w:sz="4" w:space="0" w:color="auto"/>
              <w:right w:val="single" w:sz="4" w:space="0" w:color="auto"/>
            </w:tcBorders>
            <w:shd w:val="clear" w:color="auto" w:fill="auto"/>
            <w:noWrap/>
            <w:vAlign w:val="center"/>
          </w:tcPr>
          <w:p w:rsidR="00B755C7" w:rsidRPr="000A4AB0" w:rsidRDefault="00B755C7" w:rsidP="00374719">
            <w:pPr>
              <w:ind w:firstLineChars="200" w:firstLine="440"/>
              <w:jc w:val="right"/>
              <w:rPr>
                <w:sz w:val="22"/>
                <w:szCs w:val="22"/>
              </w:rPr>
            </w:pPr>
            <w:r w:rsidRPr="000A4AB0">
              <w:rPr>
                <w:sz w:val="22"/>
                <w:szCs w:val="22"/>
              </w:rPr>
              <w:t>муниципальных образований:</w:t>
            </w:r>
          </w:p>
        </w:tc>
        <w:tc>
          <w:tcPr>
            <w:tcW w:w="3769" w:type="dxa"/>
            <w:gridSpan w:val="2"/>
            <w:tcBorders>
              <w:top w:val="single" w:sz="4" w:space="0" w:color="auto"/>
              <w:left w:val="nil"/>
              <w:bottom w:val="single" w:sz="4" w:space="0" w:color="auto"/>
              <w:right w:val="single" w:sz="4" w:space="0" w:color="auto"/>
            </w:tcBorders>
            <w:shd w:val="clear" w:color="auto" w:fill="auto"/>
            <w:vAlign w:val="center"/>
          </w:tcPr>
          <w:p w:rsidR="00B755C7" w:rsidRPr="000A4AB0" w:rsidRDefault="00B755C7" w:rsidP="00374719">
            <w:pPr>
              <w:jc w:val="both"/>
              <w:rPr>
                <w:b/>
                <w:bCs/>
                <w:sz w:val="22"/>
                <w:szCs w:val="22"/>
              </w:rPr>
            </w:pPr>
            <w:r w:rsidRPr="000A4AB0">
              <w:rPr>
                <w:b/>
                <w:bCs/>
                <w:sz w:val="22"/>
                <w:szCs w:val="22"/>
              </w:rPr>
              <w:t> </w:t>
            </w:r>
          </w:p>
        </w:tc>
        <w:tc>
          <w:tcPr>
            <w:tcW w:w="3274" w:type="dxa"/>
            <w:gridSpan w:val="2"/>
            <w:tcBorders>
              <w:top w:val="nil"/>
              <w:left w:val="nil"/>
              <w:bottom w:val="single" w:sz="4" w:space="0" w:color="auto"/>
              <w:right w:val="single" w:sz="8" w:space="0" w:color="auto"/>
            </w:tcBorders>
            <w:shd w:val="clear" w:color="auto" w:fill="auto"/>
            <w:vAlign w:val="center"/>
          </w:tcPr>
          <w:p w:rsidR="00B755C7" w:rsidRPr="000A4AB0" w:rsidRDefault="00B755C7" w:rsidP="00374719">
            <w:pPr>
              <w:jc w:val="both"/>
              <w:rPr>
                <w:sz w:val="22"/>
                <w:szCs w:val="22"/>
              </w:rPr>
            </w:pPr>
            <w:r w:rsidRPr="000A4AB0">
              <w:rPr>
                <w:sz w:val="22"/>
                <w:szCs w:val="22"/>
              </w:rPr>
              <w:t>%</w:t>
            </w:r>
          </w:p>
        </w:tc>
      </w:tr>
      <w:tr w:rsidR="00B755C7" w:rsidRPr="000A4AB0" w:rsidTr="00374719">
        <w:trPr>
          <w:trHeight w:val="375"/>
        </w:trPr>
        <w:tc>
          <w:tcPr>
            <w:tcW w:w="336" w:type="dxa"/>
            <w:tcBorders>
              <w:top w:val="nil"/>
              <w:left w:val="single" w:sz="4" w:space="0" w:color="auto"/>
              <w:bottom w:val="nil"/>
              <w:right w:val="single" w:sz="4" w:space="0" w:color="auto"/>
            </w:tcBorders>
            <w:shd w:val="clear" w:color="auto" w:fill="auto"/>
            <w:noWrap/>
          </w:tcPr>
          <w:p w:rsidR="00B755C7" w:rsidRPr="000A4AB0" w:rsidRDefault="00B755C7" w:rsidP="00374719">
            <w:pPr>
              <w:jc w:val="both"/>
              <w:rPr>
                <w:b/>
                <w:bCs/>
                <w:sz w:val="22"/>
                <w:szCs w:val="22"/>
              </w:rPr>
            </w:pPr>
            <w:r w:rsidRPr="000A4AB0">
              <w:rPr>
                <w:b/>
                <w:bCs/>
                <w:sz w:val="22"/>
                <w:szCs w:val="22"/>
              </w:rPr>
              <w:t> </w:t>
            </w:r>
          </w:p>
        </w:tc>
        <w:tc>
          <w:tcPr>
            <w:tcW w:w="7192" w:type="dxa"/>
            <w:gridSpan w:val="4"/>
            <w:tcBorders>
              <w:top w:val="nil"/>
              <w:left w:val="nil"/>
              <w:bottom w:val="single" w:sz="4" w:space="0" w:color="auto"/>
              <w:right w:val="single" w:sz="4" w:space="0" w:color="auto"/>
            </w:tcBorders>
            <w:shd w:val="clear" w:color="auto" w:fill="auto"/>
            <w:vAlign w:val="center"/>
          </w:tcPr>
          <w:p w:rsidR="00B755C7" w:rsidRPr="000A4AB0" w:rsidRDefault="00B755C7" w:rsidP="00374719">
            <w:pPr>
              <w:ind w:firstLineChars="200" w:firstLine="440"/>
              <w:jc w:val="right"/>
              <w:rPr>
                <w:sz w:val="22"/>
                <w:szCs w:val="22"/>
              </w:rPr>
            </w:pPr>
            <w:r w:rsidRPr="000A4AB0">
              <w:rPr>
                <w:sz w:val="22"/>
                <w:szCs w:val="22"/>
              </w:rPr>
              <w:t>иностранных юридических лиц:</w:t>
            </w:r>
          </w:p>
        </w:tc>
        <w:tc>
          <w:tcPr>
            <w:tcW w:w="3769" w:type="dxa"/>
            <w:gridSpan w:val="2"/>
            <w:tcBorders>
              <w:top w:val="single" w:sz="4" w:space="0" w:color="auto"/>
              <w:left w:val="nil"/>
              <w:bottom w:val="single" w:sz="4" w:space="0" w:color="auto"/>
              <w:right w:val="single" w:sz="4" w:space="0" w:color="auto"/>
            </w:tcBorders>
            <w:shd w:val="clear" w:color="auto" w:fill="auto"/>
            <w:vAlign w:val="center"/>
          </w:tcPr>
          <w:p w:rsidR="00B755C7" w:rsidRPr="000A4AB0" w:rsidRDefault="00B755C7" w:rsidP="00374719">
            <w:pPr>
              <w:jc w:val="both"/>
              <w:rPr>
                <w:b/>
                <w:bCs/>
                <w:sz w:val="22"/>
                <w:szCs w:val="22"/>
              </w:rPr>
            </w:pPr>
            <w:r w:rsidRPr="000A4AB0">
              <w:rPr>
                <w:b/>
                <w:bCs/>
                <w:sz w:val="22"/>
                <w:szCs w:val="22"/>
              </w:rPr>
              <w:t> </w:t>
            </w:r>
          </w:p>
        </w:tc>
        <w:tc>
          <w:tcPr>
            <w:tcW w:w="3274" w:type="dxa"/>
            <w:gridSpan w:val="2"/>
            <w:tcBorders>
              <w:top w:val="nil"/>
              <w:left w:val="nil"/>
              <w:bottom w:val="single" w:sz="4" w:space="0" w:color="auto"/>
              <w:right w:val="single" w:sz="8" w:space="0" w:color="auto"/>
            </w:tcBorders>
            <w:shd w:val="clear" w:color="auto" w:fill="auto"/>
            <w:vAlign w:val="center"/>
          </w:tcPr>
          <w:p w:rsidR="00B755C7" w:rsidRPr="000A4AB0" w:rsidRDefault="00B755C7" w:rsidP="00374719">
            <w:pPr>
              <w:jc w:val="both"/>
              <w:rPr>
                <w:sz w:val="22"/>
                <w:szCs w:val="22"/>
              </w:rPr>
            </w:pPr>
            <w:r w:rsidRPr="000A4AB0">
              <w:rPr>
                <w:sz w:val="22"/>
                <w:szCs w:val="22"/>
              </w:rPr>
              <w:t>%</w:t>
            </w:r>
          </w:p>
        </w:tc>
      </w:tr>
      <w:tr w:rsidR="00B755C7" w:rsidRPr="000A4AB0" w:rsidTr="00374719">
        <w:trPr>
          <w:trHeight w:val="375"/>
        </w:trPr>
        <w:tc>
          <w:tcPr>
            <w:tcW w:w="336" w:type="dxa"/>
            <w:tcBorders>
              <w:top w:val="nil"/>
              <w:left w:val="single" w:sz="4" w:space="0" w:color="auto"/>
              <w:bottom w:val="single" w:sz="4" w:space="0" w:color="auto"/>
              <w:right w:val="single" w:sz="4" w:space="0" w:color="auto"/>
            </w:tcBorders>
            <w:shd w:val="clear" w:color="auto" w:fill="auto"/>
            <w:noWrap/>
          </w:tcPr>
          <w:p w:rsidR="00B755C7" w:rsidRPr="000A4AB0" w:rsidRDefault="00B755C7" w:rsidP="00374719">
            <w:pPr>
              <w:jc w:val="both"/>
              <w:rPr>
                <w:b/>
                <w:bCs/>
                <w:sz w:val="22"/>
                <w:szCs w:val="22"/>
              </w:rPr>
            </w:pPr>
            <w:r w:rsidRPr="000A4AB0">
              <w:rPr>
                <w:b/>
                <w:bCs/>
                <w:sz w:val="22"/>
                <w:szCs w:val="22"/>
              </w:rPr>
              <w:t> </w:t>
            </w:r>
          </w:p>
        </w:tc>
        <w:tc>
          <w:tcPr>
            <w:tcW w:w="7192" w:type="dxa"/>
            <w:gridSpan w:val="4"/>
            <w:tcBorders>
              <w:top w:val="nil"/>
              <w:left w:val="nil"/>
              <w:bottom w:val="single" w:sz="4" w:space="0" w:color="auto"/>
              <w:right w:val="single" w:sz="4" w:space="0" w:color="auto"/>
            </w:tcBorders>
            <w:shd w:val="clear" w:color="auto" w:fill="auto"/>
            <w:vAlign w:val="center"/>
          </w:tcPr>
          <w:p w:rsidR="00B755C7" w:rsidRPr="000A4AB0" w:rsidRDefault="00B755C7" w:rsidP="00374719">
            <w:pPr>
              <w:ind w:firstLineChars="200" w:firstLine="440"/>
              <w:jc w:val="right"/>
              <w:rPr>
                <w:sz w:val="22"/>
                <w:szCs w:val="22"/>
              </w:rPr>
            </w:pPr>
            <w:r w:rsidRPr="000A4AB0">
              <w:rPr>
                <w:sz w:val="22"/>
                <w:szCs w:val="22"/>
              </w:rPr>
              <w:t>общественных и религиозных организаций (объединений):</w:t>
            </w:r>
          </w:p>
        </w:tc>
        <w:tc>
          <w:tcPr>
            <w:tcW w:w="3769" w:type="dxa"/>
            <w:gridSpan w:val="2"/>
            <w:tcBorders>
              <w:top w:val="single" w:sz="4" w:space="0" w:color="auto"/>
              <w:left w:val="nil"/>
              <w:bottom w:val="single" w:sz="4" w:space="0" w:color="auto"/>
              <w:right w:val="single" w:sz="4" w:space="0" w:color="auto"/>
            </w:tcBorders>
            <w:shd w:val="clear" w:color="auto" w:fill="auto"/>
            <w:vAlign w:val="center"/>
          </w:tcPr>
          <w:p w:rsidR="00B755C7" w:rsidRPr="000A4AB0" w:rsidRDefault="00B755C7" w:rsidP="00374719">
            <w:pPr>
              <w:jc w:val="both"/>
              <w:rPr>
                <w:b/>
                <w:bCs/>
                <w:sz w:val="22"/>
                <w:szCs w:val="22"/>
              </w:rPr>
            </w:pPr>
            <w:r w:rsidRPr="000A4AB0">
              <w:rPr>
                <w:b/>
                <w:bCs/>
                <w:sz w:val="22"/>
                <w:szCs w:val="22"/>
              </w:rPr>
              <w:t> </w:t>
            </w:r>
          </w:p>
        </w:tc>
        <w:tc>
          <w:tcPr>
            <w:tcW w:w="3274" w:type="dxa"/>
            <w:gridSpan w:val="2"/>
            <w:tcBorders>
              <w:top w:val="nil"/>
              <w:left w:val="nil"/>
              <w:bottom w:val="single" w:sz="4" w:space="0" w:color="auto"/>
              <w:right w:val="single" w:sz="8" w:space="0" w:color="auto"/>
            </w:tcBorders>
            <w:shd w:val="clear" w:color="auto" w:fill="auto"/>
            <w:vAlign w:val="center"/>
          </w:tcPr>
          <w:p w:rsidR="00B755C7" w:rsidRPr="000A4AB0" w:rsidRDefault="00B755C7" w:rsidP="00374719">
            <w:pPr>
              <w:jc w:val="both"/>
              <w:rPr>
                <w:sz w:val="22"/>
                <w:szCs w:val="22"/>
              </w:rPr>
            </w:pPr>
            <w:r w:rsidRPr="000A4AB0">
              <w:rPr>
                <w:sz w:val="22"/>
                <w:szCs w:val="22"/>
              </w:rPr>
              <w:t>%</w:t>
            </w:r>
          </w:p>
        </w:tc>
      </w:tr>
      <w:tr w:rsidR="00B755C7" w:rsidRPr="000A4AB0" w:rsidTr="00374719">
        <w:trPr>
          <w:trHeight w:val="502"/>
        </w:trPr>
        <w:tc>
          <w:tcPr>
            <w:tcW w:w="336" w:type="dxa"/>
            <w:tcBorders>
              <w:top w:val="single" w:sz="4" w:space="0" w:color="auto"/>
              <w:left w:val="single" w:sz="4" w:space="0" w:color="auto"/>
              <w:bottom w:val="single" w:sz="4" w:space="0" w:color="auto"/>
              <w:right w:val="single" w:sz="4" w:space="0" w:color="auto"/>
            </w:tcBorders>
            <w:shd w:val="clear" w:color="auto" w:fill="auto"/>
            <w:noWrap/>
          </w:tcPr>
          <w:p w:rsidR="00B755C7" w:rsidRPr="000A4AB0" w:rsidRDefault="00B755C7" w:rsidP="00374719">
            <w:pPr>
              <w:jc w:val="both"/>
              <w:rPr>
                <w:b/>
                <w:bCs/>
                <w:sz w:val="22"/>
                <w:szCs w:val="22"/>
              </w:rPr>
            </w:pPr>
            <w:r w:rsidRPr="000A4AB0">
              <w:rPr>
                <w:b/>
                <w:bCs/>
                <w:sz w:val="22"/>
                <w:szCs w:val="22"/>
              </w:rPr>
              <w:t> </w:t>
            </w:r>
          </w:p>
        </w:tc>
        <w:tc>
          <w:tcPr>
            <w:tcW w:w="7192" w:type="dxa"/>
            <w:gridSpan w:val="4"/>
            <w:tcBorders>
              <w:top w:val="single" w:sz="4" w:space="0" w:color="auto"/>
              <w:left w:val="nil"/>
              <w:bottom w:val="single" w:sz="4" w:space="0" w:color="auto"/>
              <w:right w:val="single" w:sz="4" w:space="0" w:color="auto"/>
            </w:tcBorders>
            <w:shd w:val="clear" w:color="auto" w:fill="auto"/>
            <w:noWrap/>
            <w:vAlign w:val="center"/>
          </w:tcPr>
          <w:p w:rsidR="00B755C7" w:rsidRPr="000A4AB0" w:rsidRDefault="00B755C7" w:rsidP="00374719">
            <w:pPr>
              <w:ind w:firstLineChars="200" w:firstLine="440"/>
              <w:jc w:val="right"/>
              <w:rPr>
                <w:sz w:val="22"/>
                <w:szCs w:val="22"/>
              </w:rPr>
            </w:pPr>
            <w:r w:rsidRPr="000A4AB0">
              <w:rPr>
                <w:sz w:val="22"/>
                <w:szCs w:val="22"/>
              </w:rPr>
              <w:t>благотворительных и иных фондов:</w:t>
            </w:r>
          </w:p>
        </w:tc>
        <w:tc>
          <w:tcPr>
            <w:tcW w:w="3769" w:type="dxa"/>
            <w:gridSpan w:val="2"/>
            <w:tcBorders>
              <w:top w:val="single" w:sz="4" w:space="0" w:color="auto"/>
              <w:left w:val="nil"/>
              <w:bottom w:val="single" w:sz="4" w:space="0" w:color="auto"/>
              <w:right w:val="single" w:sz="4" w:space="0" w:color="auto"/>
            </w:tcBorders>
            <w:shd w:val="clear" w:color="auto" w:fill="auto"/>
            <w:vAlign w:val="center"/>
          </w:tcPr>
          <w:p w:rsidR="00B755C7" w:rsidRPr="000A4AB0" w:rsidRDefault="00B755C7" w:rsidP="00374719">
            <w:pPr>
              <w:jc w:val="both"/>
              <w:rPr>
                <w:b/>
                <w:bCs/>
                <w:sz w:val="22"/>
                <w:szCs w:val="22"/>
              </w:rPr>
            </w:pPr>
            <w:r w:rsidRPr="000A4AB0">
              <w:rPr>
                <w:b/>
                <w:bCs/>
                <w:sz w:val="22"/>
                <w:szCs w:val="22"/>
              </w:rPr>
              <w:t> </w:t>
            </w:r>
          </w:p>
        </w:tc>
        <w:tc>
          <w:tcPr>
            <w:tcW w:w="3274" w:type="dxa"/>
            <w:gridSpan w:val="2"/>
            <w:tcBorders>
              <w:top w:val="single" w:sz="4" w:space="0" w:color="auto"/>
              <w:left w:val="nil"/>
              <w:bottom w:val="single" w:sz="4" w:space="0" w:color="auto"/>
              <w:right w:val="single" w:sz="8" w:space="0" w:color="auto"/>
            </w:tcBorders>
            <w:shd w:val="clear" w:color="auto" w:fill="auto"/>
            <w:vAlign w:val="center"/>
          </w:tcPr>
          <w:p w:rsidR="00B755C7" w:rsidRPr="000A4AB0" w:rsidRDefault="00B755C7" w:rsidP="00374719">
            <w:pPr>
              <w:jc w:val="both"/>
              <w:rPr>
                <w:sz w:val="22"/>
                <w:szCs w:val="22"/>
              </w:rPr>
            </w:pPr>
            <w:r w:rsidRPr="000A4AB0">
              <w:rPr>
                <w:sz w:val="22"/>
                <w:szCs w:val="22"/>
              </w:rPr>
              <w:t>%</w:t>
            </w:r>
          </w:p>
        </w:tc>
      </w:tr>
      <w:tr w:rsidR="00B755C7" w:rsidRPr="000A4AB0" w:rsidTr="00374719">
        <w:trPr>
          <w:trHeight w:val="1740"/>
        </w:trPr>
        <w:tc>
          <w:tcPr>
            <w:tcW w:w="336" w:type="dxa"/>
            <w:tcBorders>
              <w:top w:val="single" w:sz="4" w:space="0" w:color="auto"/>
              <w:left w:val="single" w:sz="4" w:space="0" w:color="auto"/>
              <w:bottom w:val="nil"/>
              <w:right w:val="single" w:sz="4" w:space="0" w:color="auto"/>
            </w:tcBorders>
            <w:shd w:val="clear" w:color="auto" w:fill="auto"/>
            <w:noWrap/>
          </w:tcPr>
          <w:p w:rsidR="00B755C7" w:rsidRPr="000A4AB0" w:rsidRDefault="00B755C7" w:rsidP="00374719">
            <w:pPr>
              <w:jc w:val="both"/>
              <w:rPr>
                <w:b/>
                <w:bCs/>
                <w:sz w:val="22"/>
                <w:szCs w:val="22"/>
              </w:rPr>
            </w:pPr>
            <w:r w:rsidRPr="000A4AB0">
              <w:rPr>
                <w:b/>
                <w:bCs/>
                <w:sz w:val="22"/>
                <w:szCs w:val="22"/>
              </w:rPr>
              <w:t> </w:t>
            </w:r>
          </w:p>
        </w:tc>
        <w:tc>
          <w:tcPr>
            <w:tcW w:w="7192" w:type="dxa"/>
            <w:gridSpan w:val="4"/>
            <w:tcBorders>
              <w:top w:val="single" w:sz="4" w:space="0" w:color="auto"/>
              <w:left w:val="nil"/>
              <w:bottom w:val="single" w:sz="4" w:space="0" w:color="auto"/>
              <w:right w:val="single" w:sz="4" w:space="0" w:color="auto"/>
            </w:tcBorders>
            <w:shd w:val="clear" w:color="auto" w:fill="auto"/>
            <w:vAlign w:val="center"/>
          </w:tcPr>
          <w:p w:rsidR="00B755C7" w:rsidRPr="000A4AB0" w:rsidRDefault="00B755C7" w:rsidP="00374719">
            <w:pPr>
              <w:jc w:val="both"/>
              <w:rPr>
                <w:b/>
                <w:bCs/>
                <w:sz w:val="22"/>
                <w:szCs w:val="22"/>
              </w:rPr>
            </w:pPr>
            <w:r w:rsidRPr="000A4AB0">
              <w:rPr>
                <w:b/>
                <w:bCs/>
                <w:sz w:val="22"/>
                <w:szCs w:val="22"/>
              </w:rPr>
              <w:t>5.2.* Доля участия, принадлежащая одному или нескольким юридическим лицами, не являющимся субъектами малого и среднего предпринимательства,(не превышает 25 %):</w:t>
            </w:r>
            <w:r w:rsidRPr="000A4AB0">
              <w:rPr>
                <w:b/>
                <w:bCs/>
                <w:sz w:val="22"/>
                <w:szCs w:val="22"/>
              </w:rPr>
              <w:br/>
              <w:t>*</w:t>
            </w:r>
            <w:r w:rsidRPr="000A4AB0">
              <w:rPr>
                <w:sz w:val="22"/>
                <w:szCs w:val="22"/>
              </w:rPr>
              <w:t>Заполняется юридическими лицами, не относящимися к указанным в подп. 5.2.1.</w:t>
            </w:r>
          </w:p>
        </w:tc>
        <w:tc>
          <w:tcPr>
            <w:tcW w:w="3769" w:type="dxa"/>
            <w:gridSpan w:val="2"/>
            <w:tcBorders>
              <w:top w:val="single" w:sz="4" w:space="0" w:color="auto"/>
              <w:left w:val="nil"/>
              <w:bottom w:val="single" w:sz="4" w:space="0" w:color="auto"/>
              <w:right w:val="single" w:sz="4" w:space="0" w:color="auto"/>
            </w:tcBorders>
            <w:shd w:val="clear" w:color="000000" w:fill="FFFFFF"/>
            <w:vAlign w:val="center"/>
          </w:tcPr>
          <w:p w:rsidR="00B755C7" w:rsidRPr="000A4AB0" w:rsidRDefault="00B755C7" w:rsidP="00374719">
            <w:pPr>
              <w:jc w:val="both"/>
              <w:rPr>
                <w:b/>
                <w:bCs/>
                <w:sz w:val="22"/>
                <w:szCs w:val="22"/>
              </w:rPr>
            </w:pPr>
            <w:r w:rsidRPr="000A4AB0">
              <w:rPr>
                <w:b/>
                <w:bCs/>
                <w:sz w:val="22"/>
                <w:szCs w:val="22"/>
              </w:rPr>
              <w:t> </w:t>
            </w:r>
          </w:p>
        </w:tc>
        <w:tc>
          <w:tcPr>
            <w:tcW w:w="3274" w:type="dxa"/>
            <w:gridSpan w:val="2"/>
            <w:tcBorders>
              <w:top w:val="single" w:sz="4" w:space="0" w:color="auto"/>
              <w:left w:val="nil"/>
              <w:bottom w:val="single" w:sz="4" w:space="0" w:color="auto"/>
              <w:right w:val="single" w:sz="8" w:space="0" w:color="auto"/>
            </w:tcBorders>
            <w:shd w:val="clear" w:color="auto" w:fill="auto"/>
            <w:vAlign w:val="center"/>
          </w:tcPr>
          <w:p w:rsidR="00B755C7" w:rsidRPr="000A4AB0" w:rsidRDefault="00B755C7" w:rsidP="00374719">
            <w:pPr>
              <w:jc w:val="both"/>
              <w:rPr>
                <w:sz w:val="22"/>
                <w:szCs w:val="22"/>
              </w:rPr>
            </w:pPr>
            <w:r w:rsidRPr="000A4AB0">
              <w:rPr>
                <w:sz w:val="22"/>
                <w:szCs w:val="22"/>
              </w:rPr>
              <w:t>%</w:t>
            </w:r>
          </w:p>
        </w:tc>
      </w:tr>
      <w:tr w:rsidR="00B755C7" w:rsidRPr="000A4AB0" w:rsidTr="00374719">
        <w:trPr>
          <w:trHeight w:val="3975"/>
        </w:trPr>
        <w:tc>
          <w:tcPr>
            <w:tcW w:w="336" w:type="dxa"/>
            <w:tcBorders>
              <w:top w:val="nil"/>
              <w:left w:val="single" w:sz="4" w:space="0" w:color="auto"/>
              <w:bottom w:val="nil"/>
              <w:right w:val="single" w:sz="4" w:space="0" w:color="auto"/>
            </w:tcBorders>
            <w:shd w:val="clear" w:color="auto" w:fill="auto"/>
            <w:noWrap/>
          </w:tcPr>
          <w:p w:rsidR="00B755C7" w:rsidRPr="000A4AB0" w:rsidRDefault="00B755C7" w:rsidP="00374719">
            <w:pPr>
              <w:jc w:val="both"/>
              <w:rPr>
                <w:b/>
                <w:bCs/>
                <w:sz w:val="22"/>
                <w:szCs w:val="22"/>
              </w:rPr>
            </w:pPr>
            <w:r w:rsidRPr="000A4AB0">
              <w:rPr>
                <w:b/>
                <w:bCs/>
                <w:sz w:val="22"/>
                <w:szCs w:val="22"/>
              </w:rPr>
              <w:lastRenderedPageBreak/>
              <w:t> </w:t>
            </w:r>
          </w:p>
        </w:tc>
        <w:tc>
          <w:tcPr>
            <w:tcW w:w="7192" w:type="dxa"/>
            <w:gridSpan w:val="4"/>
            <w:tcBorders>
              <w:top w:val="nil"/>
              <w:left w:val="nil"/>
              <w:bottom w:val="single" w:sz="4" w:space="0" w:color="auto"/>
              <w:right w:val="single" w:sz="4" w:space="0" w:color="auto"/>
            </w:tcBorders>
            <w:shd w:val="clear" w:color="auto" w:fill="auto"/>
            <w:vAlign w:val="center"/>
          </w:tcPr>
          <w:p w:rsidR="00B755C7" w:rsidRPr="000A4AB0" w:rsidRDefault="00B755C7" w:rsidP="00374719">
            <w:pPr>
              <w:jc w:val="both"/>
              <w:rPr>
                <w:b/>
                <w:bCs/>
                <w:sz w:val="22"/>
                <w:szCs w:val="22"/>
              </w:rPr>
            </w:pPr>
            <w:r w:rsidRPr="000A4AB0">
              <w:rPr>
                <w:b/>
                <w:bCs/>
                <w:sz w:val="22"/>
                <w:szCs w:val="22"/>
              </w:rPr>
              <w:t xml:space="preserve">5.2.1. Отношение юридического лица к: </w:t>
            </w:r>
            <w:r w:rsidRPr="000A4AB0">
              <w:rPr>
                <w:b/>
                <w:bCs/>
                <w:sz w:val="22"/>
                <w:szCs w:val="22"/>
              </w:rPr>
              <w:br/>
            </w:r>
            <w:r w:rsidRPr="000A4AB0">
              <w:rPr>
                <w:sz w:val="22"/>
                <w:szCs w:val="22"/>
              </w:rPr>
              <w:t xml:space="preserve">     хозяйственным обществам,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бюджетным научным учреждениям, автономным научным учреждениям, бюджетным образовательным учреждениям высшего образования, автономными образовательным учреждениям высшего образования;</w:t>
            </w:r>
          </w:p>
        </w:tc>
        <w:tc>
          <w:tcPr>
            <w:tcW w:w="7043" w:type="dxa"/>
            <w:gridSpan w:val="4"/>
            <w:tcBorders>
              <w:top w:val="single" w:sz="4" w:space="0" w:color="auto"/>
              <w:left w:val="nil"/>
              <w:bottom w:val="single" w:sz="4" w:space="0" w:color="auto"/>
              <w:right w:val="single" w:sz="4" w:space="0" w:color="000000"/>
            </w:tcBorders>
            <w:shd w:val="clear" w:color="000000" w:fill="FFFFFF"/>
            <w:vAlign w:val="center"/>
          </w:tcPr>
          <w:p w:rsidR="00B755C7" w:rsidRPr="000A4AB0" w:rsidRDefault="00B755C7" w:rsidP="00374719">
            <w:pPr>
              <w:jc w:val="both"/>
              <w:rPr>
                <w:sz w:val="22"/>
                <w:szCs w:val="22"/>
              </w:rPr>
            </w:pPr>
            <w:r w:rsidRPr="000A4AB0">
              <w:rPr>
                <w:sz w:val="22"/>
                <w:szCs w:val="22"/>
              </w:rPr>
              <w:t>Да/Нет</w:t>
            </w:r>
          </w:p>
        </w:tc>
      </w:tr>
      <w:tr w:rsidR="00B755C7" w:rsidRPr="000A4AB0" w:rsidTr="00374719">
        <w:trPr>
          <w:trHeight w:val="2830"/>
        </w:trPr>
        <w:tc>
          <w:tcPr>
            <w:tcW w:w="336" w:type="dxa"/>
            <w:tcBorders>
              <w:top w:val="nil"/>
              <w:left w:val="single" w:sz="4" w:space="0" w:color="auto"/>
              <w:right w:val="single" w:sz="4" w:space="0" w:color="auto"/>
            </w:tcBorders>
            <w:shd w:val="clear" w:color="auto" w:fill="auto"/>
            <w:noWrap/>
          </w:tcPr>
          <w:p w:rsidR="00B755C7" w:rsidRPr="000A4AB0" w:rsidRDefault="00B755C7" w:rsidP="00374719">
            <w:pPr>
              <w:jc w:val="both"/>
              <w:rPr>
                <w:b/>
                <w:bCs/>
                <w:sz w:val="22"/>
                <w:szCs w:val="22"/>
              </w:rPr>
            </w:pPr>
            <w:r w:rsidRPr="000A4AB0">
              <w:rPr>
                <w:b/>
                <w:bCs/>
                <w:sz w:val="22"/>
                <w:szCs w:val="22"/>
              </w:rPr>
              <w:t> </w:t>
            </w:r>
          </w:p>
        </w:tc>
        <w:tc>
          <w:tcPr>
            <w:tcW w:w="7192" w:type="dxa"/>
            <w:gridSpan w:val="4"/>
            <w:tcBorders>
              <w:top w:val="single" w:sz="4" w:space="0" w:color="auto"/>
              <w:left w:val="nil"/>
              <w:bottom w:val="single" w:sz="4" w:space="0" w:color="auto"/>
              <w:right w:val="single" w:sz="4" w:space="0" w:color="auto"/>
            </w:tcBorders>
            <w:shd w:val="clear" w:color="auto" w:fill="auto"/>
            <w:vAlign w:val="center"/>
          </w:tcPr>
          <w:p w:rsidR="00B755C7" w:rsidRPr="000A4AB0" w:rsidRDefault="00B755C7" w:rsidP="00374719">
            <w:pPr>
              <w:jc w:val="both"/>
              <w:rPr>
                <w:sz w:val="22"/>
                <w:szCs w:val="22"/>
              </w:rPr>
            </w:pPr>
            <w:r w:rsidRPr="000A4AB0">
              <w:rPr>
                <w:sz w:val="22"/>
                <w:szCs w:val="22"/>
              </w:rPr>
              <w:t xml:space="preserve">     юридическим лицам,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 127-ФЗ «О науке и государственной научно-технической политике». </w:t>
            </w:r>
          </w:p>
        </w:tc>
        <w:tc>
          <w:tcPr>
            <w:tcW w:w="7043" w:type="dxa"/>
            <w:gridSpan w:val="4"/>
            <w:tcBorders>
              <w:top w:val="single" w:sz="4" w:space="0" w:color="auto"/>
              <w:left w:val="nil"/>
              <w:bottom w:val="single" w:sz="4" w:space="0" w:color="auto"/>
              <w:right w:val="single" w:sz="4" w:space="0" w:color="000000"/>
            </w:tcBorders>
            <w:shd w:val="clear" w:color="000000" w:fill="FFFFFF"/>
            <w:vAlign w:val="center"/>
          </w:tcPr>
          <w:p w:rsidR="00B755C7" w:rsidRPr="000A4AB0" w:rsidRDefault="00B755C7" w:rsidP="00374719">
            <w:pPr>
              <w:jc w:val="both"/>
              <w:rPr>
                <w:sz w:val="22"/>
                <w:szCs w:val="22"/>
              </w:rPr>
            </w:pPr>
            <w:r w:rsidRPr="000A4AB0">
              <w:rPr>
                <w:sz w:val="22"/>
                <w:szCs w:val="22"/>
              </w:rPr>
              <w:t>Да/Нет</w:t>
            </w:r>
          </w:p>
        </w:tc>
      </w:tr>
      <w:tr w:rsidR="00B755C7" w:rsidRPr="000A4AB0" w:rsidTr="00374719">
        <w:trPr>
          <w:trHeight w:val="989"/>
        </w:trPr>
        <w:tc>
          <w:tcPr>
            <w:tcW w:w="336" w:type="dxa"/>
            <w:vMerge w:val="restart"/>
            <w:tcBorders>
              <w:top w:val="single" w:sz="4" w:space="0" w:color="auto"/>
              <w:left w:val="single" w:sz="4" w:space="0" w:color="auto"/>
              <w:bottom w:val="single" w:sz="4" w:space="0" w:color="auto"/>
              <w:right w:val="single" w:sz="4" w:space="0" w:color="auto"/>
            </w:tcBorders>
            <w:shd w:val="clear" w:color="auto" w:fill="auto"/>
          </w:tcPr>
          <w:p w:rsidR="00B755C7" w:rsidRPr="000A4AB0" w:rsidRDefault="00B755C7" w:rsidP="00374719">
            <w:pPr>
              <w:jc w:val="both"/>
              <w:rPr>
                <w:b/>
                <w:bCs/>
                <w:sz w:val="22"/>
                <w:szCs w:val="22"/>
              </w:rPr>
            </w:pPr>
            <w:r w:rsidRPr="000A4AB0">
              <w:rPr>
                <w:b/>
                <w:bCs/>
                <w:sz w:val="22"/>
                <w:szCs w:val="22"/>
              </w:rPr>
              <w:t> </w:t>
            </w:r>
          </w:p>
        </w:tc>
        <w:tc>
          <w:tcPr>
            <w:tcW w:w="7192" w:type="dxa"/>
            <w:gridSpan w:val="4"/>
            <w:tcBorders>
              <w:top w:val="nil"/>
              <w:left w:val="nil"/>
              <w:bottom w:val="nil"/>
              <w:right w:val="single" w:sz="4" w:space="0" w:color="auto"/>
            </w:tcBorders>
            <w:shd w:val="clear" w:color="auto" w:fill="auto"/>
          </w:tcPr>
          <w:p w:rsidR="00B755C7" w:rsidRPr="000A4AB0" w:rsidRDefault="00B755C7" w:rsidP="00374719">
            <w:pPr>
              <w:spacing w:after="240"/>
              <w:jc w:val="both"/>
              <w:rPr>
                <w:sz w:val="22"/>
                <w:szCs w:val="22"/>
              </w:rPr>
            </w:pPr>
            <w:r w:rsidRPr="000A4AB0">
              <w:rPr>
                <w:sz w:val="22"/>
                <w:szCs w:val="22"/>
              </w:rPr>
              <w:t>Период, за который представляются</w:t>
            </w:r>
            <w:r w:rsidRPr="000A4AB0">
              <w:rPr>
                <w:sz w:val="22"/>
                <w:szCs w:val="22"/>
              </w:rPr>
              <w:br/>
              <w:t>указанные в пунктах 6 – 8 сведения:</w:t>
            </w:r>
            <w:r w:rsidRPr="000A4AB0">
              <w:rPr>
                <w:sz w:val="22"/>
                <w:szCs w:val="22"/>
              </w:rPr>
              <w:br/>
            </w:r>
          </w:p>
        </w:tc>
        <w:tc>
          <w:tcPr>
            <w:tcW w:w="2392" w:type="dxa"/>
            <w:tcBorders>
              <w:top w:val="nil"/>
              <w:left w:val="nil"/>
              <w:bottom w:val="single" w:sz="4" w:space="0" w:color="auto"/>
              <w:right w:val="single" w:sz="4" w:space="0" w:color="auto"/>
            </w:tcBorders>
            <w:shd w:val="clear" w:color="000000" w:fill="FFFFFF"/>
            <w:vAlign w:val="center"/>
          </w:tcPr>
          <w:p w:rsidR="00B755C7" w:rsidRPr="000A4AB0" w:rsidRDefault="00B755C7" w:rsidP="00374719">
            <w:pPr>
              <w:jc w:val="both"/>
              <w:rPr>
                <w:sz w:val="22"/>
                <w:szCs w:val="22"/>
              </w:rPr>
            </w:pPr>
            <w:r w:rsidRPr="000A4AB0">
              <w:rPr>
                <w:sz w:val="22"/>
                <w:szCs w:val="22"/>
              </w:rPr>
              <w:t>На конец</w:t>
            </w:r>
            <w:r w:rsidRPr="000A4AB0">
              <w:rPr>
                <w:sz w:val="22"/>
                <w:szCs w:val="22"/>
              </w:rPr>
              <w:br/>
              <w:t>предыдущего года</w:t>
            </w:r>
          </w:p>
        </w:tc>
        <w:tc>
          <w:tcPr>
            <w:tcW w:w="2416" w:type="dxa"/>
            <w:gridSpan w:val="2"/>
            <w:tcBorders>
              <w:top w:val="nil"/>
              <w:left w:val="nil"/>
              <w:bottom w:val="single" w:sz="4" w:space="0" w:color="auto"/>
              <w:right w:val="single" w:sz="4" w:space="0" w:color="auto"/>
            </w:tcBorders>
            <w:shd w:val="clear" w:color="000000" w:fill="FFFFFF"/>
            <w:vAlign w:val="center"/>
          </w:tcPr>
          <w:p w:rsidR="00B755C7" w:rsidRPr="000A4AB0" w:rsidRDefault="00B755C7" w:rsidP="00374719">
            <w:pPr>
              <w:jc w:val="both"/>
              <w:rPr>
                <w:sz w:val="22"/>
                <w:szCs w:val="22"/>
              </w:rPr>
            </w:pPr>
            <w:r w:rsidRPr="000A4AB0">
              <w:rPr>
                <w:sz w:val="22"/>
                <w:szCs w:val="22"/>
              </w:rPr>
              <w:t>На конец года, предшествующего предыдущему году</w:t>
            </w:r>
          </w:p>
        </w:tc>
        <w:tc>
          <w:tcPr>
            <w:tcW w:w="2235" w:type="dxa"/>
            <w:tcBorders>
              <w:top w:val="nil"/>
              <w:left w:val="nil"/>
              <w:bottom w:val="single" w:sz="4" w:space="0" w:color="auto"/>
              <w:right w:val="single" w:sz="4" w:space="0" w:color="auto"/>
            </w:tcBorders>
            <w:shd w:val="clear" w:color="000000" w:fill="FFFFFF"/>
            <w:vAlign w:val="center"/>
          </w:tcPr>
          <w:p w:rsidR="00B755C7" w:rsidRPr="000A4AB0" w:rsidRDefault="00B755C7" w:rsidP="00374719">
            <w:pPr>
              <w:jc w:val="both"/>
              <w:rPr>
                <w:sz w:val="22"/>
                <w:szCs w:val="22"/>
              </w:rPr>
            </w:pPr>
            <w:r w:rsidRPr="000A4AB0">
              <w:rPr>
                <w:sz w:val="22"/>
                <w:szCs w:val="22"/>
              </w:rPr>
              <w:t>Период, прошедший со дня государствен</w:t>
            </w:r>
            <w:r w:rsidRPr="000A4AB0">
              <w:rPr>
                <w:sz w:val="22"/>
                <w:szCs w:val="22"/>
              </w:rPr>
              <w:softHyphen/>
              <w:t>ной регистрации (в месяцах)**</w:t>
            </w:r>
          </w:p>
        </w:tc>
      </w:tr>
      <w:tr w:rsidR="00B755C7" w:rsidRPr="000A4AB0" w:rsidTr="00374719">
        <w:trPr>
          <w:trHeight w:val="751"/>
        </w:trPr>
        <w:tc>
          <w:tcPr>
            <w:tcW w:w="336" w:type="dxa"/>
            <w:vMerge/>
            <w:tcBorders>
              <w:top w:val="single" w:sz="4" w:space="0" w:color="auto"/>
              <w:left w:val="single" w:sz="4" w:space="0" w:color="auto"/>
              <w:bottom w:val="single" w:sz="4" w:space="0" w:color="auto"/>
              <w:right w:val="single" w:sz="4" w:space="0" w:color="auto"/>
            </w:tcBorders>
            <w:vAlign w:val="center"/>
          </w:tcPr>
          <w:p w:rsidR="00B755C7" w:rsidRPr="000A4AB0" w:rsidRDefault="00B755C7" w:rsidP="00374719">
            <w:pPr>
              <w:jc w:val="both"/>
              <w:rPr>
                <w:b/>
                <w:bCs/>
                <w:sz w:val="22"/>
                <w:szCs w:val="22"/>
              </w:rPr>
            </w:pPr>
          </w:p>
        </w:tc>
        <w:tc>
          <w:tcPr>
            <w:tcW w:w="7192" w:type="dxa"/>
            <w:gridSpan w:val="4"/>
            <w:tcBorders>
              <w:top w:val="nil"/>
              <w:left w:val="nil"/>
              <w:bottom w:val="single" w:sz="4" w:space="0" w:color="auto"/>
              <w:right w:val="nil"/>
            </w:tcBorders>
            <w:shd w:val="clear" w:color="auto" w:fill="auto"/>
            <w:noWrap/>
            <w:vAlign w:val="center"/>
          </w:tcPr>
          <w:p w:rsidR="00B755C7" w:rsidRPr="000A4AB0" w:rsidRDefault="00B755C7" w:rsidP="00374719">
            <w:pPr>
              <w:jc w:val="both"/>
              <w:rPr>
                <w:sz w:val="22"/>
                <w:szCs w:val="22"/>
              </w:rPr>
            </w:pPr>
            <w:r w:rsidRPr="000A4AB0">
              <w:rPr>
                <w:sz w:val="22"/>
                <w:szCs w:val="22"/>
              </w:rPr>
              <w:t>** Заполняется вновь созданным юридическим лицом</w:t>
            </w:r>
          </w:p>
        </w:tc>
        <w:tc>
          <w:tcPr>
            <w:tcW w:w="2392" w:type="dxa"/>
            <w:tcBorders>
              <w:top w:val="nil"/>
              <w:left w:val="single" w:sz="4" w:space="0" w:color="auto"/>
              <w:bottom w:val="single" w:sz="4" w:space="0" w:color="auto"/>
              <w:right w:val="single" w:sz="4" w:space="0" w:color="auto"/>
            </w:tcBorders>
            <w:shd w:val="clear" w:color="000000" w:fill="FFFFFF"/>
            <w:vAlign w:val="center"/>
          </w:tcPr>
          <w:p w:rsidR="00B755C7" w:rsidRPr="000A4AB0" w:rsidRDefault="00B755C7" w:rsidP="00374719">
            <w:pPr>
              <w:jc w:val="both"/>
              <w:rPr>
                <w:sz w:val="22"/>
                <w:szCs w:val="22"/>
              </w:rPr>
            </w:pPr>
            <w:r w:rsidRPr="000A4AB0">
              <w:rPr>
                <w:sz w:val="22"/>
                <w:szCs w:val="22"/>
              </w:rPr>
              <w:t>__ . __ г.</w:t>
            </w:r>
          </w:p>
        </w:tc>
        <w:tc>
          <w:tcPr>
            <w:tcW w:w="2416" w:type="dxa"/>
            <w:gridSpan w:val="2"/>
            <w:tcBorders>
              <w:top w:val="nil"/>
              <w:left w:val="nil"/>
              <w:bottom w:val="single" w:sz="4" w:space="0" w:color="auto"/>
              <w:right w:val="single" w:sz="4" w:space="0" w:color="auto"/>
            </w:tcBorders>
            <w:shd w:val="clear" w:color="000000" w:fill="FFFFFF"/>
            <w:vAlign w:val="center"/>
          </w:tcPr>
          <w:p w:rsidR="00B755C7" w:rsidRPr="000A4AB0" w:rsidRDefault="00B755C7" w:rsidP="00374719">
            <w:pPr>
              <w:jc w:val="both"/>
              <w:rPr>
                <w:sz w:val="22"/>
                <w:szCs w:val="22"/>
              </w:rPr>
            </w:pPr>
            <w:r w:rsidRPr="000A4AB0">
              <w:rPr>
                <w:sz w:val="22"/>
                <w:szCs w:val="22"/>
              </w:rPr>
              <w:t>__ . __ г.</w:t>
            </w:r>
          </w:p>
        </w:tc>
        <w:tc>
          <w:tcPr>
            <w:tcW w:w="2235" w:type="dxa"/>
            <w:tcBorders>
              <w:top w:val="nil"/>
              <w:left w:val="nil"/>
              <w:bottom w:val="single" w:sz="4" w:space="0" w:color="auto"/>
              <w:right w:val="single" w:sz="4" w:space="0" w:color="auto"/>
            </w:tcBorders>
            <w:shd w:val="clear" w:color="auto" w:fill="auto"/>
            <w:vAlign w:val="center"/>
          </w:tcPr>
          <w:p w:rsidR="00B755C7" w:rsidRPr="000A4AB0" w:rsidRDefault="00B755C7" w:rsidP="00374719">
            <w:pPr>
              <w:jc w:val="both"/>
              <w:rPr>
                <w:sz w:val="22"/>
                <w:szCs w:val="22"/>
              </w:rPr>
            </w:pPr>
            <w:r w:rsidRPr="000A4AB0">
              <w:rPr>
                <w:sz w:val="22"/>
                <w:szCs w:val="22"/>
              </w:rPr>
              <w:t>________</w:t>
            </w:r>
          </w:p>
        </w:tc>
      </w:tr>
      <w:tr w:rsidR="00B755C7" w:rsidRPr="000A4AB0" w:rsidTr="00374719">
        <w:trPr>
          <w:trHeight w:val="1440"/>
        </w:trPr>
        <w:tc>
          <w:tcPr>
            <w:tcW w:w="336" w:type="dxa"/>
            <w:tcBorders>
              <w:top w:val="nil"/>
              <w:left w:val="single" w:sz="4" w:space="0" w:color="auto"/>
              <w:bottom w:val="single" w:sz="4" w:space="0" w:color="auto"/>
              <w:right w:val="single" w:sz="4" w:space="0" w:color="auto"/>
            </w:tcBorders>
            <w:shd w:val="clear" w:color="auto" w:fill="auto"/>
            <w:noWrap/>
          </w:tcPr>
          <w:p w:rsidR="00B755C7" w:rsidRPr="000A4AB0" w:rsidRDefault="00B755C7" w:rsidP="00374719">
            <w:pPr>
              <w:jc w:val="both"/>
              <w:rPr>
                <w:b/>
                <w:bCs/>
                <w:sz w:val="22"/>
                <w:szCs w:val="22"/>
              </w:rPr>
            </w:pPr>
            <w:r w:rsidRPr="000A4AB0">
              <w:rPr>
                <w:b/>
                <w:bCs/>
                <w:sz w:val="22"/>
                <w:szCs w:val="22"/>
              </w:rPr>
              <w:lastRenderedPageBreak/>
              <w:t>6</w:t>
            </w:r>
          </w:p>
        </w:tc>
        <w:tc>
          <w:tcPr>
            <w:tcW w:w="7192" w:type="dxa"/>
            <w:gridSpan w:val="4"/>
            <w:tcBorders>
              <w:top w:val="nil"/>
              <w:left w:val="nil"/>
              <w:bottom w:val="single" w:sz="4" w:space="0" w:color="auto"/>
              <w:right w:val="single" w:sz="4" w:space="0" w:color="auto"/>
            </w:tcBorders>
            <w:shd w:val="clear" w:color="auto" w:fill="auto"/>
            <w:vAlign w:val="center"/>
          </w:tcPr>
          <w:p w:rsidR="00B755C7" w:rsidRPr="000A4AB0" w:rsidRDefault="00B755C7" w:rsidP="00374719">
            <w:pPr>
              <w:jc w:val="both"/>
              <w:rPr>
                <w:b/>
                <w:bCs/>
                <w:sz w:val="22"/>
                <w:szCs w:val="22"/>
              </w:rPr>
            </w:pPr>
            <w:r w:rsidRPr="000A4AB0">
              <w:rPr>
                <w:b/>
                <w:bCs/>
                <w:sz w:val="22"/>
                <w:szCs w:val="22"/>
              </w:rPr>
              <w:t>Средняя списочная численность работников, в т.ч.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 обособленных подразделений (чел.):</w:t>
            </w:r>
          </w:p>
        </w:tc>
        <w:tc>
          <w:tcPr>
            <w:tcW w:w="2392" w:type="dxa"/>
            <w:tcBorders>
              <w:top w:val="nil"/>
              <w:left w:val="nil"/>
              <w:bottom w:val="single" w:sz="4" w:space="0" w:color="auto"/>
              <w:right w:val="single" w:sz="4" w:space="0" w:color="auto"/>
            </w:tcBorders>
            <w:shd w:val="clear" w:color="000000" w:fill="FFFFFF"/>
            <w:vAlign w:val="center"/>
          </w:tcPr>
          <w:p w:rsidR="00B755C7" w:rsidRPr="000A4AB0" w:rsidRDefault="00B755C7" w:rsidP="00374719">
            <w:pPr>
              <w:jc w:val="both"/>
              <w:rPr>
                <w:b/>
                <w:bCs/>
                <w:sz w:val="22"/>
                <w:szCs w:val="22"/>
              </w:rPr>
            </w:pPr>
            <w:r w:rsidRPr="000A4AB0">
              <w:rPr>
                <w:b/>
                <w:bCs/>
                <w:sz w:val="22"/>
                <w:szCs w:val="22"/>
              </w:rPr>
              <w:t> </w:t>
            </w:r>
          </w:p>
        </w:tc>
        <w:tc>
          <w:tcPr>
            <w:tcW w:w="2416" w:type="dxa"/>
            <w:gridSpan w:val="2"/>
            <w:tcBorders>
              <w:top w:val="nil"/>
              <w:left w:val="nil"/>
              <w:bottom w:val="single" w:sz="4" w:space="0" w:color="auto"/>
              <w:right w:val="single" w:sz="4" w:space="0" w:color="auto"/>
            </w:tcBorders>
            <w:shd w:val="clear" w:color="000000" w:fill="FFFFFF"/>
            <w:vAlign w:val="center"/>
          </w:tcPr>
          <w:p w:rsidR="00B755C7" w:rsidRPr="000A4AB0" w:rsidRDefault="00B755C7" w:rsidP="00374719">
            <w:pPr>
              <w:jc w:val="both"/>
              <w:rPr>
                <w:b/>
                <w:bCs/>
                <w:sz w:val="22"/>
                <w:szCs w:val="22"/>
              </w:rPr>
            </w:pPr>
            <w:r w:rsidRPr="000A4AB0">
              <w:rPr>
                <w:b/>
                <w:bCs/>
                <w:sz w:val="22"/>
                <w:szCs w:val="22"/>
              </w:rPr>
              <w:t> </w:t>
            </w:r>
          </w:p>
        </w:tc>
        <w:tc>
          <w:tcPr>
            <w:tcW w:w="2235" w:type="dxa"/>
            <w:tcBorders>
              <w:top w:val="nil"/>
              <w:left w:val="nil"/>
              <w:bottom w:val="single" w:sz="4" w:space="0" w:color="auto"/>
              <w:right w:val="single" w:sz="8" w:space="0" w:color="auto"/>
            </w:tcBorders>
            <w:shd w:val="clear" w:color="auto" w:fill="auto"/>
            <w:vAlign w:val="center"/>
          </w:tcPr>
          <w:p w:rsidR="00B755C7" w:rsidRPr="000A4AB0" w:rsidRDefault="00B755C7" w:rsidP="00374719">
            <w:pPr>
              <w:jc w:val="both"/>
              <w:rPr>
                <w:sz w:val="22"/>
                <w:szCs w:val="22"/>
              </w:rPr>
            </w:pPr>
            <w:r w:rsidRPr="000A4AB0">
              <w:rPr>
                <w:sz w:val="22"/>
                <w:szCs w:val="22"/>
              </w:rPr>
              <w:t> </w:t>
            </w:r>
          </w:p>
        </w:tc>
      </w:tr>
      <w:tr w:rsidR="00B755C7" w:rsidRPr="000A4AB0" w:rsidTr="00374719">
        <w:trPr>
          <w:trHeight w:val="375"/>
        </w:trPr>
        <w:tc>
          <w:tcPr>
            <w:tcW w:w="336" w:type="dxa"/>
            <w:tcBorders>
              <w:top w:val="nil"/>
              <w:left w:val="single" w:sz="4" w:space="0" w:color="auto"/>
              <w:bottom w:val="single" w:sz="4" w:space="0" w:color="auto"/>
              <w:right w:val="single" w:sz="4" w:space="0" w:color="auto"/>
            </w:tcBorders>
            <w:shd w:val="clear" w:color="auto" w:fill="auto"/>
            <w:noWrap/>
          </w:tcPr>
          <w:p w:rsidR="00B755C7" w:rsidRPr="000A4AB0" w:rsidRDefault="00B755C7" w:rsidP="00374719">
            <w:pPr>
              <w:jc w:val="both"/>
              <w:rPr>
                <w:b/>
                <w:bCs/>
                <w:sz w:val="22"/>
                <w:szCs w:val="22"/>
              </w:rPr>
            </w:pPr>
            <w:r w:rsidRPr="000A4AB0">
              <w:rPr>
                <w:b/>
                <w:bCs/>
                <w:sz w:val="22"/>
                <w:szCs w:val="22"/>
              </w:rPr>
              <w:t>7</w:t>
            </w:r>
          </w:p>
        </w:tc>
        <w:tc>
          <w:tcPr>
            <w:tcW w:w="7192" w:type="dxa"/>
            <w:gridSpan w:val="4"/>
            <w:tcBorders>
              <w:top w:val="nil"/>
              <w:left w:val="nil"/>
              <w:bottom w:val="single" w:sz="4" w:space="0" w:color="auto"/>
              <w:right w:val="single" w:sz="4" w:space="0" w:color="auto"/>
            </w:tcBorders>
            <w:shd w:val="clear" w:color="auto" w:fill="auto"/>
            <w:vAlign w:val="center"/>
          </w:tcPr>
          <w:p w:rsidR="00B755C7" w:rsidRPr="000A4AB0" w:rsidRDefault="00B755C7" w:rsidP="00374719">
            <w:pPr>
              <w:jc w:val="both"/>
              <w:rPr>
                <w:b/>
                <w:bCs/>
                <w:sz w:val="22"/>
                <w:szCs w:val="22"/>
              </w:rPr>
            </w:pPr>
            <w:r w:rsidRPr="000A4AB0">
              <w:rPr>
                <w:b/>
                <w:bCs/>
                <w:sz w:val="22"/>
                <w:szCs w:val="22"/>
              </w:rPr>
              <w:t>Выручка от реализации товаров (работ, услуг) без учета НДС (млн руб.):</w:t>
            </w:r>
          </w:p>
        </w:tc>
        <w:tc>
          <w:tcPr>
            <w:tcW w:w="2392" w:type="dxa"/>
            <w:tcBorders>
              <w:top w:val="nil"/>
              <w:left w:val="nil"/>
              <w:bottom w:val="single" w:sz="4" w:space="0" w:color="auto"/>
              <w:right w:val="single" w:sz="4" w:space="0" w:color="auto"/>
            </w:tcBorders>
            <w:shd w:val="clear" w:color="000000" w:fill="FFFFFF"/>
            <w:vAlign w:val="center"/>
          </w:tcPr>
          <w:p w:rsidR="00B755C7" w:rsidRPr="000A4AB0" w:rsidRDefault="00B755C7" w:rsidP="00374719">
            <w:pPr>
              <w:jc w:val="both"/>
              <w:rPr>
                <w:b/>
                <w:bCs/>
                <w:sz w:val="22"/>
                <w:szCs w:val="22"/>
              </w:rPr>
            </w:pPr>
            <w:r w:rsidRPr="000A4AB0">
              <w:rPr>
                <w:b/>
                <w:bCs/>
                <w:sz w:val="22"/>
                <w:szCs w:val="22"/>
              </w:rPr>
              <w:t> </w:t>
            </w:r>
          </w:p>
        </w:tc>
        <w:tc>
          <w:tcPr>
            <w:tcW w:w="2416" w:type="dxa"/>
            <w:gridSpan w:val="2"/>
            <w:tcBorders>
              <w:top w:val="nil"/>
              <w:left w:val="nil"/>
              <w:bottom w:val="single" w:sz="4" w:space="0" w:color="auto"/>
              <w:right w:val="single" w:sz="4" w:space="0" w:color="auto"/>
            </w:tcBorders>
            <w:shd w:val="clear" w:color="000000" w:fill="FFFFFF"/>
            <w:vAlign w:val="center"/>
          </w:tcPr>
          <w:p w:rsidR="00B755C7" w:rsidRPr="000A4AB0" w:rsidRDefault="00B755C7" w:rsidP="00374719">
            <w:pPr>
              <w:jc w:val="both"/>
              <w:rPr>
                <w:b/>
                <w:bCs/>
                <w:sz w:val="22"/>
                <w:szCs w:val="22"/>
              </w:rPr>
            </w:pPr>
            <w:r w:rsidRPr="000A4AB0">
              <w:rPr>
                <w:b/>
                <w:bCs/>
                <w:sz w:val="22"/>
                <w:szCs w:val="22"/>
              </w:rPr>
              <w:t> </w:t>
            </w:r>
          </w:p>
        </w:tc>
        <w:tc>
          <w:tcPr>
            <w:tcW w:w="2235" w:type="dxa"/>
            <w:tcBorders>
              <w:top w:val="nil"/>
              <w:left w:val="nil"/>
              <w:bottom w:val="single" w:sz="4" w:space="0" w:color="auto"/>
              <w:right w:val="single" w:sz="8" w:space="0" w:color="auto"/>
            </w:tcBorders>
            <w:shd w:val="clear" w:color="auto" w:fill="auto"/>
            <w:vAlign w:val="center"/>
          </w:tcPr>
          <w:p w:rsidR="00B755C7" w:rsidRPr="000A4AB0" w:rsidRDefault="00B755C7" w:rsidP="00374719">
            <w:pPr>
              <w:jc w:val="both"/>
              <w:rPr>
                <w:sz w:val="22"/>
                <w:szCs w:val="22"/>
              </w:rPr>
            </w:pPr>
            <w:r w:rsidRPr="000A4AB0">
              <w:rPr>
                <w:sz w:val="22"/>
                <w:szCs w:val="22"/>
              </w:rPr>
              <w:t> </w:t>
            </w:r>
          </w:p>
        </w:tc>
      </w:tr>
      <w:tr w:rsidR="00B755C7" w:rsidRPr="000A4AB0" w:rsidTr="00374719">
        <w:trPr>
          <w:trHeight w:val="630"/>
        </w:trPr>
        <w:tc>
          <w:tcPr>
            <w:tcW w:w="336" w:type="dxa"/>
            <w:tcBorders>
              <w:top w:val="single" w:sz="4" w:space="0" w:color="auto"/>
              <w:left w:val="single" w:sz="4" w:space="0" w:color="auto"/>
              <w:bottom w:val="single" w:sz="4" w:space="0" w:color="auto"/>
              <w:right w:val="single" w:sz="4" w:space="0" w:color="auto"/>
            </w:tcBorders>
            <w:shd w:val="clear" w:color="auto" w:fill="auto"/>
            <w:noWrap/>
          </w:tcPr>
          <w:p w:rsidR="00B755C7" w:rsidRPr="000A4AB0" w:rsidRDefault="00B755C7" w:rsidP="00374719">
            <w:pPr>
              <w:jc w:val="both"/>
              <w:rPr>
                <w:b/>
                <w:bCs/>
                <w:sz w:val="22"/>
                <w:szCs w:val="22"/>
              </w:rPr>
            </w:pPr>
            <w:r w:rsidRPr="000A4AB0">
              <w:rPr>
                <w:b/>
                <w:bCs/>
                <w:sz w:val="22"/>
                <w:szCs w:val="22"/>
              </w:rPr>
              <w:t>8</w:t>
            </w:r>
          </w:p>
        </w:tc>
        <w:tc>
          <w:tcPr>
            <w:tcW w:w="7192" w:type="dxa"/>
            <w:gridSpan w:val="4"/>
            <w:tcBorders>
              <w:top w:val="single" w:sz="4" w:space="0" w:color="auto"/>
              <w:left w:val="nil"/>
              <w:bottom w:val="single" w:sz="4" w:space="0" w:color="auto"/>
              <w:right w:val="single" w:sz="4" w:space="0" w:color="auto"/>
            </w:tcBorders>
            <w:shd w:val="clear" w:color="auto" w:fill="auto"/>
            <w:vAlign w:val="center"/>
          </w:tcPr>
          <w:p w:rsidR="00B755C7" w:rsidRPr="000A4AB0" w:rsidRDefault="00B755C7" w:rsidP="00374719">
            <w:pPr>
              <w:jc w:val="both"/>
              <w:rPr>
                <w:b/>
                <w:bCs/>
                <w:sz w:val="22"/>
                <w:szCs w:val="22"/>
              </w:rPr>
            </w:pPr>
            <w:r w:rsidRPr="000A4AB0">
              <w:rPr>
                <w:b/>
                <w:bCs/>
                <w:sz w:val="22"/>
                <w:szCs w:val="22"/>
              </w:rPr>
              <w:t>Балансовая стоимость активов (остаточная стоимость основных средств и нематериальных активов) (млн руб.):</w:t>
            </w:r>
          </w:p>
        </w:tc>
        <w:tc>
          <w:tcPr>
            <w:tcW w:w="2392" w:type="dxa"/>
            <w:tcBorders>
              <w:top w:val="single" w:sz="4" w:space="0" w:color="auto"/>
              <w:left w:val="nil"/>
              <w:bottom w:val="single" w:sz="4" w:space="0" w:color="auto"/>
              <w:right w:val="single" w:sz="4" w:space="0" w:color="auto"/>
            </w:tcBorders>
            <w:shd w:val="clear" w:color="000000" w:fill="FFFFFF"/>
            <w:vAlign w:val="center"/>
          </w:tcPr>
          <w:p w:rsidR="00B755C7" w:rsidRPr="000A4AB0" w:rsidRDefault="00B755C7" w:rsidP="00374719">
            <w:pPr>
              <w:jc w:val="both"/>
              <w:rPr>
                <w:b/>
                <w:bCs/>
                <w:sz w:val="22"/>
                <w:szCs w:val="22"/>
              </w:rPr>
            </w:pPr>
            <w:r w:rsidRPr="000A4AB0">
              <w:rPr>
                <w:b/>
                <w:bCs/>
                <w:sz w:val="22"/>
                <w:szCs w:val="22"/>
              </w:rPr>
              <w:t> </w:t>
            </w:r>
          </w:p>
        </w:tc>
        <w:tc>
          <w:tcPr>
            <w:tcW w:w="2416" w:type="dxa"/>
            <w:gridSpan w:val="2"/>
            <w:tcBorders>
              <w:top w:val="single" w:sz="4" w:space="0" w:color="auto"/>
              <w:left w:val="nil"/>
              <w:bottom w:val="single" w:sz="4" w:space="0" w:color="auto"/>
              <w:right w:val="single" w:sz="4" w:space="0" w:color="auto"/>
            </w:tcBorders>
            <w:shd w:val="clear" w:color="000000" w:fill="FFFFFF"/>
            <w:vAlign w:val="center"/>
          </w:tcPr>
          <w:p w:rsidR="00B755C7" w:rsidRPr="000A4AB0" w:rsidRDefault="00B755C7" w:rsidP="00374719">
            <w:pPr>
              <w:jc w:val="both"/>
              <w:rPr>
                <w:b/>
                <w:bCs/>
                <w:sz w:val="22"/>
                <w:szCs w:val="22"/>
              </w:rPr>
            </w:pPr>
            <w:r w:rsidRPr="000A4AB0">
              <w:rPr>
                <w:b/>
                <w:bCs/>
                <w:sz w:val="22"/>
                <w:szCs w:val="22"/>
              </w:rPr>
              <w:t> </w:t>
            </w:r>
          </w:p>
        </w:tc>
        <w:tc>
          <w:tcPr>
            <w:tcW w:w="2235" w:type="dxa"/>
            <w:tcBorders>
              <w:top w:val="single" w:sz="4" w:space="0" w:color="auto"/>
              <w:left w:val="nil"/>
              <w:bottom w:val="single" w:sz="4" w:space="0" w:color="auto"/>
              <w:right w:val="single" w:sz="8" w:space="0" w:color="auto"/>
            </w:tcBorders>
            <w:shd w:val="clear" w:color="auto" w:fill="auto"/>
            <w:vAlign w:val="center"/>
          </w:tcPr>
          <w:p w:rsidR="00B755C7" w:rsidRPr="000A4AB0" w:rsidRDefault="00B755C7" w:rsidP="00374719">
            <w:pPr>
              <w:jc w:val="both"/>
              <w:rPr>
                <w:sz w:val="22"/>
                <w:szCs w:val="22"/>
              </w:rPr>
            </w:pPr>
            <w:r w:rsidRPr="000A4AB0">
              <w:rPr>
                <w:sz w:val="22"/>
                <w:szCs w:val="22"/>
              </w:rPr>
              <w:t> </w:t>
            </w:r>
          </w:p>
        </w:tc>
      </w:tr>
      <w:tr w:rsidR="00B755C7" w:rsidRPr="000A4AB0" w:rsidTr="00374719">
        <w:trPr>
          <w:trHeight w:val="720"/>
        </w:trPr>
        <w:tc>
          <w:tcPr>
            <w:tcW w:w="145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755C7" w:rsidRPr="000A4AB0" w:rsidRDefault="00B755C7" w:rsidP="00374719">
            <w:pPr>
              <w:jc w:val="both"/>
              <w:rPr>
                <w:sz w:val="22"/>
                <w:szCs w:val="22"/>
              </w:rPr>
            </w:pPr>
            <w:r w:rsidRPr="000A4AB0">
              <w:rPr>
                <w:sz w:val="22"/>
                <w:szCs w:val="22"/>
              </w:rPr>
              <w:t>и соответствуют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tc>
      </w:tr>
      <w:tr w:rsidR="00B755C7" w:rsidRPr="000A4AB0" w:rsidTr="00374719">
        <w:trPr>
          <w:trHeight w:val="630"/>
        </w:trPr>
        <w:tc>
          <w:tcPr>
            <w:tcW w:w="336" w:type="dxa"/>
            <w:vMerge w:val="restart"/>
            <w:tcBorders>
              <w:top w:val="nil"/>
              <w:left w:val="single" w:sz="4" w:space="0" w:color="auto"/>
              <w:bottom w:val="single" w:sz="4" w:space="0" w:color="auto"/>
              <w:right w:val="single" w:sz="4" w:space="0" w:color="auto"/>
            </w:tcBorders>
            <w:shd w:val="clear" w:color="auto" w:fill="auto"/>
            <w:noWrap/>
          </w:tcPr>
          <w:p w:rsidR="00B755C7" w:rsidRPr="000A4AB0" w:rsidRDefault="00B755C7" w:rsidP="00374719">
            <w:pPr>
              <w:jc w:val="both"/>
              <w:rPr>
                <w:b/>
                <w:bCs/>
                <w:sz w:val="22"/>
                <w:szCs w:val="22"/>
              </w:rPr>
            </w:pPr>
            <w:r w:rsidRPr="000A4AB0">
              <w:rPr>
                <w:b/>
                <w:bCs/>
                <w:sz w:val="22"/>
                <w:szCs w:val="22"/>
              </w:rPr>
              <w:t>9</w:t>
            </w:r>
          </w:p>
        </w:tc>
        <w:tc>
          <w:tcPr>
            <w:tcW w:w="3273" w:type="dxa"/>
            <w:gridSpan w:val="2"/>
            <w:tcBorders>
              <w:top w:val="nil"/>
              <w:left w:val="nil"/>
              <w:bottom w:val="single" w:sz="4" w:space="0" w:color="auto"/>
              <w:right w:val="single" w:sz="4" w:space="0" w:color="auto"/>
            </w:tcBorders>
            <w:shd w:val="clear" w:color="auto" w:fill="auto"/>
          </w:tcPr>
          <w:p w:rsidR="00B755C7" w:rsidRPr="000A4AB0" w:rsidRDefault="00B755C7" w:rsidP="00374719">
            <w:pPr>
              <w:jc w:val="both"/>
              <w:rPr>
                <w:b/>
                <w:bCs/>
                <w:sz w:val="22"/>
                <w:szCs w:val="22"/>
              </w:rPr>
            </w:pPr>
            <w:r w:rsidRPr="000A4AB0">
              <w:rPr>
                <w:b/>
                <w:bCs/>
                <w:sz w:val="22"/>
                <w:szCs w:val="22"/>
              </w:rPr>
              <w:t xml:space="preserve">Сведения о включении в реестры субъектов малого и среднего предпринимательства </w:t>
            </w:r>
            <w:r w:rsidRPr="000A4AB0">
              <w:rPr>
                <w:i/>
                <w:iCs/>
                <w:sz w:val="22"/>
                <w:szCs w:val="22"/>
              </w:rPr>
              <w:t>(при наличии</w:t>
            </w:r>
            <w:r w:rsidRPr="000A4AB0">
              <w:rPr>
                <w:sz w:val="22"/>
                <w:szCs w:val="22"/>
              </w:rPr>
              <w:t>)</w:t>
            </w:r>
            <w:r w:rsidRPr="000A4AB0">
              <w:rPr>
                <w:b/>
                <w:bCs/>
                <w:sz w:val="22"/>
                <w:szCs w:val="22"/>
              </w:rPr>
              <w:t xml:space="preserve">: </w:t>
            </w:r>
          </w:p>
        </w:tc>
        <w:tc>
          <w:tcPr>
            <w:tcW w:w="10962" w:type="dxa"/>
            <w:gridSpan w:val="6"/>
            <w:tcBorders>
              <w:top w:val="nil"/>
              <w:left w:val="nil"/>
              <w:bottom w:val="single" w:sz="4" w:space="0" w:color="auto"/>
              <w:right w:val="single" w:sz="8" w:space="0" w:color="000000"/>
            </w:tcBorders>
            <w:shd w:val="clear" w:color="auto" w:fill="auto"/>
            <w:vAlign w:val="center"/>
          </w:tcPr>
          <w:p w:rsidR="00B755C7" w:rsidRPr="000A4AB0" w:rsidRDefault="00B755C7" w:rsidP="00374719">
            <w:pPr>
              <w:jc w:val="both"/>
              <w:rPr>
                <w:sz w:val="22"/>
                <w:szCs w:val="22"/>
              </w:rPr>
            </w:pPr>
            <w:r w:rsidRPr="000A4AB0">
              <w:rPr>
                <w:sz w:val="22"/>
                <w:szCs w:val="22"/>
              </w:rPr>
              <w:t> </w:t>
            </w:r>
          </w:p>
        </w:tc>
      </w:tr>
      <w:tr w:rsidR="00B755C7" w:rsidRPr="000A4AB0" w:rsidTr="00374719">
        <w:trPr>
          <w:trHeight w:val="315"/>
        </w:trPr>
        <w:tc>
          <w:tcPr>
            <w:tcW w:w="336" w:type="dxa"/>
            <w:vMerge/>
            <w:tcBorders>
              <w:top w:val="nil"/>
              <w:left w:val="single" w:sz="4" w:space="0" w:color="auto"/>
              <w:bottom w:val="single" w:sz="4" w:space="0" w:color="auto"/>
              <w:right w:val="single" w:sz="4" w:space="0" w:color="auto"/>
            </w:tcBorders>
            <w:vAlign w:val="center"/>
          </w:tcPr>
          <w:p w:rsidR="00B755C7" w:rsidRPr="000A4AB0" w:rsidRDefault="00B755C7" w:rsidP="00374719">
            <w:pPr>
              <w:jc w:val="both"/>
              <w:rPr>
                <w:b/>
                <w:bCs/>
                <w:sz w:val="22"/>
                <w:szCs w:val="22"/>
              </w:rPr>
            </w:pPr>
          </w:p>
        </w:tc>
        <w:tc>
          <w:tcPr>
            <w:tcW w:w="3273" w:type="dxa"/>
            <w:gridSpan w:val="2"/>
            <w:tcBorders>
              <w:top w:val="nil"/>
              <w:left w:val="nil"/>
              <w:bottom w:val="single" w:sz="4" w:space="0" w:color="auto"/>
              <w:right w:val="single" w:sz="4" w:space="0" w:color="auto"/>
            </w:tcBorders>
            <w:shd w:val="clear" w:color="auto" w:fill="auto"/>
            <w:vAlign w:val="center"/>
          </w:tcPr>
          <w:p w:rsidR="00B755C7" w:rsidRPr="000A4AB0" w:rsidRDefault="00B755C7" w:rsidP="00374719">
            <w:pPr>
              <w:ind w:firstLineChars="200" w:firstLine="440"/>
              <w:jc w:val="right"/>
              <w:rPr>
                <w:sz w:val="22"/>
                <w:szCs w:val="22"/>
              </w:rPr>
            </w:pPr>
            <w:r w:rsidRPr="000A4AB0">
              <w:rPr>
                <w:sz w:val="22"/>
                <w:szCs w:val="22"/>
              </w:rPr>
              <w:t>наименование реестра:</w:t>
            </w:r>
          </w:p>
        </w:tc>
        <w:tc>
          <w:tcPr>
            <w:tcW w:w="10962" w:type="dxa"/>
            <w:gridSpan w:val="6"/>
            <w:tcBorders>
              <w:top w:val="nil"/>
              <w:left w:val="nil"/>
              <w:bottom w:val="single" w:sz="4" w:space="0" w:color="auto"/>
              <w:right w:val="single" w:sz="8" w:space="0" w:color="auto"/>
            </w:tcBorders>
            <w:shd w:val="clear" w:color="auto" w:fill="auto"/>
            <w:noWrap/>
            <w:vAlign w:val="center"/>
          </w:tcPr>
          <w:p w:rsidR="00B755C7" w:rsidRPr="000A4AB0" w:rsidRDefault="00B755C7" w:rsidP="00374719">
            <w:pPr>
              <w:jc w:val="both"/>
              <w:rPr>
                <w:sz w:val="22"/>
                <w:szCs w:val="22"/>
              </w:rPr>
            </w:pPr>
            <w:r w:rsidRPr="000A4AB0">
              <w:rPr>
                <w:b/>
                <w:bCs/>
                <w:sz w:val="22"/>
                <w:szCs w:val="22"/>
              </w:rPr>
              <w:t> </w:t>
            </w:r>
            <w:r w:rsidRPr="000A4AB0">
              <w:rPr>
                <w:sz w:val="22"/>
                <w:szCs w:val="22"/>
              </w:rPr>
              <w:t> </w:t>
            </w:r>
          </w:p>
        </w:tc>
      </w:tr>
      <w:tr w:rsidR="00B755C7" w:rsidRPr="000A4AB0" w:rsidTr="00374719">
        <w:trPr>
          <w:trHeight w:val="315"/>
        </w:trPr>
        <w:tc>
          <w:tcPr>
            <w:tcW w:w="336" w:type="dxa"/>
            <w:vMerge/>
            <w:tcBorders>
              <w:top w:val="nil"/>
              <w:left w:val="single" w:sz="4" w:space="0" w:color="auto"/>
              <w:bottom w:val="single" w:sz="4" w:space="0" w:color="auto"/>
              <w:right w:val="single" w:sz="4" w:space="0" w:color="auto"/>
            </w:tcBorders>
            <w:vAlign w:val="center"/>
          </w:tcPr>
          <w:p w:rsidR="00B755C7" w:rsidRPr="000A4AB0" w:rsidRDefault="00B755C7" w:rsidP="00374719">
            <w:pPr>
              <w:jc w:val="both"/>
              <w:rPr>
                <w:b/>
                <w:bCs/>
                <w:sz w:val="22"/>
                <w:szCs w:val="22"/>
              </w:rPr>
            </w:pPr>
          </w:p>
        </w:tc>
        <w:tc>
          <w:tcPr>
            <w:tcW w:w="3273" w:type="dxa"/>
            <w:gridSpan w:val="2"/>
            <w:tcBorders>
              <w:top w:val="nil"/>
              <w:left w:val="nil"/>
              <w:bottom w:val="single" w:sz="4" w:space="0" w:color="auto"/>
              <w:right w:val="single" w:sz="4" w:space="0" w:color="auto"/>
            </w:tcBorders>
            <w:shd w:val="clear" w:color="auto" w:fill="auto"/>
            <w:noWrap/>
            <w:vAlign w:val="center"/>
          </w:tcPr>
          <w:p w:rsidR="00B755C7" w:rsidRPr="000A4AB0" w:rsidRDefault="00B755C7" w:rsidP="00374719">
            <w:pPr>
              <w:ind w:firstLineChars="200" w:firstLine="440"/>
              <w:jc w:val="right"/>
              <w:rPr>
                <w:sz w:val="22"/>
                <w:szCs w:val="22"/>
              </w:rPr>
            </w:pPr>
            <w:r w:rsidRPr="000A4AB0">
              <w:rPr>
                <w:sz w:val="22"/>
                <w:szCs w:val="22"/>
              </w:rPr>
              <w:t>номер реестровой записи:</w:t>
            </w:r>
          </w:p>
        </w:tc>
        <w:tc>
          <w:tcPr>
            <w:tcW w:w="10962" w:type="dxa"/>
            <w:gridSpan w:val="6"/>
            <w:tcBorders>
              <w:top w:val="nil"/>
              <w:left w:val="nil"/>
              <w:bottom w:val="single" w:sz="4" w:space="0" w:color="auto"/>
              <w:right w:val="single" w:sz="8" w:space="0" w:color="auto"/>
            </w:tcBorders>
            <w:shd w:val="clear" w:color="auto" w:fill="auto"/>
            <w:noWrap/>
            <w:vAlign w:val="center"/>
          </w:tcPr>
          <w:p w:rsidR="00B755C7" w:rsidRPr="000A4AB0" w:rsidRDefault="00B755C7" w:rsidP="00374719">
            <w:pPr>
              <w:jc w:val="both"/>
              <w:rPr>
                <w:sz w:val="22"/>
                <w:szCs w:val="22"/>
              </w:rPr>
            </w:pPr>
            <w:r w:rsidRPr="000A4AB0">
              <w:rPr>
                <w:b/>
                <w:bCs/>
                <w:sz w:val="22"/>
                <w:szCs w:val="22"/>
              </w:rPr>
              <w:t> </w:t>
            </w:r>
            <w:r w:rsidRPr="000A4AB0">
              <w:rPr>
                <w:sz w:val="22"/>
                <w:szCs w:val="22"/>
              </w:rPr>
              <w:t> </w:t>
            </w:r>
          </w:p>
        </w:tc>
      </w:tr>
      <w:tr w:rsidR="00B755C7" w:rsidRPr="000A4AB0" w:rsidTr="00374719">
        <w:trPr>
          <w:trHeight w:val="315"/>
        </w:trPr>
        <w:tc>
          <w:tcPr>
            <w:tcW w:w="336" w:type="dxa"/>
            <w:vMerge/>
            <w:tcBorders>
              <w:top w:val="nil"/>
              <w:left w:val="single" w:sz="4" w:space="0" w:color="auto"/>
              <w:bottom w:val="single" w:sz="4" w:space="0" w:color="auto"/>
              <w:right w:val="single" w:sz="4" w:space="0" w:color="auto"/>
            </w:tcBorders>
            <w:vAlign w:val="center"/>
          </w:tcPr>
          <w:p w:rsidR="00B755C7" w:rsidRPr="000A4AB0" w:rsidRDefault="00B755C7" w:rsidP="00374719">
            <w:pPr>
              <w:jc w:val="both"/>
              <w:rPr>
                <w:b/>
                <w:bCs/>
                <w:sz w:val="22"/>
                <w:szCs w:val="22"/>
              </w:rPr>
            </w:pPr>
          </w:p>
        </w:tc>
        <w:tc>
          <w:tcPr>
            <w:tcW w:w="3273" w:type="dxa"/>
            <w:gridSpan w:val="2"/>
            <w:tcBorders>
              <w:top w:val="nil"/>
              <w:left w:val="nil"/>
              <w:bottom w:val="single" w:sz="4" w:space="0" w:color="auto"/>
              <w:right w:val="single" w:sz="4" w:space="0" w:color="auto"/>
            </w:tcBorders>
            <w:shd w:val="clear" w:color="auto" w:fill="auto"/>
            <w:noWrap/>
            <w:vAlign w:val="center"/>
          </w:tcPr>
          <w:p w:rsidR="00B755C7" w:rsidRPr="000A4AB0" w:rsidRDefault="00B755C7" w:rsidP="00374719">
            <w:pPr>
              <w:ind w:firstLineChars="200" w:firstLine="440"/>
              <w:jc w:val="right"/>
              <w:rPr>
                <w:sz w:val="22"/>
                <w:szCs w:val="22"/>
              </w:rPr>
            </w:pPr>
            <w:r w:rsidRPr="000A4AB0">
              <w:rPr>
                <w:sz w:val="22"/>
                <w:szCs w:val="22"/>
              </w:rPr>
              <w:t>дата включения в реестр:</w:t>
            </w:r>
          </w:p>
        </w:tc>
        <w:tc>
          <w:tcPr>
            <w:tcW w:w="10962" w:type="dxa"/>
            <w:gridSpan w:val="6"/>
            <w:tcBorders>
              <w:top w:val="nil"/>
              <w:left w:val="nil"/>
              <w:bottom w:val="single" w:sz="4" w:space="0" w:color="auto"/>
              <w:right w:val="single" w:sz="8" w:space="0" w:color="auto"/>
            </w:tcBorders>
            <w:shd w:val="clear" w:color="auto" w:fill="auto"/>
            <w:noWrap/>
            <w:vAlign w:val="center"/>
          </w:tcPr>
          <w:p w:rsidR="00B755C7" w:rsidRPr="000A4AB0" w:rsidRDefault="00B755C7" w:rsidP="00374719">
            <w:pPr>
              <w:jc w:val="both"/>
              <w:rPr>
                <w:sz w:val="22"/>
                <w:szCs w:val="22"/>
              </w:rPr>
            </w:pPr>
            <w:r w:rsidRPr="000A4AB0">
              <w:rPr>
                <w:b/>
                <w:bCs/>
                <w:sz w:val="22"/>
                <w:szCs w:val="22"/>
              </w:rPr>
              <w:t> </w:t>
            </w:r>
            <w:r w:rsidRPr="000A4AB0">
              <w:rPr>
                <w:sz w:val="22"/>
                <w:szCs w:val="22"/>
              </w:rPr>
              <w:t> </w:t>
            </w:r>
          </w:p>
        </w:tc>
      </w:tr>
      <w:tr w:rsidR="00B755C7" w:rsidRPr="000A4AB0" w:rsidTr="00374719">
        <w:trPr>
          <w:trHeight w:val="330"/>
        </w:trPr>
        <w:tc>
          <w:tcPr>
            <w:tcW w:w="336" w:type="dxa"/>
            <w:vMerge/>
            <w:tcBorders>
              <w:top w:val="nil"/>
              <w:left w:val="single" w:sz="4" w:space="0" w:color="auto"/>
              <w:bottom w:val="single" w:sz="4" w:space="0" w:color="auto"/>
              <w:right w:val="single" w:sz="4" w:space="0" w:color="auto"/>
            </w:tcBorders>
            <w:vAlign w:val="center"/>
          </w:tcPr>
          <w:p w:rsidR="00B755C7" w:rsidRPr="000A4AB0" w:rsidRDefault="00B755C7" w:rsidP="00374719">
            <w:pPr>
              <w:jc w:val="both"/>
              <w:rPr>
                <w:b/>
                <w:bCs/>
                <w:sz w:val="22"/>
                <w:szCs w:val="22"/>
              </w:rPr>
            </w:pPr>
          </w:p>
        </w:tc>
        <w:tc>
          <w:tcPr>
            <w:tcW w:w="3273" w:type="dxa"/>
            <w:gridSpan w:val="2"/>
            <w:tcBorders>
              <w:top w:val="nil"/>
              <w:left w:val="nil"/>
              <w:bottom w:val="single" w:sz="4" w:space="0" w:color="auto"/>
              <w:right w:val="single" w:sz="4" w:space="0" w:color="auto"/>
            </w:tcBorders>
            <w:shd w:val="clear" w:color="auto" w:fill="auto"/>
            <w:noWrap/>
            <w:vAlign w:val="center"/>
          </w:tcPr>
          <w:p w:rsidR="00B755C7" w:rsidRPr="000A4AB0" w:rsidRDefault="00B755C7" w:rsidP="00374719">
            <w:pPr>
              <w:ind w:firstLineChars="200" w:firstLine="440"/>
              <w:jc w:val="right"/>
              <w:rPr>
                <w:sz w:val="22"/>
                <w:szCs w:val="22"/>
              </w:rPr>
            </w:pPr>
            <w:r w:rsidRPr="000A4AB0">
              <w:rPr>
                <w:sz w:val="22"/>
                <w:szCs w:val="22"/>
              </w:rPr>
              <w:t>орган, внесший запись в реестр:</w:t>
            </w:r>
          </w:p>
        </w:tc>
        <w:tc>
          <w:tcPr>
            <w:tcW w:w="10962" w:type="dxa"/>
            <w:gridSpan w:val="6"/>
            <w:tcBorders>
              <w:top w:val="nil"/>
              <w:left w:val="nil"/>
              <w:bottom w:val="single" w:sz="4" w:space="0" w:color="auto"/>
              <w:right w:val="single" w:sz="8" w:space="0" w:color="auto"/>
            </w:tcBorders>
            <w:shd w:val="clear" w:color="auto" w:fill="auto"/>
            <w:noWrap/>
            <w:vAlign w:val="center"/>
          </w:tcPr>
          <w:p w:rsidR="00B755C7" w:rsidRPr="000A4AB0" w:rsidRDefault="00B755C7" w:rsidP="00374719">
            <w:pPr>
              <w:jc w:val="both"/>
              <w:rPr>
                <w:sz w:val="22"/>
                <w:szCs w:val="22"/>
              </w:rPr>
            </w:pPr>
          </w:p>
        </w:tc>
      </w:tr>
      <w:tr w:rsidR="00B755C7" w:rsidRPr="000A4AB0" w:rsidTr="00374719">
        <w:trPr>
          <w:trHeight w:val="1065"/>
        </w:trPr>
        <w:tc>
          <w:tcPr>
            <w:tcW w:w="336" w:type="dxa"/>
            <w:tcBorders>
              <w:top w:val="nil"/>
              <w:left w:val="nil"/>
              <w:bottom w:val="nil"/>
              <w:right w:val="nil"/>
            </w:tcBorders>
            <w:shd w:val="clear" w:color="auto" w:fill="auto"/>
            <w:hideMark/>
          </w:tcPr>
          <w:p w:rsidR="00B755C7" w:rsidRPr="000A4AB0" w:rsidRDefault="00B755C7" w:rsidP="00374719">
            <w:pPr>
              <w:jc w:val="both"/>
              <w:rPr>
                <w:sz w:val="22"/>
                <w:szCs w:val="22"/>
              </w:rPr>
            </w:pPr>
          </w:p>
        </w:tc>
        <w:tc>
          <w:tcPr>
            <w:tcW w:w="3273" w:type="dxa"/>
            <w:gridSpan w:val="2"/>
            <w:tcBorders>
              <w:top w:val="nil"/>
              <w:left w:val="nil"/>
              <w:bottom w:val="nil"/>
              <w:right w:val="nil"/>
            </w:tcBorders>
            <w:shd w:val="clear" w:color="auto" w:fill="auto"/>
            <w:vAlign w:val="bottom"/>
            <w:hideMark/>
          </w:tcPr>
          <w:p w:rsidR="00B755C7" w:rsidRPr="000A4AB0" w:rsidRDefault="00B755C7" w:rsidP="00374719">
            <w:pPr>
              <w:jc w:val="both"/>
              <w:rPr>
                <w:sz w:val="22"/>
                <w:szCs w:val="22"/>
              </w:rPr>
            </w:pPr>
            <w:r w:rsidRPr="000A4AB0">
              <w:rPr>
                <w:sz w:val="22"/>
                <w:szCs w:val="22"/>
              </w:rPr>
              <w:t>__________________________________</w:t>
            </w:r>
          </w:p>
        </w:tc>
        <w:tc>
          <w:tcPr>
            <w:tcW w:w="2196" w:type="dxa"/>
            <w:tcBorders>
              <w:top w:val="nil"/>
              <w:left w:val="nil"/>
              <w:bottom w:val="nil"/>
              <w:right w:val="nil"/>
            </w:tcBorders>
            <w:shd w:val="clear" w:color="auto" w:fill="auto"/>
            <w:vAlign w:val="bottom"/>
            <w:hideMark/>
          </w:tcPr>
          <w:p w:rsidR="00B755C7" w:rsidRPr="000A4AB0" w:rsidRDefault="00B755C7" w:rsidP="00374719">
            <w:pPr>
              <w:jc w:val="both"/>
              <w:rPr>
                <w:sz w:val="22"/>
                <w:szCs w:val="22"/>
              </w:rPr>
            </w:pPr>
            <w:r w:rsidRPr="000A4AB0">
              <w:rPr>
                <w:sz w:val="22"/>
                <w:szCs w:val="22"/>
              </w:rPr>
              <w:t>______________________</w:t>
            </w:r>
          </w:p>
        </w:tc>
        <w:tc>
          <w:tcPr>
            <w:tcW w:w="8766" w:type="dxa"/>
            <w:gridSpan w:val="5"/>
            <w:tcBorders>
              <w:top w:val="single" w:sz="4" w:space="0" w:color="auto"/>
              <w:left w:val="nil"/>
              <w:bottom w:val="nil"/>
              <w:right w:val="nil"/>
            </w:tcBorders>
            <w:shd w:val="clear" w:color="auto" w:fill="auto"/>
            <w:vAlign w:val="bottom"/>
            <w:hideMark/>
          </w:tcPr>
          <w:p w:rsidR="00B755C7" w:rsidRPr="000A4AB0" w:rsidRDefault="00B755C7" w:rsidP="00374719">
            <w:pPr>
              <w:jc w:val="both"/>
              <w:rPr>
                <w:sz w:val="22"/>
                <w:szCs w:val="22"/>
              </w:rPr>
            </w:pPr>
            <w:r w:rsidRPr="000A4AB0">
              <w:rPr>
                <w:sz w:val="22"/>
                <w:szCs w:val="22"/>
              </w:rPr>
              <w:t>_________________________________</w:t>
            </w:r>
          </w:p>
        </w:tc>
      </w:tr>
      <w:tr w:rsidR="00B755C7" w:rsidRPr="000A4AB0" w:rsidTr="00374719">
        <w:trPr>
          <w:trHeight w:val="330"/>
        </w:trPr>
        <w:tc>
          <w:tcPr>
            <w:tcW w:w="336" w:type="dxa"/>
            <w:tcBorders>
              <w:top w:val="nil"/>
              <w:left w:val="nil"/>
              <w:bottom w:val="nil"/>
              <w:right w:val="nil"/>
            </w:tcBorders>
            <w:shd w:val="clear" w:color="auto" w:fill="auto"/>
            <w:hideMark/>
          </w:tcPr>
          <w:p w:rsidR="00B755C7" w:rsidRPr="000A4AB0" w:rsidRDefault="00B755C7" w:rsidP="00374719">
            <w:pPr>
              <w:jc w:val="both"/>
              <w:rPr>
                <w:sz w:val="22"/>
                <w:szCs w:val="22"/>
              </w:rPr>
            </w:pPr>
          </w:p>
        </w:tc>
        <w:tc>
          <w:tcPr>
            <w:tcW w:w="3273" w:type="dxa"/>
            <w:gridSpan w:val="2"/>
            <w:tcBorders>
              <w:top w:val="nil"/>
              <w:left w:val="nil"/>
              <w:bottom w:val="nil"/>
              <w:right w:val="nil"/>
            </w:tcBorders>
            <w:shd w:val="clear" w:color="auto" w:fill="auto"/>
            <w:hideMark/>
          </w:tcPr>
          <w:p w:rsidR="00B755C7" w:rsidRPr="000A4AB0" w:rsidRDefault="00B755C7" w:rsidP="00374719">
            <w:pPr>
              <w:jc w:val="both"/>
              <w:rPr>
                <w:i/>
                <w:iCs/>
                <w:sz w:val="22"/>
                <w:szCs w:val="22"/>
              </w:rPr>
            </w:pPr>
            <w:r w:rsidRPr="000A4AB0">
              <w:rPr>
                <w:i/>
                <w:iCs/>
                <w:sz w:val="22"/>
                <w:szCs w:val="22"/>
              </w:rPr>
              <w:t>(должность)</w:t>
            </w:r>
          </w:p>
        </w:tc>
        <w:tc>
          <w:tcPr>
            <w:tcW w:w="2196" w:type="dxa"/>
            <w:tcBorders>
              <w:top w:val="nil"/>
              <w:left w:val="nil"/>
              <w:bottom w:val="nil"/>
              <w:right w:val="nil"/>
            </w:tcBorders>
            <w:shd w:val="clear" w:color="auto" w:fill="auto"/>
            <w:hideMark/>
          </w:tcPr>
          <w:p w:rsidR="00B755C7" w:rsidRPr="000A4AB0" w:rsidRDefault="00B755C7" w:rsidP="00374719">
            <w:pPr>
              <w:jc w:val="both"/>
              <w:rPr>
                <w:i/>
                <w:iCs/>
                <w:sz w:val="22"/>
                <w:szCs w:val="22"/>
              </w:rPr>
            </w:pPr>
            <w:r w:rsidRPr="000A4AB0">
              <w:rPr>
                <w:i/>
                <w:iCs/>
                <w:sz w:val="22"/>
                <w:szCs w:val="22"/>
              </w:rPr>
              <w:t>(подпись, М.П.)</w:t>
            </w:r>
          </w:p>
        </w:tc>
        <w:tc>
          <w:tcPr>
            <w:tcW w:w="8766" w:type="dxa"/>
            <w:gridSpan w:val="5"/>
            <w:tcBorders>
              <w:top w:val="nil"/>
              <w:left w:val="nil"/>
              <w:bottom w:val="nil"/>
              <w:right w:val="nil"/>
            </w:tcBorders>
            <w:shd w:val="clear" w:color="auto" w:fill="auto"/>
            <w:hideMark/>
          </w:tcPr>
          <w:p w:rsidR="00B755C7" w:rsidRPr="000A4AB0" w:rsidRDefault="00B755C7" w:rsidP="00374719">
            <w:pPr>
              <w:jc w:val="both"/>
              <w:rPr>
                <w:i/>
                <w:iCs/>
                <w:sz w:val="22"/>
                <w:szCs w:val="22"/>
              </w:rPr>
            </w:pPr>
            <w:r w:rsidRPr="000A4AB0">
              <w:rPr>
                <w:i/>
                <w:iCs/>
                <w:sz w:val="22"/>
                <w:szCs w:val="22"/>
              </w:rPr>
              <w:t>(Ф.И.О)</w:t>
            </w:r>
          </w:p>
        </w:tc>
      </w:tr>
      <w:tr w:rsidR="00B755C7" w:rsidRPr="000A4AB0" w:rsidTr="00374719">
        <w:trPr>
          <w:trHeight w:val="495"/>
        </w:trPr>
        <w:tc>
          <w:tcPr>
            <w:tcW w:w="336" w:type="dxa"/>
            <w:tcBorders>
              <w:top w:val="nil"/>
              <w:left w:val="nil"/>
              <w:bottom w:val="nil"/>
              <w:right w:val="nil"/>
            </w:tcBorders>
            <w:shd w:val="clear" w:color="auto" w:fill="auto"/>
            <w:noWrap/>
            <w:hideMark/>
          </w:tcPr>
          <w:p w:rsidR="00B755C7" w:rsidRPr="000A4AB0" w:rsidRDefault="00B755C7" w:rsidP="00374719">
            <w:pPr>
              <w:jc w:val="both"/>
              <w:rPr>
                <w:sz w:val="22"/>
                <w:szCs w:val="22"/>
              </w:rPr>
            </w:pPr>
          </w:p>
        </w:tc>
        <w:tc>
          <w:tcPr>
            <w:tcW w:w="3273" w:type="dxa"/>
            <w:gridSpan w:val="2"/>
            <w:tcBorders>
              <w:top w:val="nil"/>
              <w:left w:val="nil"/>
              <w:bottom w:val="nil"/>
              <w:right w:val="nil"/>
            </w:tcBorders>
            <w:shd w:val="clear" w:color="auto" w:fill="auto"/>
            <w:noWrap/>
            <w:vAlign w:val="center"/>
            <w:hideMark/>
          </w:tcPr>
          <w:p w:rsidR="00B755C7" w:rsidRPr="000A4AB0" w:rsidRDefault="00B755C7" w:rsidP="00374719">
            <w:pPr>
              <w:jc w:val="both"/>
              <w:rPr>
                <w:sz w:val="22"/>
                <w:szCs w:val="22"/>
              </w:rPr>
            </w:pPr>
          </w:p>
        </w:tc>
        <w:tc>
          <w:tcPr>
            <w:tcW w:w="2196" w:type="dxa"/>
            <w:tcBorders>
              <w:top w:val="nil"/>
              <w:left w:val="nil"/>
              <w:bottom w:val="nil"/>
              <w:right w:val="nil"/>
            </w:tcBorders>
            <w:shd w:val="clear" w:color="auto" w:fill="auto"/>
            <w:vAlign w:val="bottom"/>
            <w:hideMark/>
          </w:tcPr>
          <w:p w:rsidR="00B755C7" w:rsidRPr="000A4AB0" w:rsidRDefault="00B755C7" w:rsidP="00374719">
            <w:pPr>
              <w:jc w:val="both"/>
              <w:rPr>
                <w:sz w:val="22"/>
                <w:szCs w:val="22"/>
              </w:rPr>
            </w:pPr>
            <w:r w:rsidRPr="000A4AB0">
              <w:rPr>
                <w:sz w:val="22"/>
                <w:szCs w:val="22"/>
              </w:rPr>
              <w:t>______________________</w:t>
            </w:r>
          </w:p>
        </w:tc>
        <w:tc>
          <w:tcPr>
            <w:tcW w:w="4115" w:type="dxa"/>
            <w:gridSpan w:val="2"/>
            <w:tcBorders>
              <w:top w:val="nil"/>
              <w:left w:val="nil"/>
              <w:bottom w:val="nil"/>
              <w:right w:val="nil"/>
            </w:tcBorders>
            <w:shd w:val="clear" w:color="auto" w:fill="auto"/>
            <w:noWrap/>
            <w:vAlign w:val="center"/>
            <w:hideMark/>
          </w:tcPr>
          <w:p w:rsidR="00B755C7" w:rsidRPr="000A4AB0" w:rsidRDefault="00B755C7" w:rsidP="00374719">
            <w:pPr>
              <w:jc w:val="both"/>
              <w:rPr>
                <w:sz w:val="22"/>
                <w:szCs w:val="22"/>
              </w:rPr>
            </w:pPr>
          </w:p>
        </w:tc>
        <w:tc>
          <w:tcPr>
            <w:tcW w:w="4651" w:type="dxa"/>
            <w:gridSpan w:val="3"/>
            <w:tcBorders>
              <w:top w:val="nil"/>
              <w:left w:val="nil"/>
              <w:bottom w:val="nil"/>
              <w:right w:val="nil"/>
            </w:tcBorders>
            <w:shd w:val="clear" w:color="auto" w:fill="auto"/>
            <w:noWrap/>
            <w:vAlign w:val="center"/>
            <w:hideMark/>
          </w:tcPr>
          <w:p w:rsidR="00B755C7" w:rsidRPr="000A4AB0" w:rsidRDefault="00B755C7" w:rsidP="00374719">
            <w:pPr>
              <w:jc w:val="both"/>
              <w:rPr>
                <w:sz w:val="22"/>
                <w:szCs w:val="22"/>
              </w:rPr>
            </w:pPr>
          </w:p>
        </w:tc>
      </w:tr>
      <w:tr w:rsidR="00B755C7" w:rsidRPr="000A4AB0" w:rsidTr="00374719">
        <w:trPr>
          <w:trHeight w:val="300"/>
        </w:trPr>
        <w:tc>
          <w:tcPr>
            <w:tcW w:w="336" w:type="dxa"/>
            <w:tcBorders>
              <w:top w:val="nil"/>
              <w:left w:val="nil"/>
              <w:bottom w:val="nil"/>
              <w:right w:val="nil"/>
            </w:tcBorders>
            <w:shd w:val="clear" w:color="auto" w:fill="auto"/>
            <w:noWrap/>
            <w:hideMark/>
          </w:tcPr>
          <w:p w:rsidR="00B755C7" w:rsidRPr="000A4AB0" w:rsidRDefault="00B755C7" w:rsidP="00374719">
            <w:pPr>
              <w:jc w:val="both"/>
              <w:rPr>
                <w:sz w:val="22"/>
                <w:szCs w:val="22"/>
              </w:rPr>
            </w:pPr>
          </w:p>
        </w:tc>
        <w:tc>
          <w:tcPr>
            <w:tcW w:w="3273" w:type="dxa"/>
            <w:gridSpan w:val="2"/>
            <w:tcBorders>
              <w:top w:val="nil"/>
              <w:left w:val="nil"/>
              <w:bottom w:val="nil"/>
              <w:right w:val="nil"/>
            </w:tcBorders>
            <w:shd w:val="clear" w:color="auto" w:fill="auto"/>
            <w:noWrap/>
            <w:vAlign w:val="center"/>
            <w:hideMark/>
          </w:tcPr>
          <w:p w:rsidR="00B755C7" w:rsidRPr="000A4AB0" w:rsidRDefault="00B755C7" w:rsidP="00374719">
            <w:pPr>
              <w:jc w:val="both"/>
              <w:rPr>
                <w:sz w:val="22"/>
                <w:szCs w:val="22"/>
              </w:rPr>
            </w:pPr>
          </w:p>
        </w:tc>
        <w:tc>
          <w:tcPr>
            <w:tcW w:w="2196" w:type="dxa"/>
            <w:tcBorders>
              <w:top w:val="nil"/>
              <w:left w:val="nil"/>
              <w:bottom w:val="nil"/>
              <w:right w:val="nil"/>
            </w:tcBorders>
            <w:shd w:val="clear" w:color="auto" w:fill="auto"/>
            <w:hideMark/>
          </w:tcPr>
          <w:p w:rsidR="00B755C7" w:rsidRPr="000A4AB0" w:rsidRDefault="00B755C7" w:rsidP="00374719">
            <w:pPr>
              <w:jc w:val="both"/>
              <w:rPr>
                <w:i/>
                <w:iCs/>
                <w:sz w:val="22"/>
                <w:szCs w:val="22"/>
              </w:rPr>
            </w:pPr>
            <w:r w:rsidRPr="000A4AB0">
              <w:rPr>
                <w:i/>
                <w:iCs/>
                <w:sz w:val="22"/>
                <w:szCs w:val="22"/>
              </w:rPr>
              <w:t>(дата)</w:t>
            </w:r>
          </w:p>
        </w:tc>
        <w:tc>
          <w:tcPr>
            <w:tcW w:w="4115" w:type="dxa"/>
            <w:gridSpan w:val="2"/>
            <w:tcBorders>
              <w:top w:val="nil"/>
              <w:left w:val="nil"/>
              <w:bottom w:val="nil"/>
              <w:right w:val="nil"/>
            </w:tcBorders>
            <w:shd w:val="clear" w:color="auto" w:fill="auto"/>
            <w:noWrap/>
            <w:vAlign w:val="center"/>
            <w:hideMark/>
          </w:tcPr>
          <w:p w:rsidR="00B755C7" w:rsidRPr="000A4AB0" w:rsidRDefault="00B755C7" w:rsidP="00374719">
            <w:pPr>
              <w:jc w:val="both"/>
              <w:rPr>
                <w:sz w:val="22"/>
                <w:szCs w:val="22"/>
              </w:rPr>
            </w:pPr>
          </w:p>
        </w:tc>
        <w:tc>
          <w:tcPr>
            <w:tcW w:w="4651" w:type="dxa"/>
            <w:gridSpan w:val="3"/>
            <w:tcBorders>
              <w:top w:val="nil"/>
              <w:left w:val="nil"/>
              <w:bottom w:val="nil"/>
              <w:right w:val="nil"/>
            </w:tcBorders>
            <w:shd w:val="clear" w:color="auto" w:fill="auto"/>
            <w:noWrap/>
            <w:vAlign w:val="center"/>
            <w:hideMark/>
          </w:tcPr>
          <w:p w:rsidR="00B755C7" w:rsidRPr="000A4AB0" w:rsidRDefault="00B755C7" w:rsidP="00374719">
            <w:pPr>
              <w:jc w:val="both"/>
              <w:rPr>
                <w:sz w:val="22"/>
                <w:szCs w:val="22"/>
              </w:rPr>
            </w:pPr>
          </w:p>
        </w:tc>
      </w:tr>
    </w:tbl>
    <w:p w:rsidR="00B755C7" w:rsidRPr="000A4AB0" w:rsidRDefault="00B755C7" w:rsidP="00A83120">
      <w:pPr>
        <w:pBdr>
          <w:bottom w:val="single" w:sz="12" w:space="10" w:color="auto"/>
        </w:pBdr>
        <w:ind w:left="567"/>
        <w:jc w:val="center"/>
        <w:rPr>
          <w:color w:val="000000"/>
          <w:sz w:val="22"/>
          <w:szCs w:val="22"/>
        </w:rPr>
      </w:pPr>
      <w:r w:rsidRPr="000A4AB0">
        <w:rPr>
          <w:color w:val="000000"/>
          <w:sz w:val="22"/>
          <w:szCs w:val="22"/>
        </w:rPr>
        <w:t>конец формы</w:t>
      </w:r>
    </w:p>
    <w:p w:rsidR="00B755C7" w:rsidRPr="000A4AB0" w:rsidRDefault="00B755C7" w:rsidP="00A83120">
      <w:pPr>
        <w:ind w:left="567"/>
        <w:jc w:val="center"/>
        <w:rPr>
          <w:color w:val="000000"/>
          <w:sz w:val="22"/>
          <w:szCs w:val="22"/>
        </w:rPr>
      </w:pPr>
    </w:p>
    <w:p w:rsidR="00B755C7" w:rsidRPr="000A4AB0" w:rsidRDefault="00B755C7" w:rsidP="00A83120">
      <w:pPr>
        <w:pStyle w:val="31"/>
        <w:pBdr>
          <w:bottom w:val="single" w:sz="12" w:space="1" w:color="auto"/>
        </w:pBdr>
        <w:rPr>
          <w:sz w:val="22"/>
          <w:szCs w:val="22"/>
        </w:rPr>
      </w:pPr>
      <w:bookmarkStart w:id="32" w:name="_Toc426104593"/>
      <w:r w:rsidRPr="000A4AB0">
        <w:rPr>
          <w:sz w:val="22"/>
          <w:szCs w:val="22"/>
        </w:rPr>
        <w:lastRenderedPageBreak/>
        <w:t>6.2.2. Форма Декларация субъекта малого и среднего предпринимательства о соответствии критериям, установленным статьей 4 Федерального закона «О развитии малого и среднего предпринимательства в Российской Федерации» (Форма 2) необходимая для заполнения, если Участник является индивидуальным предпринимателем/главой крестьянского (фермерского) хозяйства:</w:t>
      </w:r>
      <w:bookmarkEnd w:id="32"/>
    </w:p>
    <w:p w:rsidR="00B755C7" w:rsidRPr="000A4AB0" w:rsidRDefault="00B755C7" w:rsidP="00A83120">
      <w:pPr>
        <w:pStyle w:val="31"/>
        <w:pBdr>
          <w:bottom w:val="single" w:sz="12" w:space="1" w:color="auto"/>
        </w:pBdr>
        <w:rPr>
          <w:sz w:val="22"/>
          <w:szCs w:val="22"/>
        </w:rPr>
      </w:pPr>
    </w:p>
    <w:p w:rsidR="00B755C7" w:rsidRPr="000A4AB0" w:rsidRDefault="00B755C7" w:rsidP="00A83120">
      <w:pPr>
        <w:ind w:left="567"/>
        <w:jc w:val="center"/>
        <w:rPr>
          <w:color w:val="000000"/>
          <w:sz w:val="22"/>
          <w:szCs w:val="22"/>
        </w:rPr>
      </w:pPr>
      <w:r w:rsidRPr="000A4AB0">
        <w:rPr>
          <w:color w:val="000000"/>
          <w:sz w:val="22"/>
          <w:szCs w:val="22"/>
        </w:rPr>
        <w:t>начало формы</w:t>
      </w:r>
    </w:p>
    <w:tbl>
      <w:tblPr>
        <w:tblW w:w="14175" w:type="dxa"/>
        <w:tblLook w:val="04A0" w:firstRow="1" w:lastRow="0" w:firstColumn="1" w:lastColumn="0" w:noHBand="0" w:noVBand="1"/>
      </w:tblPr>
      <w:tblGrid>
        <w:gridCol w:w="1069"/>
        <w:gridCol w:w="4744"/>
        <w:gridCol w:w="8362"/>
      </w:tblGrid>
      <w:tr w:rsidR="00B755C7" w:rsidRPr="000A4AB0" w:rsidTr="00374719">
        <w:trPr>
          <w:trHeight w:val="1620"/>
        </w:trPr>
        <w:tc>
          <w:tcPr>
            <w:tcW w:w="14175" w:type="dxa"/>
            <w:gridSpan w:val="3"/>
            <w:tcBorders>
              <w:top w:val="nil"/>
              <w:left w:val="nil"/>
              <w:bottom w:val="nil"/>
              <w:right w:val="nil"/>
            </w:tcBorders>
            <w:shd w:val="clear" w:color="auto" w:fill="auto"/>
            <w:vAlign w:val="center"/>
            <w:hideMark/>
          </w:tcPr>
          <w:p w:rsidR="00B755C7" w:rsidRPr="000A4AB0" w:rsidRDefault="00B755C7" w:rsidP="00374719">
            <w:pPr>
              <w:ind w:left="1169"/>
              <w:jc w:val="center"/>
              <w:rPr>
                <w:b/>
                <w:bCs/>
                <w:sz w:val="22"/>
                <w:szCs w:val="22"/>
              </w:rPr>
            </w:pPr>
          </w:p>
          <w:p w:rsidR="00B755C7" w:rsidRPr="000A4AB0" w:rsidRDefault="00B755C7" w:rsidP="00374719">
            <w:pPr>
              <w:ind w:left="1169"/>
              <w:jc w:val="center"/>
              <w:rPr>
                <w:b/>
                <w:bCs/>
                <w:sz w:val="22"/>
                <w:szCs w:val="22"/>
              </w:rPr>
            </w:pPr>
          </w:p>
          <w:p w:rsidR="00B755C7" w:rsidRPr="000A4AB0" w:rsidRDefault="00B755C7" w:rsidP="00374719">
            <w:pPr>
              <w:ind w:left="1169"/>
              <w:jc w:val="center"/>
              <w:rPr>
                <w:b/>
                <w:bCs/>
                <w:sz w:val="22"/>
                <w:szCs w:val="22"/>
              </w:rPr>
            </w:pPr>
            <w:r w:rsidRPr="000A4AB0">
              <w:rPr>
                <w:b/>
                <w:bCs/>
                <w:sz w:val="22"/>
                <w:szCs w:val="22"/>
              </w:rPr>
              <w:t>Декларация субъекта малого и среднего предпринимательства</w:t>
            </w:r>
          </w:p>
          <w:p w:rsidR="00B755C7" w:rsidRPr="000A4AB0" w:rsidRDefault="00B755C7" w:rsidP="00374719">
            <w:pPr>
              <w:ind w:left="1169"/>
              <w:jc w:val="center"/>
              <w:rPr>
                <w:b/>
                <w:bCs/>
                <w:sz w:val="22"/>
                <w:szCs w:val="22"/>
              </w:rPr>
            </w:pPr>
            <w:r w:rsidRPr="000A4AB0">
              <w:rPr>
                <w:b/>
                <w:bCs/>
                <w:sz w:val="22"/>
                <w:szCs w:val="22"/>
              </w:rPr>
              <w:t>о соответствии критериям, установленным статьей 4 Федерального закона</w:t>
            </w:r>
          </w:p>
          <w:p w:rsidR="00B755C7" w:rsidRPr="000A4AB0" w:rsidRDefault="00B755C7" w:rsidP="00374719">
            <w:pPr>
              <w:ind w:left="1169"/>
              <w:jc w:val="center"/>
              <w:rPr>
                <w:b/>
                <w:bCs/>
                <w:sz w:val="22"/>
                <w:szCs w:val="22"/>
              </w:rPr>
            </w:pPr>
            <w:r w:rsidRPr="000A4AB0">
              <w:rPr>
                <w:b/>
                <w:bCs/>
                <w:sz w:val="22"/>
                <w:szCs w:val="22"/>
              </w:rPr>
              <w:t>"О развитии малого и среднего предпринимательства в Российской Федерации"</w:t>
            </w:r>
          </w:p>
        </w:tc>
      </w:tr>
      <w:tr w:rsidR="00B755C7" w:rsidRPr="000A4AB0" w:rsidTr="00374719">
        <w:trPr>
          <w:trHeight w:val="1215"/>
        </w:trPr>
        <w:tc>
          <w:tcPr>
            <w:tcW w:w="1069" w:type="dxa"/>
            <w:tcBorders>
              <w:top w:val="nil"/>
              <w:left w:val="nil"/>
              <w:bottom w:val="nil"/>
              <w:right w:val="nil"/>
            </w:tcBorders>
            <w:shd w:val="clear" w:color="auto" w:fill="auto"/>
            <w:noWrap/>
            <w:hideMark/>
          </w:tcPr>
          <w:p w:rsidR="00B755C7" w:rsidRPr="000A4AB0" w:rsidRDefault="00B755C7" w:rsidP="00374719">
            <w:pPr>
              <w:jc w:val="both"/>
              <w:rPr>
                <w:sz w:val="22"/>
                <w:szCs w:val="22"/>
              </w:rPr>
            </w:pPr>
          </w:p>
        </w:tc>
        <w:tc>
          <w:tcPr>
            <w:tcW w:w="4744" w:type="dxa"/>
            <w:tcBorders>
              <w:top w:val="nil"/>
              <w:left w:val="nil"/>
              <w:bottom w:val="nil"/>
              <w:right w:val="nil"/>
            </w:tcBorders>
            <w:shd w:val="clear" w:color="auto" w:fill="auto"/>
            <w:vAlign w:val="bottom"/>
            <w:hideMark/>
          </w:tcPr>
          <w:p w:rsidR="00B755C7" w:rsidRPr="000A4AB0" w:rsidRDefault="00B755C7" w:rsidP="00374719">
            <w:pPr>
              <w:jc w:val="both"/>
              <w:rPr>
                <w:sz w:val="22"/>
                <w:szCs w:val="22"/>
              </w:rPr>
            </w:pPr>
            <w:r w:rsidRPr="000A4AB0">
              <w:rPr>
                <w:sz w:val="22"/>
                <w:szCs w:val="22"/>
              </w:rPr>
              <w:t>Фамилия имя отчество (полностью)</w:t>
            </w:r>
            <w:r w:rsidRPr="000A4AB0">
              <w:rPr>
                <w:sz w:val="22"/>
                <w:szCs w:val="22"/>
              </w:rPr>
              <w:br/>
              <w:t>индивидуального предпринимателя/главы</w:t>
            </w:r>
            <w:r w:rsidRPr="000A4AB0">
              <w:rPr>
                <w:sz w:val="22"/>
                <w:szCs w:val="22"/>
              </w:rPr>
              <w:br/>
              <w:t>крестьянского (фермерского) хозяйства:</w:t>
            </w:r>
          </w:p>
        </w:tc>
        <w:tc>
          <w:tcPr>
            <w:tcW w:w="8362" w:type="dxa"/>
            <w:tcBorders>
              <w:top w:val="nil"/>
              <w:left w:val="nil"/>
              <w:bottom w:val="single" w:sz="4" w:space="0" w:color="auto"/>
              <w:right w:val="nil"/>
            </w:tcBorders>
            <w:shd w:val="clear" w:color="auto" w:fill="auto"/>
            <w:vAlign w:val="center"/>
            <w:hideMark/>
          </w:tcPr>
          <w:p w:rsidR="00B755C7" w:rsidRPr="000A4AB0" w:rsidRDefault="00B755C7" w:rsidP="00374719">
            <w:pPr>
              <w:ind w:right="2484"/>
              <w:jc w:val="both"/>
              <w:rPr>
                <w:b/>
                <w:bCs/>
                <w:sz w:val="22"/>
                <w:szCs w:val="22"/>
              </w:rPr>
            </w:pPr>
            <w:r w:rsidRPr="000A4AB0">
              <w:rPr>
                <w:b/>
                <w:bCs/>
                <w:sz w:val="22"/>
                <w:szCs w:val="22"/>
              </w:rPr>
              <w:t> </w:t>
            </w:r>
          </w:p>
        </w:tc>
      </w:tr>
      <w:tr w:rsidR="00B755C7" w:rsidRPr="000A4AB0" w:rsidTr="00374719">
        <w:trPr>
          <w:trHeight w:val="405"/>
        </w:trPr>
        <w:tc>
          <w:tcPr>
            <w:tcW w:w="1069" w:type="dxa"/>
            <w:tcBorders>
              <w:top w:val="nil"/>
              <w:left w:val="nil"/>
              <w:bottom w:val="nil"/>
              <w:right w:val="nil"/>
            </w:tcBorders>
            <w:shd w:val="clear" w:color="auto" w:fill="auto"/>
            <w:noWrap/>
            <w:hideMark/>
          </w:tcPr>
          <w:p w:rsidR="00B755C7" w:rsidRPr="000A4AB0" w:rsidRDefault="00B755C7" w:rsidP="00374719">
            <w:pPr>
              <w:jc w:val="both"/>
              <w:rPr>
                <w:sz w:val="22"/>
                <w:szCs w:val="22"/>
              </w:rPr>
            </w:pPr>
          </w:p>
        </w:tc>
        <w:tc>
          <w:tcPr>
            <w:tcW w:w="4744" w:type="dxa"/>
            <w:tcBorders>
              <w:top w:val="nil"/>
              <w:left w:val="nil"/>
              <w:bottom w:val="nil"/>
              <w:right w:val="nil"/>
            </w:tcBorders>
            <w:shd w:val="clear" w:color="auto" w:fill="auto"/>
            <w:noWrap/>
            <w:vAlign w:val="bottom"/>
            <w:hideMark/>
          </w:tcPr>
          <w:p w:rsidR="00B755C7" w:rsidRPr="000A4AB0" w:rsidRDefault="00B755C7" w:rsidP="00374719">
            <w:pPr>
              <w:jc w:val="both"/>
              <w:rPr>
                <w:sz w:val="22"/>
                <w:szCs w:val="22"/>
              </w:rPr>
            </w:pPr>
            <w:r w:rsidRPr="000A4AB0">
              <w:rPr>
                <w:sz w:val="22"/>
                <w:szCs w:val="22"/>
              </w:rPr>
              <w:t>Место нахождения (адрес):</w:t>
            </w:r>
          </w:p>
        </w:tc>
        <w:tc>
          <w:tcPr>
            <w:tcW w:w="8362" w:type="dxa"/>
            <w:tcBorders>
              <w:top w:val="nil"/>
              <w:left w:val="nil"/>
              <w:bottom w:val="single" w:sz="4" w:space="0" w:color="auto"/>
              <w:right w:val="nil"/>
            </w:tcBorders>
            <w:shd w:val="clear" w:color="auto" w:fill="auto"/>
            <w:noWrap/>
            <w:vAlign w:val="center"/>
            <w:hideMark/>
          </w:tcPr>
          <w:p w:rsidR="00B755C7" w:rsidRPr="000A4AB0" w:rsidRDefault="00B755C7" w:rsidP="00374719">
            <w:pPr>
              <w:jc w:val="both"/>
              <w:rPr>
                <w:b/>
                <w:bCs/>
                <w:sz w:val="22"/>
                <w:szCs w:val="22"/>
              </w:rPr>
            </w:pPr>
            <w:r w:rsidRPr="000A4AB0">
              <w:rPr>
                <w:b/>
                <w:bCs/>
                <w:sz w:val="22"/>
                <w:szCs w:val="22"/>
              </w:rPr>
              <w:t> </w:t>
            </w:r>
          </w:p>
        </w:tc>
      </w:tr>
      <w:tr w:rsidR="00B755C7" w:rsidRPr="000A4AB0" w:rsidTr="00374719">
        <w:trPr>
          <w:trHeight w:val="420"/>
        </w:trPr>
        <w:tc>
          <w:tcPr>
            <w:tcW w:w="1069" w:type="dxa"/>
            <w:tcBorders>
              <w:top w:val="nil"/>
              <w:left w:val="nil"/>
              <w:bottom w:val="nil"/>
              <w:right w:val="nil"/>
            </w:tcBorders>
            <w:shd w:val="clear" w:color="auto" w:fill="auto"/>
            <w:noWrap/>
            <w:hideMark/>
          </w:tcPr>
          <w:p w:rsidR="00B755C7" w:rsidRPr="000A4AB0" w:rsidRDefault="00B755C7" w:rsidP="00374719">
            <w:pPr>
              <w:jc w:val="both"/>
              <w:rPr>
                <w:sz w:val="22"/>
                <w:szCs w:val="22"/>
              </w:rPr>
            </w:pPr>
          </w:p>
        </w:tc>
        <w:tc>
          <w:tcPr>
            <w:tcW w:w="13106" w:type="dxa"/>
            <w:gridSpan w:val="2"/>
            <w:tcBorders>
              <w:top w:val="nil"/>
              <w:left w:val="nil"/>
              <w:bottom w:val="single" w:sz="4" w:space="0" w:color="auto"/>
              <w:right w:val="nil"/>
            </w:tcBorders>
            <w:shd w:val="clear" w:color="auto" w:fill="auto"/>
            <w:vAlign w:val="center"/>
            <w:hideMark/>
          </w:tcPr>
          <w:p w:rsidR="00B755C7" w:rsidRPr="000A4AB0" w:rsidRDefault="00B755C7" w:rsidP="00374719">
            <w:pPr>
              <w:jc w:val="both"/>
              <w:rPr>
                <w:sz w:val="22"/>
                <w:szCs w:val="22"/>
              </w:rPr>
            </w:pPr>
            <w:r w:rsidRPr="000A4AB0">
              <w:rPr>
                <w:sz w:val="22"/>
                <w:szCs w:val="22"/>
              </w:rPr>
              <w:t xml:space="preserve">настоящим подтверждаю, что являюсь субъектом малого/среднего </w:t>
            </w:r>
            <w:r w:rsidRPr="000A4AB0">
              <w:rPr>
                <w:i/>
                <w:iCs/>
                <w:sz w:val="22"/>
                <w:szCs w:val="22"/>
              </w:rPr>
              <w:t>(указать применимое)</w:t>
            </w:r>
            <w:r w:rsidRPr="000A4AB0">
              <w:rPr>
                <w:sz w:val="22"/>
                <w:szCs w:val="22"/>
              </w:rPr>
              <w:t>предпринимательства, нижеуказанные сведения являются достоверными:</w:t>
            </w:r>
          </w:p>
        </w:tc>
      </w:tr>
    </w:tbl>
    <w:p w:rsidR="00B755C7" w:rsidRPr="005D7994" w:rsidRDefault="00B755C7" w:rsidP="00A83120">
      <w:pPr>
        <w:rPr>
          <w:vanish/>
        </w:rPr>
      </w:pPr>
    </w:p>
    <w:tbl>
      <w:tblPr>
        <w:tblpPr w:leftFromText="180" w:rightFromText="180" w:vertAnchor="text" w:horzAnchor="page" w:tblpX="982" w:tblpY="283"/>
        <w:tblW w:w="14482" w:type="dxa"/>
        <w:tblLook w:val="04A0" w:firstRow="1" w:lastRow="0" w:firstColumn="1" w:lastColumn="0" w:noHBand="0" w:noVBand="1"/>
      </w:tblPr>
      <w:tblGrid>
        <w:gridCol w:w="620"/>
        <w:gridCol w:w="5045"/>
        <w:gridCol w:w="2636"/>
        <w:gridCol w:w="419"/>
        <w:gridCol w:w="1881"/>
        <w:gridCol w:w="1124"/>
        <w:gridCol w:w="2977"/>
      </w:tblGrid>
      <w:tr w:rsidR="00B755C7" w:rsidRPr="000A4AB0" w:rsidTr="00374719">
        <w:trPr>
          <w:trHeight w:val="1690"/>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B755C7" w:rsidRPr="000A4AB0" w:rsidRDefault="00B755C7" w:rsidP="00374719">
            <w:pPr>
              <w:jc w:val="both"/>
              <w:rPr>
                <w:b/>
                <w:bCs/>
                <w:sz w:val="22"/>
                <w:szCs w:val="22"/>
              </w:rPr>
            </w:pPr>
            <w:r w:rsidRPr="000A4AB0">
              <w:rPr>
                <w:b/>
                <w:bCs/>
                <w:sz w:val="22"/>
                <w:szCs w:val="22"/>
              </w:rPr>
              <w:t>1</w:t>
            </w:r>
          </w:p>
        </w:tc>
        <w:tc>
          <w:tcPr>
            <w:tcW w:w="5045" w:type="dxa"/>
            <w:tcBorders>
              <w:top w:val="single" w:sz="4" w:space="0" w:color="auto"/>
              <w:left w:val="nil"/>
              <w:bottom w:val="single" w:sz="4" w:space="0" w:color="auto"/>
              <w:right w:val="single" w:sz="4" w:space="0" w:color="auto"/>
            </w:tcBorders>
            <w:shd w:val="clear" w:color="auto" w:fill="auto"/>
            <w:hideMark/>
          </w:tcPr>
          <w:p w:rsidR="00B755C7" w:rsidRPr="000A4AB0" w:rsidRDefault="00B755C7" w:rsidP="00374719">
            <w:pPr>
              <w:jc w:val="both"/>
              <w:rPr>
                <w:b/>
                <w:bCs/>
                <w:sz w:val="22"/>
                <w:szCs w:val="22"/>
              </w:rPr>
            </w:pPr>
            <w:r w:rsidRPr="000A4AB0">
              <w:rPr>
                <w:b/>
                <w:bCs/>
                <w:sz w:val="22"/>
                <w:szCs w:val="22"/>
              </w:rPr>
              <w:t xml:space="preserve">Сведения из ЕГРИП: </w:t>
            </w:r>
          </w:p>
          <w:p w:rsidR="00B755C7" w:rsidRPr="000A4AB0" w:rsidRDefault="00B755C7" w:rsidP="00374719">
            <w:pPr>
              <w:jc w:val="both"/>
              <w:rPr>
                <w:b/>
                <w:bCs/>
                <w:sz w:val="22"/>
                <w:szCs w:val="22"/>
              </w:rPr>
            </w:pPr>
          </w:p>
          <w:p w:rsidR="00B755C7" w:rsidRPr="000A4AB0" w:rsidRDefault="00B755C7" w:rsidP="00374719">
            <w:pPr>
              <w:jc w:val="both"/>
              <w:rPr>
                <w:b/>
                <w:bCs/>
                <w:sz w:val="22"/>
                <w:szCs w:val="22"/>
              </w:rPr>
            </w:pPr>
          </w:p>
          <w:p w:rsidR="00B755C7" w:rsidRPr="000A4AB0" w:rsidRDefault="00B755C7" w:rsidP="00374719">
            <w:pPr>
              <w:jc w:val="both"/>
              <w:rPr>
                <w:b/>
                <w:bCs/>
                <w:sz w:val="22"/>
                <w:szCs w:val="22"/>
              </w:rPr>
            </w:pPr>
            <w:r w:rsidRPr="000A4AB0">
              <w:rPr>
                <w:sz w:val="22"/>
                <w:szCs w:val="22"/>
              </w:rPr>
              <w:t>индивидуальный предприниматель (ИП) (физическое лицо)</w:t>
            </w:r>
            <w:r w:rsidRPr="000A4AB0">
              <w:rPr>
                <w:sz w:val="22"/>
                <w:szCs w:val="22"/>
              </w:rPr>
              <w:br/>
              <w:t>крестьянское (фермерское) хозяйство (КФХ)</w:t>
            </w:r>
          </w:p>
        </w:tc>
        <w:tc>
          <w:tcPr>
            <w:tcW w:w="8817" w:type="dxa"/>
            <w:gridSpan w:val="5"/>
            <w:tcBorders>
              <w:top w:val="single" w:sz="4" w:space="0" w:color="auto"/>
              <w:left w:val="nil"/>
              <w:bottom w:val="nil"/>
              <w:right w:val="single" w:sz="4" w:space="0" w:color="auto"/>
            </w:tcBorders>
            <w:shd w:val="clear" w:color="auto" w:fill="auto"/>
            <w:noWrap/>
            <w:vAlign w:val="bottom"/>
            <w:hideMark/>
          </w:tcPr>
          <w:p w:rsidR="00B755C7" w:rsidRPr="000A4AB0" w:rsidRDefault="00B755C7" w:rsidP="00374719">
            <w:pPr>
              <w:jc w:val="both"/>
              <w:rPr>
                <w:rFonts w:ascii="Calibri" w:hAnsi="Calibri" w:cs="Calibri"/>
                <w:sz w:val="22"/>
                <w:szCs w:val="22"/>
              </w:rPr>
            </w:pPr>
            <w:r>
              <w:rPr>
                <w:noProof/>
              </w:rPr>
              <mc:AlternateContent>
                <mc:Choice Requires="wps">
                  <w:drawing>
                    <wp:anchor distT="0" distB="0" distL="114300" distR="114300" simplePos="0" relativeHeight="251659264" behindDoc="0" locked="0" layoutInCell="1" allowOverlap="1" wp14:anchorId="0F4DA7C6" wp14:editId="312A1280">
                      <wp:simplePos x="0" y="0"/>
                      <wp:positionH relativeFrom="column">
                        <wp:posOffset>247650</wp:posOffset>
                      </wp:positionH>
                      <wp:positionV relativeFrom="paragraph">
                        <wp:posOffset>180975</wp:posOffset>
                      </wp:positionV>
                      <wp:extent cx="257175" cy="228600"/>
                      <wp:effectExtent l="0" t="0" r="2857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12700"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9.5pt;margin-top:14.25pt;width:20.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DXGAIAAA4EAAAOAAAAZHJzL2Uyb0RvYy54bWysU81uEzEQviPxDpbvZDertqlW2fTQKFwq&#10;WqnlAaZe74/w2pbHZBNOSFyReAQeggui0GfYvBFjJw1pywnhw8ieGX8z3+fx9GzVKbaUDlujCz4e&#10;pZxJLUzZ6rrgb28Wr045Qw+6BGW0LPhaIj+bvXwx7W0uM9MYVUrHCERj3tuCN97bPElQNLIDHBkr&#10;NQUr4zrwdHR1UjroCb1TSZamJ0lvXGmdERKRvPNtkM8iflVJ4S+rCqVnquDUm4/WRXsbbDKbQl47&#10;sE0rdm3AP3TRQaup6B5qDh7Ye9c+g+pa4Qyayo+E6RJTVa2QkQOxGadP2Fw3YGXkQuKg3cuE/w9W&#10;vFleOdaWBT/iTENHTzR83XzcfBl+DvebT8O34X6423wefg3fhx/sKOjVW8zp2rW9coEx2gsj3iEF&#10;kkeRcMBdzqpyXcglvmwVxV/vxZcrzwQ5s+PJeHLMmaBQlp2epPFxEsgfLluH/rU0HQubgjt62yg5&#10;LC/Qh/KQP6TEvoxqy0WrVDys8Vw5tgQaA5qe0vScKUBPzoIv4grUCAIPrynNeprqbELNMAE0n5UC&#10;T9vOkmKoa85A1TT4wrvYy6Pb+KzoDZE9KJzG9bfCgcgcsNl2HFF3aUoHPjKO9o73H6XD7taUa3pS&#10;+pP+kkylDFEQqrWcNcZ9eOpzXp2b7ecALSij4D6WClg0dFGU3QcJU314pv3hN579BgAA//8DAFBL&#10;AwQUAAYACAAAACEAZ0R8ZN8AAAAHAQAADwAAAGRycy9kb3ducmV2LnhtbEyPwU7DMBBE70j8g7VI&#10;3KhDoU0T4lRQCYlDhWjhws2JlyQiXgfbacLfs5zgtBrNaOZtsZ1tL07oQ+dIwfUiAYFUO9NRo+Dt&#10;9fFqAyJETUb3jlDBNwbYludnhc6Nm+iAp2NsBJdQyLWCNsYhlzLULVodFm5AYu/DeasjS99I4/XE&#10;5baXyyRZS6s74oVWD7hrsf48jlbB02H/7nfpvmpM8pBV6fhCX8+TUpcX8/0diIhz/AvDLz6jQ8lM&#10;lRvJBNEruMn4lahguVmBYD/N+FYK1rcrkGUh//OXPwAAAP//AwBQSwECLQAUAAYACAAAACEAtoM4&#10;kv4AAADhAQAAEwAAAAAAAAAAAAAAAAAAAAAAW0NvbnRlbnRfVHlwZXNdLnhtbFBLAQItABQABgAI&#10;AAAAIQA4/SH/1gAAAJQBAAALAAAAAAAAAAAAAAAAAC8BAABfcmVscy8ucmVsc1BLAQItABQABgAI&#10;AAAAIQC1alDXGAIAAA4EAAAOAAAAAAAAAAAAAAAAAC4CAABkcnMvZTJvRG9jLnhtbFBLAQItABQA&#10;BgAIAAAAIQBnRHxk3wAAAAcBAAAPAAAAAAAAAAAAAAAAAHIEAABkcnMvZG93bnJldi54bWxQSwUG&#10;AAAAAAQABADzAAAAfgUAAAAA&#10;" fillcolor="window" strokecolor="windowText" strokeweight="1pt">
                      <v:path arrowok="t"/>
                    </v:rect>
                  </w:pict>
                </mc:Fallback>
              </mc:AlternateContent>
            </w:r>
            <w:r>
              <w:rPr>
                <w:noProof/>
              </w:rPr>
              <mc:AlternateContent>
                <mc:Choice Requires="wps">
                  <w:drawing>
                    <wp:anchor distT="0" distB="0" distL="114300" distR="114300" simplePos="0" relativeHeight="251660288" behindDoc="0" locked="0" layoutInCell="1" allowOverlap="1" wp14:anchorId="36147B7D" wp14:editId="4AD22CB9">
                      <wp:simplePos x="0" y="0"/>
                      <wp:positionH relativeFrom="column">
                        <wp:posOffset>247650</wp:posOffset>
                      </wp:positionH>
                      <wp:positionV relativeFrom="paragraph">
                        <wp:posOffset>571500</wp:posOffset>
                      </wp:positionV>
                      <wp:extent cx="257175" cy="22860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a:solidFill>
                                <a:sysClr val="window" lastClr="FFFFFF"/>
                              </a:solidFill>
                              <a:ln w="12700"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9.5pt;margin-top:45pt;width:20.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d/FwIAAA4EAAAOAAAAZHJzL2Uyb0RvYy54bWysU8FuEzEQvSPxD5bvdDcrtalW2fTQKFwq&#10;WqnlA6ZeO7vCa1sek004IXFF4hP4CC4ISr9h80eMnTSkLSeEDyN7Zvxm3vN4crbqNFtKj601FR8d&#10;5ZxJI2zdmkXF397MX51yhgFMDdoaWfG1RH42ffli0rtSFraxupaeEYjBsncVb0JwZZahaGQHeGSd&#10;NBRU1ncQ6OgXWe2hJ/ROZ0Wen2S99bXzVkhE8s62QT5N+EpJES6VQhmYrjj1FpL1yd5Gm00nUC48&#10;uKYVuzbgH7rooDVUdA81gwDsvW+fQXWt8BatCkfCdplVqhUycSA2o/wJm+sGnExcSBx0e5nw/8GK&#10;N8srz9q64gVnBjp6ouHr5uPmy3A33G8+Dd+G++Hn5vPwa/g+/GBF1Kt3WNK1a3flI2N0F1a8Qwpk&#10;jyLxgLuclfJdzCW+bJXEX+/Fl6vABDmL4/FofMyZoFBRnJ7k6XEyKB8uO4/htbQdi5uKe3rbJDks&#10;LzDE8lA+pKS+rG7reat1OqzxXHu2BBoDmp7a9pxpwEDOis/TitQIAg+vacN6mupiTM0wATSfSkOg&#10;bedIMTQLzkAvaPBF8KmXR7fxWdEbIntQOE/rb4UjkRlgs+04oe7StIl8ZBrtHe8/Ssfdra3X9KT0&#10;J8MlGaUtURC6dZw11n946vNBn9vt5wAjKKPiIZWKWDR0SZTdB4lTfXim/eE3nv4GAAD//wMAUEsD&#10;BBQABgAIAAAAIQD816983wAAAAgBAAAPAAAAZHJzL2Rvd25yZXYueG1sTI/BTsMwEETvSPyDtUjc&#10;qE0RDUnjVFAJiUOF2sKlNydekoh4HWKnCX/PcoLTajSj2Tf5ZnadOOMQWk8abhcKBFLlbUu1hve3&#10;55sHECEasqbzhBq+McCmuLzITWb9RAc8H2MtuIRCZjQ0MfaZlKFq0Jmw8D0Sex9+cCayHGppBzNx&#10;uevkUqmVdKYl/tCYHrcNVp/H0Wl4OexOwzbZlbVVT2mZjHv6ep20vr6aH9cgIs7xLwy/+IwOBTOV&#10;fiQbRKfhLuUpUUOq+LKfpPcgSs4tVwpkkcv/A4ofAAAA//8DAFBLAQItABQABgAIAAAAIQC2gziS&#10;/gAAAOEBAAATAAAAAAAAAAAAAAAAAAAAAABbQ29udGVudF9UeXBlc10ueG1sUEsBAi0AFAAGAAgA&#10;AAAhADj9If/WAAAAlAEAAAsAAAAAAAAAAAAAAAAALwEAAF9yZWxzLy5yZWxzUEsBAi0AFAAGAAgA&#10;AAAhAHOi138XAgAADgQAAA4AAAAAAAAAAAAAAAAALgIAAGRycy9lMm9Eb2MueG1sUEsBAi0AFAAG&#10;AAgAAAAhAPzXr3zfAAAACAEAAA8AAAAAAAAAAAAAAAAAcQQAAGRycy9kb3ducmV2LnhtbFBLBQYA&#10;AAAABAAEAPMAAAB9BQAAAAA=&#10;" fillcolor="window" strokecolor="windowText" strokeweight="1pt">
                      <v:path arrowok="t"/>
                    </v:rect>
                  </w:pict>
                </mc:Fallback>
              </mc:AlternateContent>
            </w:r>
          </w:p>
        </w:tc>
      </w:tr>
      <w:tr w:rsidR="00B755C7" w:rsidRPr="000A4AB0" w:rsidTr="00374719">
        <w:trPr>
          <w:trHeight w:val="405"/>
        </w:trPr>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B755C7" w:rsidRPr="000A4AB0" w:rsidRDefault="00B755C7" w:rsidP="00374719">
            <w:pPr>
              <w:jc w:val="both"/>
              <w:rPr>
                <w:b/>
                <w:bCs/>
                <w:sz w:val="22"/>
                <w:szCs w:val="22"/>
              </w:rPr>
            </w:pPr>
            <w:r w:rsidRPr="000A4AB0">
              <w:rPr>
                <w:b/>
                <w:bCs/>
                <w:sz w:val="22"/>
                <w:szCs w:val="22"/>
              </w:rPr>
              <w:t>2</w:t>
            </w:r>
          </w:p>
        </w:tc>
        <w:tc>
          <w:tcPr>
            <w:tcW w:w="5045" w:type="dxa"/>
            <w:tcBorders>
              <w:top w:val="nil"/>
              <w:left w:val="nil"/>
              <w:bottom w:val="nil"/>
              <w:right w:val="single" w:sz="4" w:space="0" w:color="auto"/>
            </w:tcBorders>
            <w:shd w:val="clear" w:color="auto" w:fill="auto"/>
            <w:vAlign w:val="center"/>
            <w:hideMark/>
          </w:tcPr>
          <w:p w:rsidR="00B755C7" w:rsidRPr="000A4AB0" w:rsidRDefault="00B755C7" w:rsidP="00374719">
            <w:pPr>
              <w:jc w:val="both"/>
              <w:rPr>
                <w:b/>
                <w:bCs/>
                <w:sz w:val="22"/>
                <w:szCs w:val="22"/>
              </w:rPr>
            </w:pPr>
            <w:r w:rsidRPr="000A4AB0">
              <w:rPr>
                <w:b/>
                <w:bCs/>
                <w:sz w:val="22"/>
                <w:szCs w:val="22"/>
              </w:rPr>
              <w:t>Основной государственный регистрационный номер (ОГРНИП):</w:t>
            </w:r>
          </w:p>
        </w:tc>
        <w:tc>
          <w:tcPr>
            <w:tcW w:w="8817" w:type="dxa"/>
            <w:gridSpan w:val="5"/>
            <w:tcBorders>
              <w:top w:val="single" w:sz="4" w:space="0" w:color="auto"/>
              <w:left w:val="nil"/>
              <w:bottom w:val="single" w:sz="4" w:space="0" w:color="auto"/>
              <w:right w:val="single" w:sz="4" w:space="0" w:color="auto"/>
            </w:tcBorders>
            <w:shd w:val="clear" w:color="auto" w:fill="auto"/>
            <w:noWrap/>
            <w:vAlign w:val="center"/>
            <w:hideMark/>
          </w:tcPr>
          <w:p w:rsidR="00B755C7" w:rsidRPr="000A4AB0" w:rsidRDefault="00B755C7" w:rsidP="00374719">
            <w:pPr>
              <w:jc w:val="both"/>
              <w:rPr>
                <w:b/>
                <w:bCs/>
                <w:sz w:val="22"/>
                <w:szCs w:val="22"/>
              </w:rPr>
            </w:pPr>
          </w:p>
        </w:tc>
      </w:tr>
      <w:tr w:rsidR="00B755C7" w:rsidRPr="000A4AB0" w:rsidTr="00374719">
        <w:trPr>
          <w:trHeight w:val="405"/>
        </w:trPr>
        <w:tc>
          <w:tcPr>
            <w:tcW w:w="620" w:type="dxa"/>
            <w:vMerge/>
            <w:tcBorders>
              <w:top w:val="nil"/>
              <w:left w:val="single" w:sz="4" w:space="0" w:color="auto"/>
              <w:bottom w:val="single" w:sz="4" w:space="0" w:color="auto"/>
              <w:right w:val="single" w:sz="4" w:space="0" w:color="auto"/>
            </w:tcBorders>
            <w:vAlign w:val="center"/>
            <w:hideMark/>
          </w:tcPr>
          <w:p w:rsidR="00B755C7" w:rsidRPr="000A4AB0" w:rsidRDefault="00B755C7" w:rsidP="00374719">
            <w:pPr>
              <w:jc w:val="both"/>
              <w:rPr>
                <w:b/>
                <w:bCs/>
                <w:sz w:val="22"/>
                <w:szCs w:val="22"/>
              </w:rPr>
            </w:pPr>
          </w:p>
        </w:tc>
        <w:tc>
          <w:tcPr>
            <w:tcW w:w="5045" w:type="dxa"/>
            <w:tcBorders>
              <w:top w:val="nil"/>
              <w:left w:val="nil"/>
              <w:bottom w:val="single" w:sz="4" w:space="0" w:color="auto"/>
              <w:right w:val="single" w:sz="4" w:space="0" w:color="auto"/>
            </w:tcBorders>
            <w:shd w:val="clear" w:color="auto" w:fill="auto"/>
            <w:vAlign w:val="center"/>
            <w:hideMark/>
          </w:tcPr>
          <w:p w:rsidR="00B755C7" w:rsidRPr="000A4AB0" w:rsidRDefault="00B755C7" w:rsidP="00374719">
            <w:pPr>
              <w:jc w:val="both"/>
              <w:rPr>
                <w:sz w:val="22"/>
                <w:szCs w:val="22"/>
              </w:rPr>
            </w:pPr>
            <w:r w:rsidRPr="000A4AB0">
              <w:rPr>
                <w:sz w:val="22"/>
                <w:szCs w:val="22"/>
              </w:rPr>
              <w:t>Дата государственной регистрации:</w:t>
            </w:r>
          </w:p>
        </w:tc>
        <w:tc>
          <w:tcPr>
            <w:tcW w:w="8817" w:type="dxa"/>
            <w:gridSpan w:val="5"/>
            <w:tcBorders>
              <w:top w:val="single" w:sz="4" w:space="0" w:color="auto"/>
              <w:left w:val="nil"/>
              <w:bottom w:val="single" w:sz="4" w:space="0" w:color="auto"/>
              <w:right w:val="single" w:sz="4" w:space="0" w:color="auto"/>
            </w:tcBorders>
            <w:shd w:val="clear" w:color="auto" w:fill="auto"/>
            <w:noWrap/>
            <w:vAlign w:val="center"/>
            <w:hideMark/>
          </w:tcPr>
          <w:p w:rsidR="00B755C7" w:rsidRPr="000A4AB0" w:rsidRDefault="00B755C7" w:rsidP="00374719">
            <w:pPr>
              <w:jc w:val="both"/>
              <w:rPr>
                <w:b/>
                <w:bCs/>
                <w:sz w:val="22"/>
                <w:szCs w:val="22"/>
              </w:rPr>
            </w:pPr>
            <w:r w:rsidRPr="000A4AB0">
              <w:rPr>
                <w:b/>
                <w:bCs/>
                <w:sz w:val="22"/>
                <w:szCs w:val="22"/>
              </w:rPr>
              <w:t> </w:t>
            </w:r>
          </w:p>
        </w:tc>
      </w:tr>
      <w:tr w:rsidR="00B755C7" w:rsidRPr="000A4AB0" w:rsidTr="00374719">
        <w:trPr>
          <w:trHeight w:val="405"/>
        </w:trPr>
        <w:tc>
          <w:tcPr>
            <w:tcW w:w="620" w:type="dxa"/>
            <w:tcBorders>
              <w:top w:val="nil"/>
              <w:left w:val="single" w:sz="4" w:space="0" w:color="auto"/>
              <w:bottom w:val="single" w:sz="4" w:space="0" w:color="auto"/>
              <w:right w:val="single" w:sz="4" w:space="0" w:color="auto"/>
            </w:tcBorders>
            <w:shd w:val="clear" w:color="auto" w:fill="auto"/>
            <w:noWrap/>
            <w:hideMark/>
          </w:tcPr>
          <w:p w:rsidR="00B755C7" w:rsidRPr="000A4AB0" w:rsidRDefault="00B755C7" w:rsidP="00374719">
            <w:pPr>
              <w:jc w:val="both"/>
              <w:rPr>
                <w:b/>
                <w:bCs/>
                <w:sz w:val="22"/>
                <w:szCs w:val="22"/>
              </w:rPr>
            </w:pPr>
            <w:r w:rsidRPr="000A4AB0">
              <w:rPr>
                <w:b/>
                <w:bCs/>
                <w:sz w:val="22"/>
                <w:szCs w:val="22"/>
              </w:rPr>
              <w:t>3</w:t>
            </w:r>
          </w:p>
        </w:tc>
        <w:tc>
          <w:tcPr>
            <w:tcW w:w="5045" w:type="dxa"/>
            <w:tcBorders>
              <w:top w:val="nil"/>
              <w:left w:val="nil"/>
              <w:bottom w:val="single" w:sz="4" w:space="0" w:color="auto"/>
              <w:right w:val="single" w:sz="4" w:space="0" w:color="auto"/>
            </w:tcBorders>
            <w:shd w:val="clear" w:color="auto" w:fill="auto"/>
            <w:vAlign w:val="center"/>
            <w:hideMark/>
          </w:tcPr>
          <w:p w:rsidR="00B755C7" w:rsidRPr="000A4AB0" w:rsidRDefault="00B755C7" w:rsidP="00374719">
            <w:pPr>
              <w:jc w:val="both"/>
              <w:rPr>
                <w:b/>
                <w:bCs/>
                <w:sz w:val="22"/>
                <w:szCs w:val="22"/>
              </w:rPr>
            </w:pPr>
            <w:r w:rsidRPr="000A4AB0">
              <w:rPr>
                <w:b/>
                <w:bCs/>
                <w:sz w:val="22"/>
                <w:szCs w:val="22"/>
              </w:rPr>
              <w:t>Идентификационный номер налогоплательщика (ИНН):</w:t>
            </w:r>
          </w:p>
        </w:tc>
        <w:tc>
          <w:tcPr>
            <w:tcW w:w="8817" w:type="dxa"/>
            <w:gridSpan w:val="5"/>
            <w:tcBorders>
              <w:top w:val="single" w:sz="4" w:space="0" w:color="auto"/>
              <w:left w:val="nil"/>
              <w:bottom w:val="single" w:sz="4" w:space="0" w:color="auto"/>
              <w:right w:val="single" w:sz="4" w:space="0" w:color="auto"/>
            </w:tcBorders>
            <w:shd w:val="clear" w:color="auto" w:fill="auto"/>
            <w:noWrap/>
            <w:vAlign w:val="center"/>
            <w:hideMark/>
          </w:tcPr>
          <w:p w:rsidR="00B755C7" w:rsidRPr="000A4AB0" w:rsidRDefault="00B755C7" w:rsidP="00374719">
            <w:pPr>
              <w:jc w:val="both"/>
              <w:rPr>
                <w:b/>
                <w:bCs/>
                <w:sz w:val="22"/>
                <w:szCs w:val="22"/>
              </w:rPr>
            </w:pPr>
            <w:r w:rsidRPr="000A4AB0">
              <w:rPr>
                <w:b/>
                <w:bCs/>
                <w:sz w:val="22"/>
                <w:szCs w:val="22"/>
              </w:rPr>
              <w:t> </w:t>
            </w:r>
          </w:p>
        </w:tc>
      </w:tr>
      <w:tr w:rsidR="00B755C7" w:rsidRPr="000A4AB0" w:rsidTr="00374719">
        <w:trPr>
          <w:trHeight w:val="405"/>
        </w:trPr>
        <w:tc>
          <w:tcPr>
            <w:tcW w:w="620" w:type="dxa"/>
            <w:tcBorders>
              <w:top w:val="nil"/>
              <w:left w:val="single" w:sz="8" w:space="0" w:color="auto"/>
              <w:bottom w:val="nil"/>
              <w:right w:val="single" w:sz="4" w:space="0" w:color="auto"/>
            </w:tcBorders>
            <w:shd w:val="clear" w:color="auto" w:fill="auto"/>
            <w:noWrap/>
            <w:hideMark/>
          </w:tcPr>
          <w:p w:rsidR="00B755C7" w:rsidRPr="000A4AB0" w:rsidRDefault="00B755C7" w:rsidP="00374719">
            <w:pPr>
              <w:jc w:val="both"/>
              <w:rPr>
                <w:b/>
                <w:bCs/>
                <w:sz w:val="22"/>
                <w:szCs w:val="22"/>
              </w:rPr>
            </w:pPr>
            <w:r w:rsidRPr="000A4AB0">
              <w:rPr>
                <w:b/>
                <w:bCs/>
                <w:sz w:val="22"/>
                <w:szCs w:val="22"/>
              </w:rPr>
              <w:t>4</w:t>
            </w:r>
          </w:p>
        </w:tc>
        <w:tc>
          <w:tcPr>
            <w:tcW w:w="5045" w:type="dxa"/>
            <w:tcBorders>
              <w:top w:val="nil"/>
              <w:left w:val="nil"/>
              <w:bottom w:val="single" w:sz="4" w:space="0" w:color="auto"/>
              <w:right w:val="single" w:sz="4" w:space="0" w:color="auto"/>
            </w:tcBorders>
            <w:shd w:val="clear" w:color="auto" w:fill="auto"/>
            <w:vAlign w:val="center"/>
            <w:hideMark/>
          </w:tcPr>
          <w:p w:rsidR="00B755C7" w:rsidRPr="000A4AB0" w:rsidRDefault="00B755C7" w:rsidP="00374719">
            <w:pPr>
              <w:jc w:val="both"/>
              <w:rPr>
                <w:b/>
                <w:bCs/>
                <w:sz w:val="22"/>
                <w:szCs w:val="22"/>
              </w:rPr>
            </w:pPr>
            <w:r w:rsidRPr="000A4AB0">
              <w:rPr>
                <w:b/>
                <w:bCs/>
                <w:sz w:val="22"/>
                <w:szCs w:val="22"/>
              </w:rPr>
              <w:t>Код причины постановки на учет (КПП):</w:t>
            </w:r>
          </w:p>
        </w:tc>
        <w:tc>
          <w:tcPr>
            <w:tcW w:w="8817" w:type="dxa"/>
            <w:gridSpan w:val="5"/>
            <w:tcBorders>
              <w:top w:val="single" w:sz="4" w:space="0" w:color="auto"/>
              <w:left w:val="nil"/>
              <w:bottom w:val="nil"/>
              <w:right w:val="single" w:sz="8" w:space="0" w:color="000000"/>
            </w:tcBorders>
            <w:shd w:val="clear" w:color="auto" w:fill="auto"/>
            <w:noWrap/>
            <w:vAlign w:val="center"/>
            <w:hideMark/>
          </w:tcPr>
          <w:p w:rsidR="00B755C7" w:rsidRPr="000A4AB0" w:rsidRDefault="00B755C7" w:rsidP="00374719">
            <w:pPr>
              <w:jc w:val="both"/>
              <w:rPr>
                <w:b/>
                <w:bCs/>
                <w:sz w:val="22"/>
                <w:szCs w:val="22"/>
              </w:rPr>
            </w:pPr>
            <w:r w:rsidRPr="000A4AB0">
              <w:rPr>
                <w:b/>
                <w:bCs/>
                <w:sz w:val="22"/>
                <w:szCs w:val="22"/>
              </w:rPr>
              <w:t> </w:t>
            </w:r>
          </w:p>
        </w:tc>
      </w:tr>
      <w:tr w:rsidR="00B755C7" w:rsidRPr="000A4AB0" w:rsidTr="00374719">
        <w:trPr>
          <w:trHeight w:val="987"/>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55C7" w:rsidRPr="000A4AB0" w:rsidRDefault="00B755C7" w:rsidP="00374719">
            <w:pPr>
              <w:jc w:val="both"/>
              <w:rPr>
                <w:b/>
                <w:bCs/>
                <w:sz w:val="22"/>
                <w:szCs w:val="22"/>
              </w:rPr>
            </w:pPr>
            <w:r w:rsidRPr="000A4AB0">
              <w:rPr>
                <w:b/>
                <w:bCs/>
                <w:sz w:val="22"/>
                <w:szCs w:val="22"/>
              </w:rPr>
              <w:lastRenderedPageBreak/>
              <w:t> </w:t>
            </w:r>
          </w:p>
        </w:tc>
        <w:tc>
          <w:tcPr>
            <w:tcW w:w="5045" w:type="dxa"/>
            <w:tcBorders>
              <w:top w:val="nil"/>
              <w:left w:val="nil"/>
              <w:bottom w:val="nil"/>
              <w:right w:val="single" w:sz="4" w:space="0" w:color="auto"/>
            </w:tcBorders>
            <w:shd w:val="clear" w:color="auto" w:fill="auto"/>
            <w:hideMark/>
          </w:tcPr>
          <w:p w:rsidR="00B755C7" w:rsidRPr="000A4AB0" w:rsidRDefault="00B755C7" w:rsidP="00374719">
            <w:pPr>
              <w:spacing w:after="240"/>
              <w:jc w:val="both"/>
              <w:rPr>
                <w:sz w:val="22"/>
                <w:szCs w:val="22"/>
              </w:rPr>
            </w:pPr>
            <w:r w:rsidRPr="000A4AB0">
              <w:rPr>
                <w:sz w:val="22"/>
                <w:szCs w:val="22"/>
              </w:rPr>
              <w:t>Период, за который представляются</w:t>
            </w:r>
            <w:r w:rsidRPr="000A4AB0">
              <w:rPr>
                <w:sz w:val="22"/>
                <w:szCs w:val="22"/>
              </w:rPr>
              <w:br/>
              <w:t>указанные в пунктах 5 – 7 сведения:</w:t>
            </w:r>
            <w:r w:rsidRPr="000A4AB0">
              <w:rPr>
                <w:sz w:val="22"/>
                <w:szCs w:val="22"/>
              </w:rPr>
              <w:br/>
            </w: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rsidR="00B755C7" w:rsidRPr="000A4AB0" w:rsidRDefault="00B755C7" w:rsidP="00374719">
            <w:pPr>
              <w:jc w:val="both"/>
              <w:rPr>
                <w:sz w:val="22"/>
                <w:szCs w:val="22"/>
              </w:rPr>
            </w:pPr>
            <w:r w:rsidRPr="000A4AB0">
              <w:rPr>
                <w:sz w:val="22"/>
                <w:szCs w:val="22"/>
              </w:rPr>
              <w:t>На конец</w:t>
            </w:r>
            <w:r w:rsidRPr="000A4AB0">
              <w:rPr>
                <w:sz w:val="22"/>
                <w:szCs w:val="22"/>
              </w:rPr>
              <w:br/>
              <w:t>предыдущего года</w:t>
            </w:r>
          </w:p>
        </w:tc>
        <w:tc>
          <w:tcPr>
            <w:tcW w:w="3005" w:type="dxa"/>
            <w:gridSpan w:val="2"/>
            <w:tcBorders>
              <w:top w:val="single" w:sz="4" w:space="0" w:color="auto"/>
              <w:left w:val="nil"/>
              <w:bottom w:val="single" w:sz="4" w:space="0" w:color="auto"/>
              <w:right w:val="single" w:sz="4" w:space="0" w:color="auto"/>
            </w:tcBorders>
            <w:shd w:val="clear" w:color="000000" w:fill="FFFFFF"/>
            <w:vAlign w:val="center"/>
            <w:hideMark/>
          </w:tcPr>
          <w:p w:rsidR="00B755C7" w:rsidRPr="000A4AB0" w:rsidRDefault="00B755C7" w:rsidP="00374719">
            <w:pPr>
              <w:jc w:val="both"/>
              <w:rPr>
                <w:sz w:val="22"/>
                <w:szCs w:val="22"/>
              </w:rPr>
            </w:pPr>
            <w:r w:rsidRPr="000A4AB0">
              <w:rPr>
                <w:sz w:val="22"/>
                <w:szCs w:val="22"/>
              </w:rPr>
              <w:t>На конец года, предшествующего предыдущему году</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B755C7" w:rsidRPr="000A4AB0" w:rsidRDefault="00B755C7" w:rsidP="00374719">
            <w:pPr>
              <w:jc w:val="both"/>
              <w:rPr>
                <w:sz w:val="22"/>
                <w:szCs w:val="22"/>
              </w:rPr>
            </w:pPr>
            <w:r w:rsidRPr="000A4AB0">
              <w:rPr>
                <w:sz w:val="22"/>
                <w:szCs w:val="22"/>
              </w:rPr>
              <w:t>Период, прошедший со дня государствен</w:t>
            </w:r>
            <w:r w:rsidRPr="000A4AB0">
              <w:rPr>
                <w:sz w:val="22"/>
                <w:szCs w:val="22"/>
              </w:rPr>
              <w:softHyphen/>
              <w:t>ной регистрации (в месяцах)**</w:t>
            </w:r>
          </w:p>
        </w:tc>
      </w:tr>
      <w:tr w:rsidR="00B755C7" w:rsidRPr="000A4AB0" w:rsidTr="00374719">
        <w:trPr>
          <w:trHeight w:val="55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B755C7" w:rsidRPr="000A4AB0" w:rsidRDefault="00B755C7" w:rsidP="00374719">
            <w:pPr>
              <w:jc w:val="both"/>
              <w:rPr>
                <w:b/>
                <w:bCs/>
                <w:sz w:val="22"/>
                <w:szCs w:val="22"/>
              </w:rPr>
            </w:pPr>
          </w:p>
        </w:tc>
        <w:tc>
          <w:tcPr>
            <w:tcW w:w="5045" w:type="dxa"/>
            <w:tcBorders>
              <w:top w:val="nil"/>
              <w:left w:val="nil"/>
              <w:bottom w:val="single" w:sz="4" w:space="0" w:color="auto"/>
              <w:right w:val="nil"/>
            </w:tcBorders>
            <w:shd w:val="clear" w:color="auto" w:fill="auto"/>
            <w:noWrap/>
            <w:vAlign w:val="center"/>
            <w:hideMark/>
          </w:tcPr>
          <w:p w:rsidR="00B755C7" w:rsidRPr="000A4AB0" w:rsidRDefault="00B755C7" w:rsidP="00374719">
            <w:pPr>
              <w:jc w:val="both"/>
              <w:rPr>
                <w:sz w:val="22"/>
                <w:szCs w:val="22"/>
              </w:rPr>
            </w:pPr>
            <w:r w:rsidRPr="000A4AB0">
              <w:rPr>
                <w:sz w:val="22"/>
                <w:szCs w:val="22"/>
              </w:rPr>
              <w:t>** Заполняется вновь зарегистрированным ИП/КФХ</w:t>
            </w:r>
          </w:p>
        </w:tc>
        <w:tc>
          <w:tcPr>
            <w:tcW w:w="2835" w:type="dxa"/>
            <w:gridSpan w:val="2"/>
            <w:tcBorders>
              <w:top w:val="nil"/>
              <w:left w:val="single" w:sz="4" w:space="0" w:color="auto"/>
              <w:bottom w:val="single" w:sz="4" w:space="0" w:color="auto"/>
              <w:right w:val="single" w:sz="4" w:space="0" w:color="auto"/>
            </w:tcBorders>
            <w:shd w:val="clear" w:color="000000" w:fill="FFFFFF"/>
            <w:vAlign w:val="center"/>
            <w:hideMark/>
          </w:tcPr>
          <w:p w:rsidR="00B755C7" w:rsidRPr="000A4AB0" w:rsidRDefault="00B755C7" w:rsidP="00374719">
            <w:pPr>
              <w:jc w:val="both"/>
              <w:rPr>
                <w:sz w:val="22"/>
                <w:szCs w:val="22"/>
              </w:rPr>
            </w:pPr>
            <w:r w:rsidRPr="000A4AB0">
              <w:rPr>
                <w:sz w:val="22"/>
                <w:szCs w:val="22"/>
              </w:rPr>
              <w:t>__ . __ г.</w:t>
            </w:r>
          </w:p>
        </w:tc>
        <w:tc>
          <w:tcPr>
            <w:tcW w:w="3005" w:type="dxa"/>
            <w:gridSpan w:val="2"/>
            <w:tcBorders>
              <w:top w:val="nil"/>
              <w:left w:val="nil"/>
              <w:bottom w:val="single" w:sz="4" w:space="0" w:color="auto"/>
              <w:right w:val="single" w:sz="4" w:space="0" w:color="auto"/>
            </w:tcBorders>
            <w:shd w:val="clear" w:color="000000" w:fill="FFFFFF"/>
            <w:vAlign w:val="center"/>
            <w:hideMark/>
          </w:tcPr>
          <w:p w:rsidR="00B755C7" w:rsidRPr="000A4AB0" w:rsidRDefault="00B755C7" w:rsidP="00374719">
            <w:pPr>
              <w:jc w:val="both"/>
              <w:rPr>
                <w:sz w:val="22"/>
                <w:szCs w:val="22"/>
              </w:rPr>
            </w:pPr>
            <w:r w:rsidRPr="000A4AB0">
              <w:rPr>
                <w:sz w:val="22"/>
                <w:szCs w:val="22"/>
              </w:rPr>
              <w:t>__ . __ г.</w:t>
            </w:r>
          </w:p>
        </w:tc>
        <w:tc>
          <w:tcPr>
            <w:tcW w:w="2977" w:type="dxa"/>
            <w:tcBorders>
              <w:top w:val="nil"/>
              <w:left w:val="nil"/>
              <w:bottom w:val="single" w:sz="4" w:space="0" w:color="auto"/>
              <w:right w:val="single" w:sz="4" w:space="0" w:color="auto"/>
            </w:tcBorders>
            <w:shd w:val="clear" w:color="auto" w:fill="auto"/>
            <w:vAlign w:val="center"/>
            <w:hideMark/>
          </w:tcPr>
          <w:p w:rsidR="00B755C7" w:rsidRPr="000A4AB0" w:rsidRDefault="00B755C7" w:rsidP="00374719">
            <w:pPr>
              <w:jc w:val="both"/>
              <w:rPr>
                <w:sz w:val="22"/>
                <w:szCs w:val="22"/>
              </w:rPr>
            </w:pPr>
            <w:r w:rsidRPr="000A4AB0">
              <w:rPr>
                <w:sz w:val="22"/>
                <w:szCs w:val="22"/>
              </w:rPr>
              <w:t>________</w:t>
            </w:r>
          </w:p>
        </w:tc>
      </w:tr>
      <w:tr w:rsidR="00B755C7" w:rsidRPr="000A4AB0" w:rsidTr="00374719">
        <w:trPr>
          <w:trHeight w:val="855"/>
        </w:trPr>
        <w:tc>
          <w:tcPr>
            <w:tcW w:w="620" w:type="dxa"/>
            <w:tcBorders>
              <w:top w:val="nil"/>
              <w:left w:val="single" w:sz="4" w:space="0" w:color="auto"/>
              <w:bottom w:val="single" w:sz="4" w:space="0" w:color="auto"/>
              <w:right w:val="single" w:sz="4" w:space="0" w:color="auto"/>
            </w:tcBorders>
            <w:shd w:val="clear" w:color="auto" w:fill="auto"/>
            <w:noWrap/>
            <w:hideMark/>
          </w:tcPr>
          <w:p w:rsidR="00B755C7" w:rsidRPr="000A4AB0" w:rsidRDefault="00B755C7" w:rsidP="00374719">
            <w:pPr>
              <w:jc w:val="both"/>
              <w:rPr>
                <w:b/>
                <w:bCs/>
                <w:sz w:val="22"/>
                <w:szCs w:val="22"/>
              </w:rPr>
            </w:pPr>
            <w:r w:rsidRPr="000A4AB0">
              <w:rPr>
                <w:b/>
                <w:bCs/>
                <w:sz w:val="22"/>
                <w:szCs w:val="22"/>
              </w:rPr>
              <w:t>5</w:t>
            </w:r>
          </w:p>
        </w:tc>
        <w:tc>
          <w:tcPr>
            <w:tcW w:w="5045" w:type="dxa"/>
            <w:tcBorders>
              <w:top w:val="nil"/>
              <w:left w:val="nil"/>
              <w:bottom w:val="single" w:sz="4" w:space="0" w:color="auto"/>
              <w:right w:val="single" w:sz="4" w:space="0" w:color="auto"/>
            </w:tcBorders>
            <w:shd w:val="clear" w:color="auto" w:fill="auto"/>
            <w:vAlign w:val="center"/>
            <w:hideMark/>
          </w:tcPr>
          <w:p w:rsidR="00B755C7" w:rsidRPr="000A4AB0" w:rsidRDefault="00B755C7" w:rsidP="00374719">
            <w:pPr>
              <w:jc w:val="both"/>
              <w:rPr>
                <w:b/>
                <w:bCs/>
                <w:sz w:val="22"/>
                <w:szCs w:val="22"/>
              </w:rPr>
            </w:pPr>
            <w:r w:rsidRPr="000A4AB0">
              <w:rPr>
                <w:b/>
                <w:bCs/>
                <w:sz w:val="22"/>
                <w:szCs w:val="22"/>
              </w:rPr>
              <w:t>Средняя списочная численность работников, в т.ч. работников, работающих по гражданско-правовым договорам или по совместительству с учетом реально отработанного времени (чел.):</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B755C7" w:rsidRPr="000A4AB0" w:rsidRDefault="00B755C7" w:rsidP="00374719">
            <w:pPr>
              <w:jc w:val="both"/>
              <w:rPr>
                <w:b/>
                <w:bCs/>
                <w:sz w:val="22"/>
                <w:szCs w:val="22"/>
              </w:rPr>
            </w:pPr>
            <w:r w:rsidRPr="000A4AB0">
              <w:rPr>
                <w:b/>
                <w:bCs/>
                <w:sz w:val="22"/>
                <w:szCs w:val="22"/>
              </w:rPr>
              <w:t> </w:t>
            </w:r>
          </w:p>
        </w:tc>
        <w:tc>
          <w:tcPr>
            <w:tcW w:w="3005" w:type="dxa"/>
            <w:gridSpan w:val="2"/>
            <w:tcBorders>
              <w:top w:val="nil"/>
              <w:left w:val="nil"/>
              <w:bottom w:val="single" w:sz="4" w:space="0" w:color="auto"/>
              <w:right w:val="single" w:sz="4" w:space="0" w:color="auto"/>
            </w:tcBorders>
            <w:shd w:val="clear" w:color="000000" w:fill="FFFFFF"/>
            <w:vAlign w:val="center"/>
            <w:hideMark/>
          </w:tcPr>
          <w:p w:rsidR="00B755C7" w:rsidRPr="000A4AB0" w:rsidRDefault="00B755C7" w:rsidP="00374719">
            <w:pPr>
              <w:jc w:val="both"/>
              <w:rPr>
                <w:b/>
                <w:bCs/>
                <w:sz w:val="22"/>
                <w:szCs w:val="22"/>
              </w:rPr>
            </w:pPr>
            <w:r w:rsidRPr="000A4AB0">
              <w:rPr>
                <w:b/>
                <w:bCs/>
                <w:sz w:val="22"/>
                <w:szCs w:val="22"/>
              </w:rPr>
              <w:t> </w:t>
            </w:r>
          </w:p>
        </w:tc>
        <w:tc>
          <w:tcPr>
            <w:tcW w:w="2977" w:type="dxa"/>
            <w:tcBorders>
              <w:top w:val="nil"/>
              <w:left w:val="nil"/>
              <w:bottom w:val="single" w:sz="4" w:space="0" w:color="auto"/>
              <w:right w:val="single" w:sz="8" w:space="0" w:color="auto"/>
            </w:tcBorders>
            <w:shd w:val="clear" w:color="auto" w:fill="auto"/>
            <w:vAlign w:val="center"/>
            <w:hideMark/>
          </w:tcPr>
          <w:p w:rsidR="00B755C7" w:rsidRPr="000A4AB0" w:rsidRDefault="00B755C7" w:rsidP="00374719">
            <w:pPr>
              <w:jc w:val="both"/>
              <w:rPr>
                <w:sz w:val="22"/>
                <w:szCs w:val="22"/>
              </w:rPr>
            </w:pPr>
            <w:r w:rsidRPr="000A4AB0">
              <w:rPr>
                <w:sz w:val="22"/>
                <w:szCs w:val="22"/>
              </w:rPr>
              <w:t> </w:t>
            </w:r>
          </w:p>
        </w:tc>
      </w:tr>
      <w:tr w:rsidR="00B755C7" w:rsidRPr="000A4AB0" w:rsidTr="00374719">
        <w:trPr>
          <w:trHeight w:val="375"/>
        </w:trPr>
        <w:tc>
          <w:tcPr>
            <w:tcW w:w="620" w:type="dxa"/>
            <w:tcBorders>
              <w:top w:val="nil"/>
              <w:left w:val="single" w:sz="4" w:space="0" w:color="auto"/>
              <w:bottom w:val="single" w:sz="4" w:space="0" w:color="auto"/>
              <w:right w:val="single" w:sz="4" w:space="0" w:color="auto"/>
            </w:tcBorders>
            <w:shd w:val="clear" w:color="auto" w:fill="auto"/>
            <w:noWrap/>
            <w:hideMark/>
          </w:tcPr>
          <w:p w:rsidR="00B755C7" w:rsidRPr="000A4AB0" w:rsidRDefault="00B755C7" w:rsidP="00374719">
            <w:pPr>
              <w:jc w:val="both"/>
              <w:rPr>
                <w:b/>
                <w:bCs/>
                <w:sz w:val="22"/>
                <w:szCs w:val="22"/>
              </w:rPr>
            </w:pPr>
            <w:r w:rsidRPr="000A4AB0">
              <w:rPr>
                <w:b/>
                <w:bCs/>
                <w:sz w:val="22"/>
                <w:szCs w:val="22"/>
              </w:rPr>
              <w:t>6</w:t>
            </w:r>
          </w:p>
        </w:tc>
        <w:tc>
          <w:tcPr>
            <w:tcW w:w="5045" w:type="dxa"/>
            <w:tcBorders>
              <w:top w:val="nil"/>
              <w:left w:val="nil"/>
              <w:bottom w:val="single" w:sz="4" w:space="0" w:color="auto"/>
              <w:right w:val="single" w:sz="4" w:space="0" w:color="auto"/>
            </w:tcBorders>
            <w:shd w:val="clear" w:color="auto" w:fill="auto"/>
            <w:vAlign w:val="center"/>
            <w:hideMark/>
          </w:tcPr>
          <w:p w:rsidR="00B755C7" w:rsidRPr="000A4AB0" w:rsidRDefault="00B755C7" w:rsidP="00374719">
            <w:pPr>
              <w:jc w:val="both"/>
              <w:rPr>
                <w:b/>
                <w:bCs/>
                <w:sz w:val="22"/>
                <w:szCs w:val="22"/>
              </w:rPr>
            </w:pPr>
            <w:r w:rsidRPr="000A4AB0">
              <w:rPr>
                <w:b/>
                <w:bCs/>
                <w:sz w:val="22"/>
                <w:szCs w:val="22"/>
              </w:rPr>
              <w:t>Выручка от реализации товаров (работ, услуг) без учета НДС (млн. руб.):</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B755C7" w:rsidRPr="000A4AB0" w:rsidRDefault="00B755C7" w:rsidP="00374719">
            <w:pPr>
              <w:jc w:val="both"/>
              <w:rPr>
                <w:b/>
                <w:bCs/>
                <w:sz w:val="22"/>
                <w:szCs w:val="22"/>
              </w:rPr>
            </w:pPr>
            <w:r w:rsidRPr="000A4AB0">
              <w:rPr>
                <w:b/>
                <w:bCs/>
                <w:sz w:val="22"/>
                <w:szCs w:val="22"/>
              </w:rPr>
              <w:t> </w:t>
            </w:r>
          </w:p>
        </w:tc>
        <w:tc>
          <w:tcPr>
            <w:tcW w:w="3005" w:type="dxa"/>
            <w:gridSpan w:val="2"/>
            <w:tcBorders>
              <w:top w:val="nil"/>
              <w:left w:val="nil"/>
              <w:bottom w:val="single" w:sz="4" w:space="0" w:color="auto"/>
              <w:right w:val="single" w:sz="4" w:space="0" w:color="auto"/>
            </w:tcBorders>
            <w:shd w:val="clear" w:color="000000" w:fill="FFFFFF"/>
            <w:vAlign w:val="center"/>
            <w:hideMark/>
          </w:tcPr>
          <w:p w:rsidR="00B755C7" w:rsidRPr="000A4AB0" w:rsidRDefault="00B755C7" w:rsidP="00374719">
            <w:pPr>
              <w:jc w:val="both"/>
              <w:rPr>
                <w:b/>
                <w:bCs/>
                <w:sz w:val="22"/>
                <w:szCs w:val="22"/>
              </w:rPr>
            </w:pPr>
            <w:r w:rsidRPr="000A4AB0">
              <w:rPr>
                <w:b/>
                <w:bCs/>
                <w:sz w:val="22"/>
                <w:szCs w:val="22"/>
              </w:rPr>
              <w:t> </w:t>
            </w:r>
          </w:p>
        </w:tc>
        <w:tc>
          <w:tcPr>
            <w:tcW w:w="2977" w:type="dxa"/>
            <w:tcBorders>
              <w:top w:val="nil"/>
              <w:left w:val="nil"/>
              <w:bottom w:val="single" w:sz="4" w:space="0" w:color="auto"/>
              <w:right w:val="single" w:sz="8" w:space="0" w:color="auto"/>
            </w:tcBorders>
            <w:shd w:val="clear" w:color="auto" w:fill="auto"/>
            <w:vAlign w:val="center"/>
            <w:hideMark/>
          </w:tcPr>
          <w:p w:rsidR="00B755C7" w:rsidRPr="000A4AB0" w:rsidRDefault="00B755C7" w:rsidP="00374719">
            <w:pPr>
              <w:jc w:val="both"/>
              <w:rPr>
                <w:sz w:val="22"/>
                <w:szCs w:val="22"/>
              </w:rPr>
            </w:pPr>
            <w:r w:rsidRPr="000A4AB0">
              <w:rPr>
                <w:sz w:val="22"/>
                <w:szCs w:val="22"/>
              </w:rPr>
              <w:t> </w:t>
            </w:r>
          </w:p>
        </w:tc>
      </w:tr>
      <w:tr w:rsidR="00B755C7" w:rsidRPr="000A4AB0" w:rsidTr="00374719">
        <w:trPr>
          <w:trHeight w:val="966"/>
        </w:trPr>
        <w:tc>
          <w:tcPr>
            <w:tcW w:w="620" w:type="dxa"/>
            <w:tcBorders>
              <w:top w:val="nil"/>
              <w:left w:val="single" w:sz="4" w:space="0" w:color="auto"/>
              <w:bottom w:val="single" w:sz="4" w:space="0" w:color="auto"/>
              <w:right w:val="single" w:sz="4" w:space="0" w:color="auto"/>
            </w:tcBorders>
            <w:shd w:val="clear" w:color="auto" w:fill="auto"/>
            <w:noWrap/>
            <w:hideMark/>
          </w:tcPr>
          <w:p w:rsidR="00B755C7" w:rsidRPr="000A4AB0" w:rsidRDefault="00B755C7" w:rsidP="00374719">
            <w:pPr>
              <w:jc w:val="both"/>
              <w:rPr>
                <w:b/>
                <w:bCs/>
                <w:sz w:val="22"/>
                <w:szCs w:val="22"/>
              </w:rPr>
            </w:pPr>
            <w:r w:rsidRPr="000A4AB0">
              <w:rPr>
                <w:b/>
                <w:bCs/>
                <w:sz w:val="22"/>
                <w:szCs w:val="22"/>
              </w:rPr>
              <w:t>7</w:t>
            </w:r>
          </w:p>
        </w:tc>
        <w:tc>
          <w:tcPr>
            <w:tcW w:w="5045" w:type="dxa"/>
            <w:tcBorders>
              <w:top w:val="nil"/>
              <w:left w:val="nil"/>
              <w:bottom w:val="single" w:sz="4" w:space="0" w:color="auto"/>
              <w:right w:val="single" w:sz="4" w:space="0" w:color="auto"/>
            </w:tcBorders>
            <w:shd w:val="clear" w:color="auto" w:fill="auto"/>
            <w:vAlign w:val="center"/>
            <w:hideMark/>
          </w:tcPr>
          <w:p w:rsidR="00B755C7" w:rsidRPr="000A4AB0" w:rsidRDefault="00B755C7" w:rsidP="00374719">
            <w:pPr>
              <w:jc w:val="both"/>
              <w:rPr>
                <w:b/>
                <w:bCs/>
                <w:sz w:val="22"/>
                <w:szCs w:val="22"/>
              </w:rPr>
            </w:pPr>
            <w:r w:rsidRPr="000A4AB0">
              <w:rPr>
                <w:b/>
                <w:bCs/>
                <w:sz w:val="22"/>
                <w:szCs w:val="22"/>
              </w:rPr>
              <w:t>Балансовая стоимость активов (остаточная стоимость основных средств и нематериальных активов) (млн. руб.):</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B755C7" w:rsidRPr="000A4AB0" w:rsidRDefault="00B755C7" w:rsidP="00374719">
            <w:pPr>
              <w:jc w:val="both"/>
              <w:rPr>
                <w:b/>
                <w:bCs/>
                <w:sz w:val="22"/>
                <w:szCs w:val="22"/>
              </w:rPr>
            </w:pPr>
            <w:r w:rsidRPr="000A4AB0">
              <w:rPr>
                <w:b/>
                <w:bCs/>
                <w:sz w:val="22"/>
                <w:szCs w:val="22"/>
              </w:rPr>
              <w:t> </w:t>
            </w:r>
          </w:p>
        </w:tc>
        <w:tc>
          <w:tcPr>
            <w:tcW w:w="3005" w:type="dxa"/>
            <w:gridSpan w:val="2"/>
            <w:tcBorders>
              <w:top w:val="nil"/>
              <w:left w:val="nil"/>
              <w:bottom w:val="single" w:sz="4" w:space="0" w:color="auto"/>
              <w:right w:val="single" w:sz="4" w:space="0" w:color="auto"/>
            </w:tcBorders>
            <w:shd w:val="clear" w:color="000000" w:fill="FFFFFF"/>
            <w:vAlign w:val="center"/>
            <w:hideMark/>
          </w:tcPr>
          <w:p w:rsidR="00B755C7" w:rsidRPr="000A4AB0" w:rsidRDefault="00B755C7" w:rsidP="00374719">
            <w:pPr>
              <w:jc w:val="both"/>
              <w:rPr>
                <w:b/>
                <w:bCs/>
                <w:sz w:val="22"/>
                <w:szCs w:val="22"/>
              </w:rPr>
            </w:pPr>
            <w:r w:rsidRPr="000A4AB0">
              <w:rPr>
                <w:b/>
                <w:bCs/>
                <w:sz w:val="22"/>
                <w:szCs w:val="22"/>
              </w:rPr>
              <w:t> </w:t>
            </w:r>
          </w:p>
        </w:tc>
        <w:tc>
          <w:tcPr>
            <w:tcW w:w="2977" w:type="dxa"/>
            <w:tcBorders>
              <w:top w:val="nil"/>
              <w:left w:val="nil"/>
              <w:bottom w:val="single" w:sz="4" w:space="0" w:color="auto"/>
              <w:right w:val="single" w:sz="8" w:space="0" w:color="auto"/>
            </w:tcBorders>
            <w:shd w:val="clear" w:color="auto" w:fill="auto"/>
            <w:vAlign w:val="center"/>
            <w:hideMark/>
          </w:tcPr>
          <w:p w:rsidR="00B755C7" w:rsidRPr="000A4AB0" w:rsidRDefault="00B755C7" w:rsidP="00374719">
            <w:pPr>
              <w:jc w:val="both"/>
              <w:rPr>
                <w:sz w:val="22"/>
                <w:szCs w:val="22"/>
              </w:rPr>
            </w:pPr>
            <w:r w:rsidRPr="000A4AB0">
              <w:rPr>
                <w:sz w:val="22"/>
                <w:szCs w:val="22"/>
              </w:rPr>
              <w:t> </w:t>
            </w:r>
          </w:p>
        </w:tc>
      </w:tr>
      <w:tr w:rsidR="00B755C7" w:rsidRPr="000A4AB0" w:rsidTr="00374719">
        <w:trPr>
          <w:trHeight w:val="300"/>
        </w:trPr>
        <w:tc>
          <w:tcPr>
            <w:tcW w:w="1448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755C7" w:rsidRPr="000A4AB0" w:rsidRDefault="00B755C7" w:rsidP="00374719">
            <w:pPr>
              <w:jc w:val="both"/>
              <w:rPr>
                <w:sz w:val="22"/>
                <w:szCs w:val="22"/>
              </w:rPr>
            </w:pPr>
            <w:r w:rsidRPr="000A4AB0">
              <w:rPr>
                <w:sz w:val="22"/>
                <w:szCs w:val="22"/>
              </w:rPr>
              <w:t>и соответствуют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tc>
      </w:tr>
      <w:tr w:rsidR="00B755C7" w:rsidRPr="000A4AB0" w:rsidTr="00374719">
        <w:trPr>
          <w:trHeight w:val="585"/>
        </w:trPr>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B755C7" w:rsidRPr="000A4AB0" w:rsidRDefault="00B755C7" w:rsidP="00374719">
            <w:pPr>
              <w:jc w:val="both"/>
              <w:rPr>
                <w:b/>
                <w:bCs/>
                <w:sz w:val="22"/>
                <w:szCs w:val="22"/>
              </w:rPr>
            </w:pPr>
            <w:r w:rsidRPr="000A4AB0">
              <w:rPr>
                <w:b/>
                <w:bCs/>
                <w:sz w:val="22"/>
                <w:szCs w:val="22"/>
              </w:rPr>
              <w:t>8</w:t>
            </w:r>
          </w:p>
        </w:tc>
        <w:tc>
          <w:tcPr>
            <w:tcW w:w="5045" w:type="dxa"/>
            <w:tcBorders>
              <w:top w:val="nil"/>
              <w:left w:val="nil"/>
              <w:bottom w:val="single" w:sz="4" w:space="0" w:color="auto"/>
              <w:right w:val="single" w:sz="4" w:space="0" w:color="auto"/>
            </w:tcBorders>
            <w:shd w:val="clear" w:color="auto" w:fill="auto"/>
            <w:hideMark/>
          </w:tcPr>
          <w:p w:rsidR="00B755C7" w:rsidRPr="000A4AB0" w:rsidRDefault="00B755C7" w:rsidP="00374719">
            <w:pPr>
              <w:jc w:val="both"/>
              <w:rPr>
                <w:b/>
                <w:bCs/>
                <w:sz w:val="22"/>
                <w:szCs w:val="22"/>
              </w:rPr>
            </w:pPr>
            <w:r w:rsidRPr="000A4AB0">
              <w:rPr>
                <w:b/>
                <w:bCs/>
                <w:sz w:val="22"/>
                <w:szCs w:val="22"/>
              </w:rPr>
              <w:t xml:space="preserve">Сведения о включении в реестры субъектов малого и среднего предпринимательства </w:t>
            </w:r>
            <w:r w:rsidRPr="000A4AB0">
              <w:rPr>
                <w:i/>
                <w:iCs/>
                <w:sz w:val="22"/>
                <w:szCs w:val="22"/>
              </w:rPr>
              <w:t>(при наличии</w:t>
            </w:r>
            <w:r w:rsidRPr="000A4AB0">
              <w:rPr>
                <w:sz w:val="22"/>
                <w:szCs w:val="22"/>
              </w:rPr>
              <w:t>)</w:t>
            </w:r>
            <w:r w:rsidRPr="000A4AB0">
              <w:rPr>
                <w:b/>
                <w:bCs/>
                <w:sz w:val="22"/>
                <w:szCs w:val="22"/>
              </w:rPr>
              <w:t xml:space="preserve">: </w:t>
            </w:r>
          </w:p>
        </w:tc>
        <w:tc>
          <w:tcPr>
            <w:tcW w:w="8817" w:type="dxa"/>
            <w:gridSpan w:val="5"/>
            <w:tcBorders>
              <w:top w:val="nil"/>
              <w:left w:val="nil"/>
              <w:bottom w:val="single" w:sz="4" w:space="0" w:color="auto"/>
              <w:right w:val="single" w:sz="8" w:space="0" w:color="000000"/>
            </w:tcBorders>
            <w:shd w:val="clear" w:color="auto" w:fill="auto"/>
            <w:vAlign w:val="center"/>
            <w:hideMark/>
          </w:tcPr>
          <w:p w:rsidR="00B755C7" w:rsidRPr="000A4AB0" w:rsidRDefault="00B755C7" w:rsidP="00374719">
            <w:pPr>
              <w:jc w:val="both"/>
              <w:rPr>
                <w:sz w:val="22"/>
                <w:szCs w:val="22"/>
              </w:rPr>
            </w:pPr>
            <w:r w:rsidRPr="000A4AB0">
              <w:rPr>
                <w:sz w:val="22"/>
                <w:szCs w:val="22"/>
              </w:rPr>
              <w:t> </w:t>
            </w:r>
          </w:p>
        </w:tc>
      </w:tr>
      <w:tr w:rsidR="00B755C7" w:rsidRPr="000A4AB0" w:rsidTr="00374719">
        <w:trPr>
          <w:trHeight w:val="315"/>
        </w:trPr>
        <w:tc>
          <w:tcPr>
            <w:tcW w:w="620" w:type="dxa"/>
            <w:vMerge/>
            <w:tcBorders>
              <w:top w:val="nil"/>
              <w:left w:val="single" w:sz="4" w:space="0" w:color="auto"/>
              <w:bottom w:val="single" w:sz="4" w:space="0" w:color="auto"/>
              <w:right w:val="single" w:sz="4" w:space="0" w:color="auto"/>
            </w:tcBorders>
            <w:vAlign w:val="center"/>
            <w:hideMark/>
          </w:tcPr>
          <w:p w:rsidR="00B755C7" w:rsidRPr="000A4AB0" w:rsidRDefault="00B755C7" w:rsidP="00374719">
            <w:pPr>
              <w:jc w:val="both"/>
              <w:rPr>
                <w:b/>
                <w:bCs/>
                <w:sz w:val="22"/>
                <w:szCs w:val="22"/>
              </w:rPr>
            </w:pPr>
          </w:p>
        </w:tc>
        <w:tc>
          <w:tcPr>
            <w:tcW w:w="5045" w:type="dxa"/>
            <w:tcBorders>
              <w:top w:val="nil"/>
              <w:left w:val="nil"/>
              <w:bottom w:val="single" w:sz="4" w:space="0" w:color="auto"/>
              <w:right w:val="single" w:sz="4" w:space="0" w:color="auto"/>
            </w:tcBorders>
            <w:shd w:val="clear" w:color="auto" w:fill="auto"/>
            <w:vAlign w:val="center"/>
            <w:hideMark/>
          </w:tcPr>
          <w:p w:rsidR="00B755C7" w:rsidRPr="000A4AB0" w:rsidRDefault="00B755C7" w:rsidP="00374719">
            <w:pPr>
              <w:ind w:firstLineChars="200" w:firstLine="440"/>
              <w:jc w:val="right"/>
              <w:rPr>
                <w:sz w:val="22"/>
                <w:szCs w:val="22"/>
              </w:rPr>
            </w:pPr>
            <w:r w:rsidRPr="000A4AB0">
              <w:rPr>
                <w:sz w:val="22"/>
                <w:szCs w:val="22"/>
              </w:rPr>
              <w:t>наименование реестра:</w:t>
            </w:r>
          </w:p>
        </w:tc>
        <w:tc>
          <w:tcPr>
            <w:tcW w:w="8817" w:type="dxa"/>
            <w:gridSpan w:val="5"/>
            <w:tcBorders>
              <w:top w:val="nil"/>
              <w:left w:val="nil"/>
              <w:bottom w:val="single" w:sz="4" w:space="0" w:color="auto"/>
              <w:right w:val="single" w:sz="8" w:space="0" w:color="auto"/>
            </w:tcBorders>
            <w:shd w:val="clear" w:color="auto" w:fill="auto"/>
            <w:noWrap/>
            <w:vAlign w:val="center"/>
            <w:hideMark/>
          </w:tcPr>
          <w:p w:rsidR="00B755C7" w:rsidRPr="000A4AB0" w:rsidRDefault="00B755C7" w:rsidP="00374719">
            <w:pPr>
              <w:jc w:val="both"/>
              <w:rPr>
                <w:sz w:val="22"/>
                <w:szCs w:val="22"/>
              </w:rPr>
            </w:pPr>
            <w:r w:rsidRPr="000A4AB0">
              <w:rPr>
                <w:sz w:val="22"/>
                <w:szCs w:val="22"/>
              </w:rPr>
              <w:t> </w:t>
            </w:r>
          </w:p>
        </w:tc>
      </w:tr>
      <w:tr w:rsidR="00B755C7" w:rsidRPr="000A4AB0" w:rsidTr="00374719">
        <w:trPr>
          <w:trHeight w:val="315"/>
        </w:trPr>
        <w:tc>
          <w:tcPr>
            <w:tcW w:w="620" w:type="dxa"/>
            <w:vMerge/>
            <w:tcBorders>
              <w:top w:val="nil"/>
              <w:left w:val="single" w:sz="4" w:space="0" w:color="auto"/>
              <w:bottom w:val="single" w:sz="4" w:space="0" w:color="auto"/>
              <w:right w:val="single" w:sz="4" w:space="0" w:color="auto"/>
            </w:tcBorders>
            <w:vAlign w:val="center"/>
            <w:hideMark/>
          </w:tcPr>
          <w:p w:rsidR="00B755C7" w:rsidRPr="000A4AB0" w:rsidRDefault="00B755C7" w:rsidP="00374719">
            <w:pPr>
              <w:jc w:val="both"/>
              <w:rPr>
                <w:b/>
                <w:bCs/>
                <w:sz w:val="22"/>
                <w:szCs w:val="22"/>
              </w:rPr>
            </w:pPr>
          </w:p>
        </w:tc>
        <w:tc>
          <w:tcPr>
            <w:tcW w:w="5045" w:type="dxa"/>
            <w:tcBorders>
              <w:top w:val="nil"/>
              <w:left w:val="nil"/>
              <w:bottom w:val="single" w:sz="4" w:space="0" w:color="auto"/>
              <w:right w:val="single" w:sz="4" w:space="0" w:color="auto"/>
            </w:tcBorders>
            <w:shd w:val="clear" w:color="auto" w:fill="auto"/>
            <w:noWrap/>
            <w:vAlign w:val="center"/>
            <w:hideMark/>
          </w:tcPr>
          <w:p w:rsidR="00B755C7" w:rsidRPr="000A4AB0" w:rsidRDefault="00B755C7" w:rsidP="00374719">
            <w:pPr>
              <w:ind w:firstLineChars="200" w:firstLine="440"/>
              <w:jc w:val="right"/>
              <w:rPr>
                <w:sz w:val="22"/>
                <w:szCs w:val="22"/>
              </w:rPr>
            </w:pPr>
            <w:r w:rsidRPr="000A4AB0">
              <w:rPr>
                <w:sz w:val="22"/>
                <w:szCs w:val="22"/>
              </w:rPr>
              <w:t>номер реестровой записи:</w:t>
            </w:r>
          </w:p>
        </w:tc>
        <w:tc>
          <w:tcPr>
            <w:tcW w:w="8817" w:type="dxa"/>
            <w:gridSpan w:val="5"/>
            <w:tcBorders>
              <w:top w:val="nil"/>
              <w:left w:val="nil"/>
              <w:bottom w:val="single" w:sz="4" w:space="0" w:color="auto"/>
              <w:right w:val="single" w:sz="8" w:space="0" w:color="auto"/>
            </w:tcBorders>
            <w:shd w:val="clear" w:color="auto" w:fill="auto"/>
            <w:noWrap/>
            <w:vAlign w:val="center"/>
            <w:hideMark/>
          </w:tcPr>
          <w:p w:rsidR="00B755C7" w:rsidRPr="000A4AB0" w:rsidRDefault="00B755C7" w:rsidP="00374719">
            <w:pPr>
              <w:jc w:val="both"/>
              <w:rPr>
                <w:sz w:val="22"/>
                <w:szCs w:val="22"/>
              </w:rPr>
            </w:pPr>
            <w:r w:rsidRPr="000A4AB0">
              <w:rPr>
                <w:b/>
                <w:bCs/>
                <w:sz w:val="22"/>
                <w:szCs w:val="22"/>
              </w:rPr>
              <w:t> </w:t>
            </w:r>
            <w:r w:rsidRPr="000A4AB0">
              <w:rPr>
                <w:sz w:val="22"/>
                <w:szCs w:val="22"/>
              </w:rPr>
              <w:t> </w:t>
            </w:r>
          </w:p>
        </w:tc>
      </w:tr>
      <w:tr w:rsidR="00B755C7" w:rsidRPr="000A4AB0" w:rsidTr="00374719">
        <w:trPr>
          <w:trHeight w:val="315"/>
        </w:trPr>
        <w:tc>
          <w:tcPr>
            <w:tcW w:w="620" w:type="dxa"/>
            <w:vMerge/>
            <w:tcBorders>
              <w:top w:val="nil"/>
              <w:left w:val="single" w:sz="4" w:space="0" w:color="auto"/>
              <w:bottom w:val="single" w:sz="4" w:space="0" w:color="auto"/>
              <w:right w:val="single" w:sz="4" w:space="0" w:color="auto"/>
            </w:tcBorders>
            <w:vAlign w:val="center"/>
            <w:hideMark/>
          </w:tcPr>
          <w:p w:rsidR="00B755C7" w:rsidRPr="000A4AB0" w:rsidRDefault="00B755C7" w:rsidP="00374719">
            <w:pPr>
              <w:jc w:val="both"/>
              <w:rPr>
                <w:b/>
                <w:bCs/>
                <w:sz w:val="22"/>
                <w:szCs w:val="22"/>
              </w:rPr>
            </w:pPr>
          </w:p>
        </w:tc>
        <w:tc>
          <w:tcPr>
            <w:tcW w:w="5045" w:type="dxa"/>
            <w:tcBorders>
              <w:top w:val="nil"/>
              <w:left w:val="nil"/>
              <w:bottom w:val="single" w:sz="4" w:space="0" w:color="auto"/>
              <w:right w:val="single" w:sz="4" w:space="0" w:color="auto"/>
            </w:tcBorders>
            <w:shd w:val="clear" w:color="auto" w:fill="auto"/>
            <w:noWrap/>
            <w:vAlign w:val="center"/>
            <w:hideMark/>
          </w:tcPr>
          <w:p w:rsidR="00B755C7" w:rsidRPr="000A4AB0" w:rsidRDefault="00B755C7" w:rsidP="00374719">
            <w:pPr>
              <w:ind w:firstLineChars="200" w:firstLine="440"/>
              <w:jc w:val="right"/>
              <w:rPr>
                <w:sz w:val="22"/>
                <w:szCs w:val="22"/>
              </w:rPr>
            </w:pPr>
            <w:r w:rsidRPr="000A4AB0">
              <w:rPr>
                <w:sz w:val="22"/>
                <w:szCs w:val="22"/>
              </w:rPr>
              <w:t>дата включения в реестр:</w:t>
            </w:r>
          </w:p>
        </w:tc>
        <w:tc>
          <w:tcPr>
            <w:tcW w:w="8817" w:type="dxa"/>
            <w:gridSpan w:val="5"/>
            <w:tcBorders>
              <w:top w:val="nil"/>
              <w:left w:val="nil"/>
              <w:bottom w:val="single" w:sz="4" w:space="0" w:color="auto"/>
              <w:right w:val="single" w:sz="8" w:space="0" w:color="auto"/>
            </w:tcBorders>
            <w:shd w:val="clear" w:color="auto" w:fill="auto"/>
            <w:noWrap/>
            <w:vAlign w:val="center"/>
            <w:hideMark/>
          </w:tcPr>
          <w:p w:rsidR="00B755C7" w:rsidRPr="000A4AB0" w:rsidRDefault="00B755C7" w:rsidP="00374719">
            <w:pPr>
              <w:jc w:val="both"/>
              <w:rPr>
                <w:sz w:val="22"/>
                <w:szCs w:val="22"/>
              </w:rPr>
            </w:pPr>
            <w:r w:rsidRPr="000A4AB0">
              <w:rPr>
                <w:b/>
                <w:bCs/>
                <w:sz w:val="22"/>
                <w:szCs w:val="22"/>
              </w:rPr>
              <w:t> </w:t>
            </w:r>
            <w:r w:rsidRPr="000A4AB0">
              <w:rPr>
                <w:sz w:val="22"/>
                <w:szCs w:val="22"/>
              </w:rPr>
              <w:t> </w:t>
            </w:r>
          </w:p>
        </w:tc>
      </w:tr>
      <w:tr w:rsidR="00B755C7" w:rsidRPr="000A4AB0" w:rsidTr="00374719">
        <w:trPr>
          <w:trHeight w:val="330"/>
        </w:trPr>
        <w:tc>
          <w:tcPr>
            <w:tcW w:w="620" w:type="dxa"/>
            <w:vMerge/>
            <w:tcBorders>
              <w:top w:val="nil"/>
              <w:left w:val="single" w:sz="4" w:space="0" w:color="auto"/>
              <w:bottom w:val="single" w:sz="4" w:space="0" w:color="auto"/>
              <w:right w:val="single" w:sz="4" w:space="0" w:color="auto"/>
            </w:tcBorders>
            <w:vAlign w:val="center"/>
            <w:hideMark/>
          </w:tcPr>
          <w:p w:rsidR="00B755C7" w:rsidRPr="000A4AB0" w:rsidRDefault="00B755C7" w:rsidP="00374719">
            <w:pPr>
              <w:jc w:val="both"/>
              <w:rPr>
                <w:b/>
                <w:bCs/>
                <w:sz w:val="22"/>
                <w:szCs w:val="22"/>
              </w:rPr>
            </w:pPr>
          </w:p>
        </w:tc>
        <w:tc>
          <w:tcPr>
            <w:tcW w:w="5045" w:type="dxa"/>
            <w:tcBorders>
              <w:top w:val="nil"/>
              <w:left w:val="nil"/>
              <w:bottom w:val="single" w:sz="4" w:space="0" w:color="auto"/>
              <w:right w:val="single" w:sz="4" w:space="0" w:color="auto"/>
            </w:tcBorders>
            <w:shd w:val="clear" w:color="auto" w:fill="auto"/>
            <w:noWrap/>
            <w:vAlign w:val="center"/>
            <w:hideMark/>
          </w:tcPr>
          <w:p w:rsidR="00B755C7" w:rsidRPr="000A4AB0" w:rsidRDefault="00B755C7" w:rsidP="00374719">
            <w:pPr>
              <w:ind w:firstLineChars="200" w:firstLine="440"/>
              <w:jc w:val="right"/>
              <w:rPr>
                <w:sz w:val="22"/>
                <w:szCs w:val="22"/>
              </w:rPr>
            </w:pPr>
            <w:r w:rsidRPr="000A4AB0">
              <w:rPr>
                <w:sz w:val="22"/>
                <w:szCs w:val="22"/>
              </w:rPr>
              <w:t>орган, внесший запись в реестр:</w:t>
            </w:r>
          </w:p>
        </w:tc>
        <w:tc>
          <w:tcPr>
            <w:tcW w:w="8817" w:type="dxa"/>
            <w:gridSpan w:val="5"/>
            <w:tcBorders>
              <w:top w:val="nil"/>
              <w:left w:val="nil"/>
              <w:bottom w:val="single" w:sz="4" w:space="0" w:color="auto"/>
              <w:right w:val="single" w:sz="8" w:space="0" w:color="auto"/>
            </w:tcBorders>
            <w:shd w:val="clear" w:color="auto" w:fill="auto"/>
            <w:noWrap/>
            <w:vAlign w:val="center"/>
            <w:hideMark/>
          </w:tcPr>
          <w:p w:rsidR="00B755C7" w:rsidRPr="000A4AB0" w:rsidRDefault="00B755C7" w:rsidP="00374719">
            <w:pPr>
              <w:jc w:val="both"/>
              <w:rPr>
                <w:sz w:val="22"/>
                <w:szCs w:val="22"/>
              </w:rPr>
            </w:pPr>
            <w:r w:rsidRPr="000A4AB0">
              <w:rPr>
                <w:b/>
                <w:bCs/>
                <w:sz w:val="22"/>
                <w:szCs w:val="22"/>
              </w:rPr>
              <w:t> </w:t>
            </w:r>
            <w:r w:rsidRPr="000A4AB0">
              <w:rPr>
                <w:sz w:val="22"/>
                <w:szCs w:val="22"/>
              </w:rPr>
              <w:t> </w:t>
            </w:r>
          </w:p>
        </w:tc>
      </w:tr>
      <w:tr w:rsidR="00B755C7" w:rsidRPr="000A4AB0" w:rsidTr="00374719">
        <w:trPr>
          <w:trHeight w:val="495"/>
        </w:trPr>
        <w:tc>
          <w:tcPr>
            <w:tcW w:w="620" w:type="dxa"/>
            <w:tcBorders>
              <w:top w:val="nil"/>
              <w:left w:val="nil"/>
              <w:bottom w:val="nil"/>
              <w:right w:val="nil"/>
            </w:tcBorders>
            <w:shd w:val="clear" w:color="auto" w:fill="auto"/>
            <w:hideMark/>
          </w:tcPr>
          <w:p w:rsidR="00B755C7" w:rsidRPr="000A4AB0" w:rsidRDefault="00B755C7" w:rsidP="00374719">
            <w:pPr>
              <w:jc w:val="both"/>
              <w:rPr>
                <w:sz w:val="22"/>
                <w:szCs w:val="22"/>
              </w:rPr>
            </w:pPr>
          </w:p>
        </w:tc>
        <w:tc>
          <w:tcPr>
            <w:tcW w:w="5045" w:type="dxa"/>
            <w:tcBorders>
              <w:top w:val="nil"/>
              <w:left w:val="nil"/>
              <w:bottom w:val="nil"/>
              <w:right w:val="nil"/>
            </w:tcBorders>
            <w:shd w:val="clear" w:color="auto" w:fill="auto"/>
            <w:vAlign w:val="bottom"/>
            <w:hideMark/>
          </w:tcPr>
          <w:p w:rsidR="00B755C7" w:rsidRPr="000A4AB0" w:rsidRDefault="00B755C7" w:rsidP="00374719">
            <w:pPr>
              <w:jc w:val="both"/>
              <w:rPr>
                <w:sz w:val="22"/>
                <w:szCs w:val="22"/>
              </w:rPr>
            </w:pPr>
            <w:r w:rsidRPr="000A4AB0">
              <w:rPr>
                <w:sz w:val="22"/>
                <w:szCs w:val="22"/>
              </w:rPr>
              <w:t>__________________________________</w:t>
            </w:r>
          </w:p>
        </w:tc>
        <w:tc>
          <w:tcPr>
            <w:tcW w:w="2416" w:type="dxa"/>
            <w:tcBorders>
              <w:top w:val="nil"/>
              <w:left w:val="nil"/>
              <w:bottom w:val="nil"/>
              <w:right w:val="nil"/>
            </w:tcBorders>
            <w:shd w:val="clear" w:color="auto" w:fill="auto"/>
            <w:vAlign w:val="bottom"/>
            <w:hideMark/>
          </w:tcPr>
          <w:p w:rsidR="00B755C7" w:rsidRPr="000A4AB0" w:rsidRDefault="00B755C7" w:rsidP="00374719">
            <w:pPr>
              <w:jc w:val="both"/>
              <w:rPr>
                <w:sz w:val="22"/>
                <w:szCs w:val="22"/>
              </w:rPr>
            </w:pPr>
            <w:r w:rsidRPr="000A4AB0">
              <w:rPr>
                <w:sz w:val="22"/>
                <w:szCs w:val="22"/>
              </w:rPr>
              <w:t>______________________</w:t>
            </w:r>
          </w:p>
        </w:tc>
        <w:tc>
          <w:tcPr>
            <w:tcW w:w="6401" w:type="dxa"/>
            <w:gridSpan w:val="4"/>
            <w:tcBorders>
              <w:top w:val="single" w:sz="4" w:space="0" w:color="auto"/>
              <w:left w:val="nil"/>
              <w:bottom w:val="nil"/>
              <w:right w:val="nil"/>
            </w:tcBorders>
            <w:shd w:val="clear" w:color="auto" w:fill="auto"/>
            <w:vAlign w:val="bottom"/>
            <w:hideMark/>
          </w:tcPr>
          <w:p w:rsidR="00B755C7" w:rsidRPr="000A4AB0" w:rsidRDefault="00B755C7" w:rsidP="00374719">
            <w:pPr>
              <w:jc w:val="both"/>
              <w:rPr>
                <w:sz w:val="22"/>
                <w:szCs w:val="22"/>
              </w:rPr>
            </w:pPr>
            <w:r w:rsidRPr="000A4AB0">
              <w:rPr>
                <w:sz w:val="22"/>
                <w:szCs w:val="22"/>
              </w:rPr>
              <w:t>_________________________________</w:t>
            </w:r>
          </w:p>
        </w:tc>
      </w:tr>
      <w:tr w:rsidR="00B755C7" w:rsidRPr="000A4AB0" w:rsidTr="00374719">
        <w:trPr>
          <w:trHeight w:val="300"/>
        </w:trPr>
        <w:tc>
          <w:tcPr>
            <w:tcW w:w="620" w:type="dxa"/>
            <w:tcBorders>
              <w:top w:val="nil"/>
              <w:left w:val="nil"/>
              <w:bottom w:val="nil"/>
              <w:right w:val="nil"/>
            </w:tcBorders>
            <w:shd w:val="clear" w:color="auto" w:fill="auto"/>
            <w:hideMark/>
          </w:tcPr>
          <w:p w:rsidR="00B755C7" w:rsidRPr="000A4AB0" w:rsidRDefault="00B755C7" w:rsidP="00374719">
            <w:pPr>
              <w:jc w:val="both"/>
              <w:rPr>
                <w:sz w:val="22"/>
                <w:szCs w:val="22"/>
              </w:rPr>
            </w:pPr>
          </w:p>
        </w:tc>
        <w:tc>
          <w:tcPr>
            <w:tcW w:w="5045" w:type="dxa"/>
            <w:tcBorders>
              <w:top w:val="nil"/>
              <w:left w:val="nil"/>
              <w:bottom w:val="nil"/>
              <w:right w:val="nil"/>
            </w:tcBorders>
            <w:shd w:val="clear" w:color="auto" w:fill="auto"/>
            <w:hideMark/>
          </w:tcPr>
          <w:p w:rsidR="00B755C7" w:rsidRPr="000A4AB0" w:rsidRDefault="00B755C7" w:rsidP="00374719">
            <w:pPr>
              <w:jc w:val="both"/>
              <w:rPr>
                <w:i/>
                <w:iCs/>
                <w:sz w:val="22"/>
                <w:szCs w:val="22"/>
              </w:rPr>
            </w:pPr>
            <w:r w:rsidRPr="000A4AB0">
              <w:rPr>
                <w:i/>
                <w:iCs/>
                <w:sz w:val="22"/>
                <w:szCs w:val="22"/>
              </w:rPr>
              <w:t>(должность, при наличии)</w:t>
            </w:r>
          </w:p>
        </w:tc>
        <w:tc>
          <w:tcPr>
            <w:tcW w:w="2416" w:type="dxa"/>
            <w:tcBorders>
              <w:top w:val="nil"/>
              <w:left w:val="nil"/>
              <w:bottom w:val="nil"/>
              <w:right w:val="nil"/>
            </w:tcBorders>
            <w:shd w:val="clear" w:color="auto" w:fill="auto"/>
            <w:hideMark/>
          </w:tcPr>
          <w:p w:rsidR="00B755C7" w:rsidRPr="000A4AB0" w:rsidRDefault="00B755C7" w:rsidP="00374719">
            <w:pPr>
              <w:jc w:val="both"/>
              <w:rPr>
                <w:i/>
                <w:iCs/>
                <w:sz w:val="22"/>
                <w:szCs w:val="22"/>
              </w:rPr>
            </w:pPr>
            <w:r w:rsidRPr="000A4AB0">
              <w:rPr>
                <w:i/>
                <w:iCs/>
                <w:sz w:val="22"/>
                <w:szCs w:val="22"/>
              </w:rPr>
              <w:t>(подпись, М.П.)</w:t>
            </w:r>
          </w:p>
        </w:tc>
        <w:tc>
          <w:tcPr>
            <w:tcW w:w="6401" w:type="dxa"/>
            <w:gridSpan w:val="4"/>
            <w:tcBorders>
              <w:top w:val="nil"/>
              <w:left w:val="nil"/>
              <w:bottom w:val="nil"/>
              <w:right w:val="nil"/>
            </w:tcBorders>
            <w:shd w:val="clear" w:color="auto" w:fill="auto"/>
            <w:hideMark/>
          </w:tcPr>
          <w:p w:rsidR="00B755C7" w:rsidRPr="000A4AB0" w:rsidRDefault="00B755C7" w:rsidP="00374719">
            <w:pPr>
              <w:jc w:val="both"/>
              <w:rPr>
                <w:i/>
                <w:iCs/>
                <w:sz w:val="22"/>
                <w:szCs w:val="22"/>
              </w:rPr>
            </w:pPr>
            <w:r w:rsidRPr="000A4AB0">
              <w:rPr>
                <w:i/>
                <w:iCs/>
                <w:sz w:val="22"/>
                <w:szCs w:val="22"/>
              </w:rPr>
              <w:t>(Ф.И.О)</w:t>
            </w:r>
          </w:p>
        </w:tc>
      </w:tr>
      <w:tr w:rsidR="00B755C7" w:rsidRPr="000A4AB0" w:rsidTr="00374719">
        <w:trPr>
          <w:trHeight w:val="495"/>
        </w:trPr>
        <w:tc>
          <w:tcPr>
            <w:tcW w:w="620" w:type="dxa"/>
            <w:tcBorders>
              <w:top w:val="nil"/>
              <w:left w:val="nil"/>
              <w:bottom w:val="nil"/>
              <w:right w:val="nil"/>
            </w:tcBorders>
            <w:shd w:val="clear" w:color="auto" w:fill="auto"/>
            <w:noWrap/>
            <w:hideMark/>
          </w:tcPr>
          <w:p w:rsidR="00B755C7" w:rsidRPr="000A4AB0" w:rsidRDefault="00B755C7" w:rsidP="00374719">
            <w:pPr>
              <w:jc w:val="both"/>
              <w:rPr>
                <w:sz w:val="22"/>
                <w:szCs w:val="22"/>
              </w:rPr>
            </w:pPr>
          </w:p>
        </w:tc>
        <w:tc>
          <w:tcPr>
            <w:tcW w:w="5045" w:type="dxa"/>
            <w:tcBorders>
              <w:top w:val="nil"/>
              <w:left w:val="nil"/>
              <w:bottom w:val="nil"/>
              <w:right w:val="nil"/>
            </w:tcBorders>
            <w:shd w:val="clear" w:color="auto" w:fill="auto"/>
            <w:noWrap/>
            <w:vAlign w:val="center"/>
            <w:hideMark/>
          </w:tcPr>
          <w:p w:rsidR="00B755C7" w:rsidRPr="000A4AB0" w:rsidRDefault="00B755C7" w:rsidP="00374719">
            <w:pPr>
              <w:jc w:val="both"/>
              <w:rPr>
                <w:sz w:val="22"/>
                <w:szCs w:val="22"/>
              </w:rPr>
            </w:pPr>
          </w:p>
        </w:tc>
        <w:tc>
          <w:tcPr>
            <w:tcW w:w="2416" w:type="dxa"/>
            <w:tcBorders>
              <w:top w:val="nil"/>
              <w:left w:val="nil"/>
              <w:bottom w:val="nil"/>
              <w:right w:val="nil"/>
            </w:tcBorders>
            <w:shd w:val="clear" w:color="auto" w:fill="auto"/>
            <w:vAlign w:val="bottom"/>
            <w:hideMark/>
          </w:tcPr>
          <w:p w:rsidR="00B755C7" w:rsidRPr="000A4AB0" w:rsidRDefault="00B755C7" w:rsidP="00374719">
            <w:pPr>
              <w:jc w:val="both"/>
              <w:rPr>
                <w:sz w:val="22"/>
                <w:szCs w:val="22"/>
              </w:rPr>
            </w:pPr>
            <w:r w:rsidRPr="000A4AB0">
              <w:rPr>
                <w:sz w:val="22"/>
                <w:szCs w:val="22"/>
              </w:rPr>
              <w:t>______________________</w:t>
            </w:r>
          </w:p>
        </w:tc>
        <w:tc>
          <w:tcPr>
            <w:tcW w:w="2300" w:type="dxa"/>
            <w:gridSpan w:val="2"/>
            <w:tcBorders>
              <w:top w:val="nil"/>
              <w:left w:val="nil"/>
              <w:bottom w:val="nil"/>
              <w:right w:val="nil"/>
            </w:tcBorders>
            <w:shd w:val="clear" w:color="auto" w:fill="auto"/>
            <w:noWrap/>
            <w:vAlign w:val="center"/>
            <w:hideMark/>
          </w:tcPr>
          <w:p w:rsidR="00B755C7" w:rsidRPr="000A4AB0" w:rsidRDefault="00B755C7" w:rsidP="00374719">
            <w:pPr>
              <w:jc w:val="both"/>
              <w:rPr>
                <w:sz w:val="22"/>
                <w:szCs w:val="22"/>
              </w:rPr>
            </w:pPr>
          </w:p>
        </w:tc>
        <w:tc>
          <w:tcPr>
            <w:tcW w:w="4101" w:type="dxa"/>
            <w:gridSpan w:val="2"/>
            <w:tcBorders>
              <w:top w:val="nil"/>
              <w:left w:val="nil"/>
              <w:bottom w:val="nil"/>
              <w:right w:val="nil"/>
            </w:tcBorders>
            <w:shd w:val="clear" w:color="auto" w:fill="auto"/>
            <w:noWrap/>
            <w:vAlign w:val="center"/>
            <w:hideMark/>
          </w:tcPr>
          <w:p w:rsidR="00B755C7" w:rsidRPr="000A4AB0" w:rsidRDefault="00B755C7" w:rsidP="00374719">
            <w:pPr>
              <w:jc w:val="both"/>
              <w:rPr>
                <w:sz w:val="22"/>
                <w:szCs w:val="22"/>
              </w:rPr>
            </w:pPr>
          </w:p>
        </w:tc>
      </w:tr>
    </w:tbl>
    <w:p w:rsidR="00B755C7" w:rsidRPr="000A4AB0" w:rsidRDefault="00B755C7" w:rsidP="00A83120">
      <w:pPr>
        <w:spacing w:after="200" w:line="276" w:lineRule="auto"/>
        <w:jc w:val="both"/>
        <w:rPr>
          <w:sz w:val="22"/>
          <w:szCs w:val="22"/>
        </w:rPr>
      </w:pPr>
      <w:r w:rsidRPr="002C061F">
        <w:rPr>
          <w:rFonts w:ascii="Calibri" w:eastAsia="Calibri" w:hAnsi="Calibri"/>
          <w:sz w:val="22"/>
          <w:szCs w:val="22"/>
          <w:lang w:eastAsia="en-US"/>
        </w:rPr>
        <w:t>*- Без образования юридического лица</w:t>
      </w:r>
    </w:p>
    <w:p w:rsidR="00B755C7" w:rsidRPr="000A4AB0" w:rsidRDefault="00B755C7" w:rsidP="00A83120">
      <w:pPr>
        <w:rPr>
          <w:color w:val="000000"/>
          <w:sz w:val="22"/>
          <w:szCs w:val="22"/>
        </w:rPr>
      </w:pPr>
    </w:p>
    <w:p w:rsidR="00B755C7" w:rsidRPr="000A4AB0" w:rsidRDefault="00B755C7" w:rsidP="00A83120">
      <w:pPr>
        <w:pBdr>
          <w:bottom w:val="single" w:sz="12" w:space="1" w:color="auto"/>
        </w:pBdr>
        <w:ind w:left="567"/>
        <w:jc w:val="center"/>
        <w:rPr>
          <w:color w:val="000000"/>
          <w:sz w:val="22"/>
          <w:szCs w:val="22"/>
        </w:rPr>
      </w:pPr>
      <w:r w:rsidRPr="000A4AB0">
        <w:rPr>
          <w:color w:val="000000"/>
          <w:sz w:val="22"/>
          <w:szCs w:val="22"/>
        </w:rPr>
        <w:t>конец формы</w:t>
      </w:r>
    </w:p>
    <w:p w:rsidR="00B755C7" w:rsidRPr="000A4AB0" w:rsidRDefault="00B755C7" w:rsidP="00A83120">
      <w:pPr>
        <w:ind w:left="567"/>
        <w:jc w:val="center"/>
        <w:rPr>
          <w:color w:val="000000"/>
          <w:sz w:val="22"/>
          <w:szCs w:val="22"/>
        </w:rPr>
      </w:pPr>
    </w:p>
    <w:p w:rsidR="00B755C7" w:rsidRPr="000A4AB0" w:rsidRDefault="00B755C7" w:rsidP="00A83120">
      <w:pPr>
        <w:pStyle w:val="31"/>
        <w:rPr>
          <w:sz w:val="22"/>
          <w:szCs w:val="22"/>
        </w:rPr>
      </w:pPr>
      <w:bookmarkStart w:id="33" w:name="_Toc426104594"/>
      <w:r w:rsidRPr="000A4AB0">
        <w:rPr>
          <w:sz w:val="22"/>
          <w:szCs w:val="22"/>
        </w:rPr>
        <w:t>6.2.3. Инструкция по заполнению.</w:t>
      </w:r>
      <w:bookmarkEnd w:id="33"/>
    </w:p>
    <w:p w:rsidR="00B755C7" w:rsidRDefault="00B755C7" w:rsidP="00A83120">
      <w:pPr>
        <w:pStyle w:val="44"/>
        <w:spacing w:before="0" w:after="0"/>
        <w:ind w:firstLine="0"/>
        <w:rPr>
          <w:color w:val="000000"/>
          <w:sz w:val="22"/>
          <w:szCs w:val="22"/>
        </w:rPr>
      </w:pPr>
      <w:r w:rsidRPr="002E06C4">
        <w:rPr>
          <w:color w:val="000000"/>
          <w:sz w:val="22"/>
          <w:szCs w:val="22"/>
        </w:rPr>
        <w:t>6.2.3.1. Соответствующая Форма, установленная в п. 6.2.1 или 6.2.2 Документации о закупке должна быть заполнена Участником в зависимости от того является ли он юридическим лицом или индивидуальным предпринимателем/главой крестьянского (фермерского) хозяйства и приложена к Заявке на участие в закупке в форме электронного документа, подписанного электронной цифровой подписью.</w:t>
      </w:r>
    </w:p>
    <w:p w:rsidR="00B755C7" w:rsidRDefault="00B755C7" w:rsidP="00A83120">
      <w:pPr>
        <w:pStyle w:val="44"/>
        <w:spacing w:before="0" w:after="0"/>
        <w:ind w:firstLine="0"/>
        <w:rPr>
          <w:color w:val="000000"/>
          <w:sz w:val="22"/>
          <w:szCs w:val="22"/>
        </w:rPr>
        <w:sectPr w:rsidR="00B755C7" w:rsidSect="00A83120">
          <w:pgSz w:w="16838" w:h="11906" w:orient="landscape"/>
          <w:pgMar w:top="850" w:right="1134" w:bottom="1701" w:left="1134" w:header="680" w:footer="737" w:gutter="0"/>
          <w:cols w:space="720"/>
        </w:sectPr>
      </w:pPr>
    </w:p>
    <w:p w:rsidR="00B755C7" w:rsidRDefault="00B755C7" w:rsidP="00A83120">
      <w:pPr>
        <w:pStyle w:val="44"/>
        <w:spacing w:before="0" w:after="0"/>
        <w:ind w:firstLine="0"/>
        <w:rPr>
          <w:sz w:val="22"/>
          <w:szCs w:val="22"/>
        </w:rPr>
      </w:pPr>
      <w:r>
        <w:rPr>
          <w:b/>
          <w:bCs w:val="0"/>
          <w:iCs/>
          <w:sz w:val="22"/>
          <w:szCs w:val="22"/>
        </w:rPr>
        <w:lastRenderedPageBreak/>
        <w:t xml:space="preserve">6.3. </w:t>
      </w:r>
      <w:r>
        <w:rPr>
          <w:sz w:val="22"/>
          <w:szCs w:val="22"/>
        </w:rPr>
        <w:t>Коммерческое предложение</w:t>
      </w:r>
    </w:p>
    <w:p w:rsidR="00B755C7" w:rsidRDefault="00B755C7" w:rsidP="00322DDF">
      <w:pPr>
        <w:pStyle w:val="-30"/>
        <w:numPr>
          <w:ilvl w:val="0"/>
          <w:numId w:val="0"/>
        </w:numPr>
        <w:spacing w:before="0" w:after="0"/>
        <w:rPr>
          <w:sz w:val="22"/>
          <w:szCs w:val="22"/>
        </w:rPr>
      </w:pPr>
      <w:bookmarkStart w:id="34" w:name="_Toc426104595"/>
      <w:r>
        <w:rPr>
          <w:sz w:val="22"/>
          <w:szCs w:val="22"/>
        </w:rPr>
        <w:t>6.3.1. Форма коммерческого предложения (Форма 3)</w:t>
      </w:r>
      <w:bookmarkEnd w:id="34"/>
    </w:p>
    <w:p w:rsidR="00B755C7" w:rsidRDefault="00B755C7" w:rsidP="00322DDF">
      <w:pPr>
        <w:pBdr>
          <w:top w:val="single" w:sz="4" w:space="1" w:color="auto"/>
        </w:pBdr>
        <w:shd w:val="clear" w:color="auto" w:fill="E0E0E0"/>
        <w:spacing w:before="120"/>
        <w:ind w:right="21" w:firstLine="420"/>
        <w:jc w:val="center"/>
        <w:rPr>
          <w:b/>
          <w:bCs/>
          <w:spacing w:val="36"/>
          <w:sz w:val="22"/>
          <w:szCs w:val="22"/>
        </w:rPr>
      </w:pPr>
      <w:r>
        <w:rPr>
          <w:b/>
          <w:bCs/>
          <w:spacing w:val="36"/>
          <w:sz w:val="22"/>
          <w:szCs w:val="22"/>
        </w:rPr>
        <w:t>начало формы</w:t>
      </w:r>
    </w:p>
    <w:p w:rsidR="00B755C7" w:rsidRDefault="00B755C7" w:rsidP="00322DDF">
      <w:pPr>
        <w:pStyle w:val="affffff"/>
        <w:spacing w:before="120"/>
        <w:ind w:firstLine="420"/>
        <w:rPr>
          <w:sz w:val="22"/>
          <w:szCs w:val="22"/>
        </w:rPr>
      </w:pPr>
    </w:p>
    <w:p w:rsidR="00B755C7" w:rsidRDefault="00B755C7" w:rsidP="00322DDF">
      <w:pPr>
        <w:pStyle w:val="affffff"/>
        <w:spacing w:before="120"/>
        <w:ind w:firstLine="420"/>
        <w:rPr>
          <w:sz w:val="22"/>
          <w:szCs w:val="22"/>
        </w:rPr>
      </w:pPr>
      <w:r>
        <w:rPr>
          <w:sz w:val="22"/>
          <w:szCs w:val="22"/>
        </w:rPr>
        <w:t>Коммерческое предложение</w:t>
      </w:r>
    </w:p>
    <w:p w:rsidR="00B755C7" w:rsidRDefault="00B755C7"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B755C7" w:rsidRDefault="00B755C7" w:rsidP="00322DDF">
      <w:pPr>
        <w:rPr>
          <w:sz w:val="22"/>
          <w:szCs w:val="22"/>
        </w:rPr>
      </w:pPr>
      <w:r>
        <w:rPr>
          <w:sz w:val="22"/>
          <w:szCs w:val="22"/>
        </w:rPr>
        <w:t>Наименование Участника______________________________________________________________________________________________________________</w:t>
      </w:r>
    </w:p>
    <w:p w:rsidR="00B755C7" w:rsidRDefault="00B755C7" w:rsidP="003F336A">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930"/>
        <w:gridCol w:w="3521"/>
        <w:gridCol w:w="2668"/>
        <w:gridCol w:w="728"/>
        <w:gridCol w:w="1026"/>
        <w:gridCol w:w="1236"/>
        <w:gridCol w:w="1674"/>
      </w:tblGrid>
      <w:tr w:rsidR="00B755C7" w:rsidTr="00322DDF">
        <w:trPr>
          <w:trHeight w:val="630"/>
          <w:tblHeader/>
          <w:jc w:val="center"/>
        </w:trPr>
        <w:tc>
          <w:tcPr>
            <w:tcW w:w="206" w:type="pct"/>
            <w:vMerge w:val="restart"/>
            <w:tcBorders>
              <w:top w:val="single" w:sz="4" w:space="0" w:color="auto"/>
              <w:left w:val="single" w:sz="4" w:space="0" w:color="auto"/>
              <w:bottom w:val="single" w:sz="4" w:space="0" w:color="auto"/>
              <w:right w:val="single" w:sz="4" w:space="0" w:color="auto"/>
            </w:tcBorders>
            <w:vAlign w:val="center"/>
            <w:hideMark/>
          </w:tcPr>
          <w:p w:rsidR="00B755C7" w:rsidRPr="003F336A" w:rsidRDefault="00B755C7" w:rsidP="003406A5">
            <w:pPr>
              <w:jc w:val="center"/>
              <w:rPr>
                <w:sz w:val="22"/>
              </w:rPr>
            </w:pPr>
            <w:r w:rsidRPr="003F336A">
              <w:rPr>
                <w:sz w:val="22"/>
              </w:rPr>
              <w:t>№ п/п</w:t>
            </w:r>
          </w:p>
        </w:tc>
        <w:tc>
          <w:tcPr>
            <w:tcW w:w="3141" w:type="pct"/>
            <w:gridSpan w:val="3"/>
            <w:tcBorders>
              <w:top w:val="single" w:sz="4" w:space="0" w:color="auto"/>
              <w:left w:val="single" w:sz="4" w:space="0" w:color="auto"/>
              <w:bottom w:val="single" w:sz="4" w:space="0" w:color="auto"/>
              <w:right w:val="single" w:sz="4" w:space="0" w:color="auto"/>
            </w:tcBorders>
            <w:vAlign w:val="center"/>
            <w:hideMark/>
          </w:tcPr>
          <w:p w:rsidR="00B755C7" w:rsidRPr="003F336A" w:rsidRDefault="00B755C7" w:rsidP="003406A5">
            <w:pPr>
              <w:jc w:val="center"/>
              <w:rPr>
                <w:sz w:val="22"/>
              </w:rPr>
            </w:pPr>
            <w:r>
              <w:rPr>
                <w:sz w:val="22"/>
                <w:szCs w:val="22"/>
              </w:rPr>
              <w:t>Работы (</w:t>
            </w:r>
            <w:r w:rsidRPr="003F336A">
              <w:rPr>
                <w:sz w:val="22"/>
              </w:rPr>
              <w:t>услуги</w:t>
            </w:r>
            <w:r>
              <w:rPr>
                <w:sz w:val="22"/>
                <w:szCs w:val="22"/>
              </w:rPr>
              <w:t>)</w:t>
            </w:r>
          </w:p>
        </w:tc>
        <w:tc>
          <w:tcPr>
            <w:tcW w:w="265" w:type="pct"/>
            <w:vMerge w:val="restart"/>
            <w:tcBorders>
              <w:top w:val="single" w:sz="4" w:space="0" w:color="auto"/>
              <w:left w:val="single" w:sz="4" w:space="0" w:color="auto"/>
              <w:bottom w:val="single" w:sz="4" w:space="0" w:color="auto"/>
              <w:right w:val="single" w:sz="4" w:space="0" w:color="auto"/>
            </w:tcBorders>
            <w:vAlign w:val="center"/>
            <w:hideMark/>
          </w:tcPr>
          <w:p w:rsidR="00B755C7" w:rsidRPr="003F336A" w:rsidRDefault="00B755C7" w:rsidP="003406A5">
            <w:pPr>
              <w:jc w:val="center"/>
              <w:rPr>
                <w:sz w:val="22"/>
              </w:rPr>
            </w:pPr>
            <w:r>
              <w:rPr>
                <w:sz w:val="22"/>
                <w:szCs w:val="22"/>
              </w:rPr>
              <w:t>Ед. изм.</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B755C7" w:rsidRPr="003F336A" w:rsidRDefault="00B755C7" w:rsidP="003406A5">
            <w:pPr>
              <w:jc w:val="center"/>
              <w:rPr>
                <w:sz w:val="22"/>
              </w:rPr>
            </w:pPr>
            <w:r>
              <w:rPr>
                <w:sz w:val="22"/>
                <w:szCs w:val="22"/>
              </w:rPr>
              <w:t>Кол-во</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rsidR="00B755C7" w:rsidRPr="003F336A" w:rsidRDefault="00B755C7" w:rsidP="003406A5">
            <w:pPr>
              <w:jc w:val="center"/>
              <w:rPr>
                <w:sz w:val="22"/>
              </w:rPr>
            </w:pPr>
            <w:r>
              <w:rPr>
                <w:sz w:val="22"/>
                <w:szCs w:val="22"/>
              </w:rPr>
              <w:t>Цена за ед., руб., с НДС</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B755C7" w:rsidRDefault="00B755C7" w:rsidP="003406A5">
            <w:pPr>
              <w:jc w:val="center"/>
              <w:rPr>
                <w:sz w:val="22"/>
                <w:szCs w:val="22"/>
              </w:rPr>
            </w:pPr>
            <w:r>
              <w:rPr>
                <w:sz w:val="22"/>
                <w:szCs w:val="22"/>
              </w:rPr>
              <w:t>Общая стоимость, руб.</w:t>
            </w:r>
          </w:p>
          <w:p w:rsidR="00B755C7" w:rsidRPr="003F336A" w:rsidRDefault="00B755C7" w:rsidP="003F336A">
            <w:pPr>
              <w:ind w:left="29"/>
              <w:jc w:val="center"/>
              <w:rPr>
                <w:sz w:val="22"/>
              </w:rPr>
            </w:pPr>
            <w:r>
              <w:rPr>
                <w:sz w:val="22"/>
                <w:szCs w:val="22"/>
              </w:rPr>
              <w:t>с НДС</w:t>
            </w:r>
          </w:p>
        </w:tc>
      </w:tr>
      <w:tr w:rsidR="00B755C7" w:rsidTr="00322DDF">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5C7" w:rsidRPr="003F336A" w:rsidRDefault="00B755C7" w:rsidP="003F336A">
            <w:pPr>
              <w:jc w:val="center"/>
              <w:rPr>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B755C7" w:rsidRPr="003F336A" w:rsidRDefault="00B755C7" w:rsidP="003F336A">
            <w:pPr>
              <w:jc w:val="center"/>
              <w:rPr>
                <w:sz w:val="22"/>
              </w:rPr>
            </w:pPr>
            <w:r>
              <w:rPr>
                <w:sz w:val="22"/>
                <w:szCs w:val="22"/>
              </w:rPr>
              <w:t>Наименование работ (услуг)</w:t>
            </w:r>
          </w:p>
        </w:tc>
        <w:tc>
          <w:tcPr>
            <w:tcW w:w="1210" w:type="pct"/>
            <w:tcBorders>
              <w:top w:val="single" w:sz="4" w:space="0" w:color="auto"/>
              <w:left w:val="single" w:sz="4" w:space="0" w:color="auto"/>
              <w:bottom w:val="single" w:sz="4" w:space="0" w:color="auto"/>
              <w:right w:val="single" w:sz="4" w:space="0" w:color="auto"/>
            </w:tcBorders>
            <w:vAlign w:val="center"/>
            <w:hideMark/>
          </w:tcPr>
          <w:p w:rsidR="00B755C7" w:rsidRPr="003F336A" w:rsidRDefault="00B755C7" w:rsidP="003F336A">
            <w:pPr>
              <w:jc w:val="center"/>
              <w:rPr>
                <w:sz w:val="22"/>
              </w:rPr>
            </w:pPr>
            <w:r>
              <w:rPr>
                <w:sz w:val="22"/>
                <w:szCs w:val="22"/>
              </w:rPr>
              <w:t>Гарантийные обязательства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B755C7" w:rsidRPr="003F336A" w:rsidRDefault="00B755C7" w:rsidP="003F336A">
            <w:pPr>
              <w:ind w:left="70"/>
              <w:jc w:val="center"/>
              <w:rPr>
                <w:sz w:val="22"/>
              </w:rPr>
            </w:pPr>
            <w:r>
              <w:rPr>
                <w:sz w:val="22"/>
                <w:szCs w:val="22"/>
              </w:rPr>
              <w:t>Исполнитель работ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55C7" w:rsidRPr="003F336A" w:rsidRDefault="00B755C7" w:rsidP="003F336A">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55C7" w:rsidRPr="003F336A" w:rsidRDefault="00B755C7" w:rsidP="003F336A">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55C7" w:rsidRDefault="00B755C7" w:rsidP="003406A5">
            <w:pPr>
              <w:jc w:val="cente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55C7" w:rsidRDefault="00B755C7" w:rsidP="003406A5">
            <w:pPr>
              <w:jc w:val="center"/>
              <w:rPr>
                <w:sz w:val="22"/>
                <w:szCs w:val="22"/>
              </w:rPr>
            </w:pPr>
          </w:p>
        </w:tc>
      </w:tr>
      <w:tr w:rsidR="00B755C7" w:rsidTr="00322DDF">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B755C7" w:rsidRPr="003F336A" w:rsidRDefault="00B755C7" w:rsidP="003F336A">
            <w:pPr>
              <w:ind w:left="567"/>
              <w:rPr>
                <w:sz w:val="22"/>
              </w:rPr>
            </w:pPr>
            <w:r>
              <w:rPr>
                <w:sz w:val="22"/>
                <w:szCs w:val="22"/>
              </w:rPr>
              <w:t>1</w:t>
            </w:r>
          </w:p>
        </w:tc>
        <w:tc>
          <w:tcPr>
            <w:tcW w:w="1010" w:type="pct"/>
            <w:tcBorders>
              <w:top w:val="single" w:sz="4" w:space="0" w:color="auto"/>
              <w:left w:val="single" w:sz="4" w:space="0" w:color="auto"/>
              <w:bottom w:val="single" w:sz="4" w:space="0" w:color="auto"/>
              <w:right w:val="single" w:sz="4" w:space="0" w:color="auto"/>
            </w:tcBorders>
            <w:vAlign w:val="center"/>
          </w:tcPr>
          <w:p w:rsidR="00B755C7" w:rsidRPr="003F336A" w:rsidRDefault="00B755C7" w:rsidP="003F336A">
            <w:pPr>
              <w:ind w:left="567"/>
              <w:rPr>
                <w:sz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B755C7" w:rsidRPr="003F336A" w:rsidRDefault="00B755C7" w:rsidP="003F336A">
            <w:pPr>
              <w:ind w:left="567"/>
              <w:rPr>
                <w:sz w:val="22"/>
              </w:rPr>
            </w:pPr>
          </w:p>
        </w:tc>
        <w:tc>
          <w:tcPr>
            <w:tcW w:w="921" w:type="pct"/>
            <w:tcBorders>
              <w:top w:val="single" w:sz="4" w:space="0" w:color="auto"/>
              <w:left w:val="single" w:sz="4" w:space="0" w:color="auto"/>
              <w:bottom w:val="single" w:sz="4" w:space="0" w:color="auto"/>
              <w:right w:val="single" w:sz="4" w:space="0" w:color="auto"/>
            </w:tcBorders>
            <w:vAlign w:val="center"/>
          </w:tcPr>
          <w:p w:rsidR="00B755C7" w:rsidRPr="003F336A" w:rsidRDefault="00B755C7" w:rsidP="003F336A">
            <w:pPr>
              <w:ind w:left="567"/>
              <w:rPr>
                <w:sz w:val="22"/>
              </w:rPr>
            </w:pPr>
          </w:p>
        </w:tc>
        <w:tc>
          <w:tcPr>
            <w:tcW w:w="265" w:type="pct"/>
            <w:tcBorders>
              <w:top w:val="single" w:sz="4" w:space="0" w:color="auto"/>
              <w:left w:val="single" w:sz="4" w:space="0" w:color="auto"/>
              <w:bottom w:val="single" w:sz="4" w:space="0" w:color="auto"/>
              <w:right w:val="single" w:sz="4" w:space="0" w:color="auto"/>
            </w:tcBorders>
            <w:vAlign w:val="center"/>
          </w:tcPr>
          <w:p w:rsidR="00B755C7" w:rsidRPr="003F336A" w:rsidRDefault="00B755C7" w:rsidP="003F336A">
            <w:pPr>
              <w:ind w:left="567"/>
              <w:rPr>
                <w:sz w:val="22"/>
              </w:rPr>
            </w:pPr>
          </w:p>
        </w:tc>
        <w:tc>
          <w:tcPr>
            <w:tcW w:w="366" w:type="pct"/>
            <w:tcBorders>
              <w:top w:val="single" w:sz="4" w:space="0" w:color="auto"/>
              <w:left w:val="single" w:sz="4" w:space="0" w:color="auto"/>
              <w:bottom w:val="single" w:sz="4" w:space="0" w:color="auto"/>
              <w:right w:val="single" w:sz="4" w:space="0" w:color="auto"/>
            </w:tcBorders>
            <w:vAlign w:val="center"/>
          </w:tcPr>
          <w:p w:rsidR="00B755C7" w:rsidRPr="003F336A" w:rsidRDefault="00B755C7" w:rsidP="003F336A">
            <w:pPr>
              <w:ind w:left="567"/>
              <w:rPr>
                <w:sz w:val="22"/>
              </w:rPr>
            </w:pPr>
          </w:p>
        </w:tc>
        <w:tc>
          <w:tcPr>
            <w:tcW w:w="437"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B755C7" w:rsidRDefault="00B755C7">
            <w:pPr>
              <w:ind w:left="567"/>
              <w:rPr>
                <w:sz w:val="22"/>
                <w:szCs w:val="22"/>
              </w:rPr>
            </w:pPr>
          </w:p>
        </w:tc>
      </w:tr>
      <w:tr w:rsidR="00B755C7" w:rsidTr="00322DDF">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B755C7" w:rsidRDefault="00B755C7">
            <w:pPr>
              <w:ind w:left="567"/>
              <w:rPr>
                <w:sz w:val="22"/>
                <w:szCs w:val="22"/>
              </w:rPr>
            </w:pPr>
            <w:r>
              <w:rPr>
                <w:sz w:val="22"/>
                <w:szCs w:val="22"/>
              </w:rPr>
              <w:t>2</w:t>
            </w:r>
          </w:p>
        </w:tc>
        <w:tc>
          <w:tcPr>
            <w:tcW w:w="1010"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B755C7" w:rsidRDefault="00B755C7">
            <w:pPr>
              <w:ind w:left="567"/>
              <w:rPr>
                <w:sz w:val="22"/>
                <w:szCs w:val="22"/>
              </w:rPr>
            </w:pPr>
          </w:p>
        </w:tc>
      </w:tr>
      <w:tr w:rsidR="00B755C7" w:rsidTr="00322DDF">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B755C7" w:rsidRDefault="00B755C7">
            <w:pPr>
              <w:ind w:left="567"/>
              <w:rPr>
                <w:sz w:val="22"/>
                <w:szCs w:val="22"/>
              </w:rPr>
            </w:pPr>
            <w:r>
              <w:rPr>
                <w:sz w:val="22"/>
                <w:szCs w:val="22"/>
              </w:rPr>
              <w:t>3</w:t>
            </w:r>
          </w:p>
        </w:tc>
        <w:tc>
          <w:tcPr>
            <w:tcW w:w="1010"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B755C7" w:rsidRDefault="00B755C7">
            <w:pPr>
              <w:ind w:left="567"/>
              <w:rPr>
                <w:sz w:val="22"/>
                <w:szCs w:val="22"/>
              </w:rPr>
            </w:pPr>
          </w:p>
        </w:tc>
      </w:tr>
      <w:tr w:rsidR="00B755C7" w:rsidTr="00322DDF">
        <w:trPr>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B755C7" w:rsidRDefault="00B755C7">
            <w:pPr>
              <w:ind w:left="567"/>
              <w:rPr>
                <w:sz w:val="22"/>
                <w:szCs w:val="22"/>
              </w:rPr>
            </w:pPr>
            <w:r>
              <w:rPr>
                <w:sz w:val="22"/>
                <w:szCs w:val="22"/>
              </w:rPr>
              <w:t>…</w:t>
            </w:r>
          </w:p>
        </w:tc>
        <w:tc>
          <w:tcPr>
            <w:tcW w:w="1010"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1210"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921"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265"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366"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437" w:type="pct"/>
            <w:tcBorders>
              <w:top w:val="single" w:sz="4" w:space="0" w:color="auto"/>
              <w:left w:val="single" w:sz="4" w:space="0" w:color="auto"/>
              <w:bottom w:val="single" w:sz="4" w:space="0" w:color="auto"/>
              <w:right w:val="single" w:sz="4" w:space="0" w:color="auto"/>
            </w:tcBorders>
            <w:vAlign w:val="center"/>
          </w:tcPr>
          <w:p w:rsidR="00B755C7" w:rsidRDefault="00B755C7">
            <w:pPr>
              <w:ind w:left="567"/>
              <w:rPr>
                <w:sz w:val="22"/>
                <w:szCs w:val="22"/>
              </w:rPr>
            </w:pPr>
          </w:p>
        </w:tc>
        <w:tc>
          <w:tcPr>
            <w:tcW w:w="585" w:type="pct"/>
            <w:tcBorders>
              <w:top w:val="single" w:sz="4" w:space="0" w:color="auto"/>
              <w:left w:val="single" w:sz="4" w:space="0" w:color="auto"/>
              <w:bottom w:val="single" w:sz="4" w:space="0" w:color="auto"/>
              <w:right w:val="single" w:sz="4" w:space="0" w:color="auto"/>
            </w:tcBorders>
          </w:tcPr>
          <w:p w:rsidR="00B755C7" w:rsidRDefault="00B755C7">
            <w:pPr>
              <w:ind w:left="567"/>
              <w:rPr>
                <w:sz w:val="22"/>
                <w:szCs w:val="22"/>
              </w:rPr>
            </w:pPr>
          </w:p>
        </w:tc>
      </w:tr>
      <w:tr w:rsidR="00B755C7" w:rsidTr="00285DC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B755C7" w:rsidRPr="003F336A" w:rsidRDefault="00B755C7" w:rsidP="003F336A">
            <w:pPr>
              <w:ind w:left="567"/>
              <w:rPr>
                <w:sz w:val="22"/>
              </w:rPr>
            </w:pPr>
            <w:r w:rsidRPr="003F336A">
              <w:rPr>
                <w:sz w:val="22"/>
              </w:rPr>
              <w:t>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B755C7" w:rsidRPr="003F336A" w:rsidRDefault="00B755C7" w:rsidP="003F336A">
            <w:pPr>
              <w:ind w:left="567"/>
              <w:rPr>
                <w:sz w:val="22"/>
              </w:rPr>
            </w:pPr>
          </w:p>
        </w:tc>
      </w:tr>
      <w:tr w:rsidR="00B755C7" w:rsidTr="00285DC6">
        <w:trPr>
          <w:jc w:val="center"/>
        </w:trPr>
        <w:tc>
          <w:tcPr>
            <w:tcW w:w="4415" w:type="pct"/>
            <w:gridSpan w:val="7"/>
            <w:tcBorders>
              <w:top w:val="single" w:sz="4" w:space="0" w:color="auto"/>
              <w:left w:val="single" w:sz="4" w:space="0" w:color="auto"/>
              <w:bottom w:val="single" w:sz="4" w:space="0" w:color="auto"/>
              <w:right w:val="single" w:sz="4" w:space="0" w:color="auto"/>
            </w:tcBorders>
            <w:vAlign w:val="center"/>
            <w:hideMark/>
          </w:tcPr>
          <w:p w:rsidR="00B755C7" w:rsidRDefault="00B755C7" w:rsidP="003F336A">
            <w:pPr>
              <w:ind w:left="567"/>
              <w:rPr>
                <w:sz w:val="22"/>
                <w:szCs w:val="22"/>
              </w:rPr>
            </w:pPr>
            <w:r w:rsidRPr="003F336A">
              <w:rPr>
                <w:sz w:val="22"/>
              </w:rPr>
              <w:t xml:space="preserve">Итого </w:t>
            </w:r>
            <w:r>
              <w:rPr>
                <w:sz w:val="22"/>
                <w:szCs w:val="22"/>
              </w:rPr>
              <w:t xml:space="preserve">(с учетом транспортных, накладных и прочих расходов) </w:t>
            </w:r>
            <w:r w:rsidRPr="003F336A">
              <w:rPr>
                <w:sz w:val="22"/>
              </w:rPr>
              <w:t>с НДС (или НДС не облагается):</w:t>
            </w:r>
          </w:p>
        </w:tc>
        <w:tc>
          <w:tcPr>
            <w:tcW w:w="585" w:type="pct"/>
            <w:tcBorders>
              <w:top w:val="single" w:sz="4" w:space="0" w:color="auto"/>
              <w:left w:val="single" w:sz="4" w:space="0" w:color="auto"/>
              <w:bottom w:val="single" w:sz="4" w:space="0" w:color="auto"/>
              <w:right w:val="single" w:sz="4" w:space="0" w:color="auto"/>
            </w:tcBorders>
          </w:tcPr>
          <w:p w:rsidR="00B755C7" w:rsidRDefault="00B755C7" w:rsidP="003F336A">
            <w:pPr>
              <w:ind w:left="567"/>
              <w:rPr>
                <w:sz w:val="22"/>
                <w:szCs w:val="22"/>
              </w:rPr>
            </w:pPr>
          </w:p>
        </w:tc>
      </w:tr>
    </w:tbl>
    <w:p w:rsidR="00B755C7" w:rsidRDefault="00B755C7" w:rsidP="00322DDF">
      <w:pPr>
        <w:ind w:firstLine="420"/>
        <w:rPr>
          <w:sz w:val="22"/>
          <w:szCs w:val="22"/>
        </w:rPr>
      </w:pPr>
    </w:p>
    <w:p w:rsidR="00B755C7" w:rsidRDefault="00B755C7" w:rsidP="00322DDF">
      <w:pPr>
        <w:tabs>
          <w:tab w:val="left" w:pos="4332"/>
        </w:tabs>
        <w:ind w:firstLine="420"/>
        <w:rPr>
          <w:sz w:val="22"/>
          <w:szCs w:val="22"/>
        </w:rPr>
      </w:pPr>
      <w:r>
        <w:rPr>
          <w:sz w:val="22"/>
          <w:szCs w:val="22"/>
        </w:rPr>
        <w:t>* Цена предложения: включает в себя все налоги, пошлины, сборы и обязательные платежи в соответствии с действующим законодательством Российской Федерации, транспортные расходы, страховые расходы, а также все иные расходы.</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м.п.</w:t>
      </w:r>
    </w:p>
    <w:p w:rsidR="00B755C7" w:rsidRDefault="00B755C7" w:rsidP="00322DDF">
      <w:pPr>
        <w:ind w:left="2160"/>
        <w:rPr>
          <w:sz w:val="22"/>
          <w:szCs w:val="22"/>
        </w:rPr>
      </w:pPr>
    </w:p>
    <w:p w:rsidR="00B755C7" w:rsidRDefault="00B755C7" w:rsidP="00322DDF">
      <w:pPr>
        <w:jc w:val="center"/>
        <w:rPr>
          <w:b/>
          <w:bCs/>
          <w:sz w:val="22"/>
          <w:szCs w:val="22"/>
        </w:rPr>
      </w:pPr>
      <w:r>
        <w:rPr>
          <w:b/>
          <w:sz w:val="22"/>
          <w:szCs w:val="22"/>
        </w:rPr>
        <w:br w:type="page"/>
      </w:r>
      <w:r>
        <w:rPr>
          <w:b/>
          <w:bCs/>
          <w:sz w:val="22"/>
          <w:szCs w:val="22"/>
        </w:rPr>
        <w:lastRenderedPageBreak/>
        <w:t>РАСЧЕТ ЦЕНЫ ЗАЯВКИ НА УЧАСТИЕ В ЗАПРОСЕ ПРЕДЛОЖЕНИЙ</w:t>
      </w:r>
    </w:p>
    <w:p w:rsidR="00B755C7" w:rsidRDefault="00B755C7" w:rsidP="00322DDF">
      <w:pPr>
        <w:jc w:val="center"/>
        <w:rPr>
          <w:b/>
          <w:bCs/>
          <w:sz w:val="22"/>
          <w:szCs w:val="22"/>
        </w:rPr>
      </w:pPr>
    </w:p>
    <w:p w:rsidR="00B755C7" w:rsidRDefault="00B755C7" w:rsidP="00322DDF">
      <w:pPr>
        <w:jc w:val="center"/>
        <w:rPr>
          <w:b/>
          <w:bCs/>
          <w:sz w:val="22"/>
          <w:szCs w:val="22"/>
        </w:rPr>
      </w:pPr>
      <w:r>
        <w:rPr>
          <w:b/>
          <w:bCs/>
          <w:sz w:val="22"/>
          <w:szCs w:val="22"/>
        </w:rPr>
        <w:t>РАСЧЕТ ЦЕНЫ ЗАЯВКИ (СМЕТА) НА УЧАСТИЕ В ЗАПРОСЕ ПРЕДЛОЖЕНИЙ</w:t>
      </w:r>
    </w:p>
    <w:p w:rsidR="00B755C7" w:rsidRDefault="00B755C7" w:rsidP="00322DDF">
      <w:pPr>
        <w:ind w:right="-397"/>
        <w:jc w:val="center"/>
        <w:rPr>
          <w:b/>
          <w:bCs/>
          <w:sz w:val="22"/>
          <w:szCs w:val="22"/>
        </w:rPr>
      </w:pPr>
      <w:r>
        <w:rPr>
          <w:b/>
          <w:bCs/>
          <w:sz w:val="22"/>
          <w:szCs w:val="22"/>
        </w:rPr>
        <w:t>наименование объекта: ___________________________________________________</w:t>
      </w:r>
    </w:p>
    <w:p w:rsidR="00B755C7" w:rsidRDefault="00B755C7" w:rsidP="00322DDF">
      <w:pPr>
        <w:ind w:right="-397"/>
        <w:jc w:val="center"/>
        <w:rPr>
          <w:b/>
          <w:bCs/>
          <w:sz w:val="22"/>
          <w:szCs w:val="22"/>
        </w:rPr>
      </w:pPr>
    </w:p>
    <w:p w:rsidR="00B755C7" w:rsidRDefault="00B755C7" w:rsidP="00322DDF">
      <w:pPr>
        <w:shd w:val="clear" w:color="auto" w:fill="FFFFFF"/>
        <w:tabs>
          <w:tab w:val="left" w:pos="3562"/>
          <w:tab w:val="left" w:leader="underscore" w:pos="5774"/>
          <w:tab w:val="left" w:leader="underscore" w:pos="8218"/>
        </w:tabs>
        <w:rPr>
          <w:bCs/>
          <w:sz w:val="22"/>
          <w:szCs w:val="22"/>
        </w:rPr>
      </w:pPr>
    </w:p>
    <w:p w:rsidR="00B755C7" w:rsidRDefault="00B755C7" w:rsidP="00322DDF">
      <w:pPr>
        <w:shd w:val="clear" w:color="auto" w:fill="FFFFFF"/>
        <w:tabs>
          <w:tab w:val="left" w:pos="3562"/>
          <w:tab w:val="left" w:leader="underscore" w:pos="5774"/>
          <w:tab w:val="left" w:leader="underscore" w:pos="8218"/>
        </w:tabs>
        <w:rPr>
          <w:bCs/>
          <w:sz w:val="22"/>
          <w:szCs w:val="22"/>
        </w:rPr>
      </w:pPr>
    </w:p>
    <w:p w:rsidR="00B755C7" w:rsidRDefault="00B755C7" w:rsidP="00322DDF">
      <w:pPr>
        <w:shd w:val="clear" w:color="auto" w:fill="FFFFFF"/>
        <w:tabs>
          <w:tab w:val="left" w:pos="3562"/>
          <w:tab w:val="left" w:leader="underscore" w:pos="5774"/>
          <w:tab w:val="left" w:leader="underscore" w:pos="8218"/>
        </w:tabs>
        <w:rPr>
          <w:bCs/>
          <w:sz w:val="22"/>
          <w:szCs w:val="22"/>
        </w:rPr>
      </w:pPr>
    </w:p>
    <w:p w:rsidR="00B755C7" w:rsidRDefault="00B755C7" w:rsidP="00322DDF">
      <w:pPr>
        <w:shd w:val="clear" w:color="auto" w:fill="FFFFFF"/>
        <w:tabs>
          <w:tab w:val="left" w:pos="3562"/>
          <w:tab w:val="left" w:leader="underscore" w:pos="5774"/>
          <w:tab w:val="left" w:leader="underscore" w:pos="8218"/>
        </w:tabs>
        <w:rPr>
          <w:bCs/>
          <w:sz w:val="22"/>
          <w:szCs w:val="22"/>
        </w:rPr>
      </w:pPr>
    </w:p>
    <w:p w:rsidR="00B755C7" w:rsidRDefault="00B755C7" w:rsidP="00322DDF">
      <w:pPr>
        <w:shd w:val="clear" w:color="auto" w:fill="FFFFFF"/>
        <w:tabs>
          <w:tab w:val="left" w:pos="3562"/>
          <w:tab w:val="left" w:leader="underscore" w:pos="5774"/>
          <w:tab w:val="left" w:leader="underscore" w:pos="8218"/>
        </w:tabs>
        <w:rPr>
          <w:bCs/>
          <w:sz w:val="22"/>
          <w:szCs w:val="22"/>
        </w:rPr>
      </w:pPr>
    </w:p>
    <w:p w:rsidR="00B755C7" w:rsidRDefault="00B755C7" w:rsidP="00322DDF">
      <w:pPr>
        <w:shd w:val="clear" w:color="auto" w:fill="FFFFFF"/>
        <w:tabs>
          <w:tab w:val="left" w:pos="3562"/>
          <w:tab w:val="left" w:leader="underscore" w:pos="5774"/>
          <w:tab w:val="left" w:leader="underscore" w:pos="8218"/>
        </w:tabs>
        <w:rPr>
          <w:bCs/>
          <w:sz w:val="22"/>
          <w:szCs w:val="22"/>
        </w:rPr>
      </w:pPr>
    </w:p>
    <w:p w:rsidR="00B755C7" w:rsidRDefault="00B755C7" w:rsidP="00322DDF">
      <w:pPr>
        <w:shd w:val="clear" w:color="auto" w:fill="FFFFFF"/>
        <w:tabs>
          <w:tab w:val="left" w:pos="3562"/>
          <w:tab w:val="left" w:leader="underscore" w:pos="5774"/>
          <w:tab w:val="left" w:leader="underscore" w:pos="8218"/>
        </w:tabs>
        <w:rPr>
          <w:bCs/>
          <w:sz w:val="22"/>
          <w:szCs w:val="22"/>
        </w:rPr>
      </w:pPr>
    </w:p>
    <w:p w:rsidR="00B755C7" w:rsidRDefault="00B755C7" w:rsidP="00322DDF">
      <w:pPr>
        <w:shd w:val="clear" w:color="auto" w:fill="FFFFFF"/>
        <w:tabs>
          <w:tab w:val="left" w:pos="3562"/>
          <w:tab w:val="left" w:leader="underscore" w:pos="5774"/>
          <w:tab w:val="left" w:leader="underscore" w:pos="8218"/>
        </w:tabs>
        <w:rPr>
          <w:bCs/>
          <w:sz w:val="22"/>
          <w:szCs w:val="22"/>
        </w:rPr>
      </w:pPr>
    </w:p>
    <w:p w:rsidR="00B755C7" w:rsidRDefault="00B755C7" w:rsidP="003F336A">
      <w:pPr>
        <w:shd w:val="clear" w:color="auto" w:fill="FFFFFF"/>
        <w:tabs>
          <w:tab w:val="left" w:pos="3562"/>
          <w:tab w:val="left" w:leader="underscore" w:pos="5774"/>
          <w:tab w:val="left" w:leader="underscore" w:pos="8218"/>
        </w:tabs>
        <w:rPr>
          <w:bCs/>
          <w:sz w:val="22"/>
          <w:szCs w:val="22"/>
        </w:rPr>
      </w:pP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м.п.</w:t>
      </w:r>
    </w:p>
    <w:p w:rsidR="00B755C7" w:rsidRPr="003F336A" w:rsidRDefault="00B755C7" w:rsidP="003F336A">
      <w:pPr>
        <w:rPr>
          <w:b/>
          <w:sz w:val="22"/>
        </w:rPr>
      </w:pPr>
    </w:p>
    <w:p w:rsidR="00B755C7" w:rsidRDefault="00B755C7" w:rsidP="00322DDF">
      <w:pPr>
        <w:pBdr>
          <w:bottom w:val="single" w:sz="4" w:space="1" w:color="auto"/>
        </w:pBdr>
        <w:shd w:val="clear" w:color="auto" w:fill="E0E0E0"/>
        <w:spacing w:before="120"/>
        <w:ind w:right="21" w:firstLine="420"/>
        <w:jc w:val="center"/>
        <w:rPr>
          <w:b/>
          <w:bCs/>
          <w:spacing w:val="36"/>
          <w:sz w:val="22"/>
          <w:szCs w:val="22"/>
        </w:rPr>
      </w:pPr>
      <w:r>
        <w:rPr>
          <w:b/>
          <w:bCs/>
          <w:spacing w:val="36"/>
          <w:sz w:val="22"/>
          <w:szCs w:val="22"/>
        </w:rPr>
        <w:t>конец формы</w:t>
      </w:r>
    </w:p>
    <w:p w:rsidR="00B755C7" w:rsidRDefault="00B755C7" w:rsidP="00322DDF">
      <w:pPr>
        <w:pStyle w:val="-30"/>
        <w:numPr>
          <w:ilvl w:val="0"/>
          <w:numId w:val="0"/>
        </w:numPr>
        <w:spacing w:before="0" w:after="0" w:line="240" w:lineRule="auto"/>
        <w:rPr>
          <w:sz w:val="22"/>
          <w:szCs w:val="22"/>
        </w:rPr>
      </w:pPr>
      <w:bookmarkStart w:id="35" w:name="_Toc426104596"/>
      <w:r>
        <w:rPr>
          <w:sz w:val="22"/>
          <w:szCs w:val="22"/>
        </w:rPr>
        <w:t>6.3.2. Инструкции по подготовке формы:</w:t>
      </w:r>
      <w:bookmarkEnd w:id="35"/>
    </w:p>
    <w:p w:rsidR="00B755C7" w:rsidRDefault="00B755C7" w:rsidP="00322DDF">
      <w:pPr>
        <w:pStyle w:val="-40"/>
        <w:tabs>
          <w:tab w:val="left" w:pos="708"/>
        </w:tabs>
        <w:spacing w:line="240" w:lineRule="auto"/>
        <w:rPr>
          <w:sz w:val="22"/>
          <w:szCs w:val="22"/>
        </w:rPr>
      </w:pPr>
      <w:r>
        <w:rPr>
          <w:sz w:val="22"/>
          <w:szCs w:val="22"/>
        </w:rPr>
        <w:t xml:space="preserve">6.3.2.1. Участник при подготовке коммерческого предложения использует данную форму и предоставляет ее Организатору в редактируемом (в формате </w:t>
      </w:r>
      <w:r>
        <w:rPr>
          <w:sz w:val="22"/>
          <w:szCs w:val="22"/>
          <w:lang w:val="en-US"/>
        </w:rPr>
        <w:t>doc</w:t>
      </w:r>
      <w:r>
        <w:rPr>
          <w:sz w:val="22"/>
          <w:szCs w:val="22"/>
        </w:rPr>
        <w:t xml:space="preserve">) и не редактируемом (в формате </w:t>
      </w:r>
      <w:r>
        <w:rPr>
          <w:sz w:val="22"/>
          <w:szCs w:val="22"/>
          <w:lang w:val="en-US"/>
        </w:rPr>
        <w:t>pdf</w:t>
      </w:r>
      <w:r>
        <w:rPr>
          <w:sz w:val="22"/>
          <w:szCs w:val="22"/>
        </w:rPr>
        <w:t>) форматах в составе электронной Заявки.</w:t>
      </w:r>
    </w:p>
    <w:p w:rsidR="00B755C7" w:rsidRDefault="00B755C7" w:rsidP="00322DDF">
      <w:pPr>
        <w:pStyle w:val="-40"/>
        <w:tabs>
          <w:tab w:val="left" w:pos="708"/>
        </w:tabs>
        <w:spacing w:line="240" w:lineRule="auto"/>
        <w:rPr>
          <w:sz w:val="22"/>
          <w:szCs w:val="22"/>
        </w:rPr>
      </w:pPr>
      <w:r>
        <w:rPr>
          <w:sz w:val="22"/>
          <w:szCs w:val="22"/>
        </w:rPr>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B755C7" w:rsidRDefault="00B755C7" w:rsidP="00322DDF">
      <w:pPr>
        <w:pStyle w:val="-40"/>
        <w:tabs>
          <w:tab w:val="left" w:pos="708"/>
        </w:tabs>
        <w:spacing w:line="240" w:lineRule="auto"/>
        <w:rPr>
          <w:sz w:val="22"/>
          <w:szCs w:val="22"/>
        </w:rPr>
      </w:pPr>
      <w:r>
        <w:rPr>
          <w:sz w:val="22"/>
          <w:szCs w:val="22"/>
        </w:rPr>
        <w:t>6.3.2.3. Все цены (стоимости) должны быть указаны с округлением до второго знака после запятой.</w:t>
      </w:r>
    </w:p>
    <w:p w:rsidR="00B755C7" w:rsidRDefault="00B755C7" w:rsidP="00322DDF">
      <w:pPr>
        <w:pStyle w:val="-40"/>
        <w:tabs>
          <w:tab w:val="left" w:pos="708"/>
        </w:tabs>
        <w:spacing w:line="240" w:lineRule="auto"/>
        <w:rPr>
          <w:sz w:val="22"/>
          <w:szCs w:val="22"/>
        </w:rPr>
      </w:pPr>
      <w:r>
        <w:rPr>
          <w:sz w:val="22"/>
          <w:szCs w:val="22"/>
        </w:rPr>
        <w:t xml:space="preserve">6.3.2.4. </w:t>
      </w:r>
      <w:r w:rsidRPr="00074B61">
        <w:rPr>
          <w:color w:val="000000"/>
          <w:sz w:val="22"/>
          <w:szCs w:val="22"/>
        </w:rPr>
        <w:t>Коммерческое предложение, Расчет цены заявки на участие в запросе предложений (Смета)  должны быть подготовлены в соответствии с требованиями, установленными настоящей Документацией и должны быть скреплены печатью и подписью руководителя Участника либо Уполномоченного лица.</w:t>
      </w:r>
    </w:p>
    <w:p w:rsidR="00B755C7" w:rsidRDefault="00B755C7" w:rsidP="003F336A">
      <w:pPr>
        <w:pStyle w:val="-40"/>
        <w:tabs>
          <w:tab w:val="left" w:pos="708"/>
        </w:tabs>
        <w:spacing w:line="240" w:lineRule="auto"/>
        <w:rPr>
          <w:sz w:val="22"/>
          <w:szCs w:val="22"/>
        </w:rPr>
      </w:pPr>
      <w:r>
        <w:rPr>
          <w:sz w:val="22"/>
          <w:szCs w:val="22"/>
        </w:rPr>
        <w:t xml:space="preserve">6.3.2.5. Если в составе настоящей Документации представлена смета Заказчика, Участник осуществляет расчет цены заявки на основании представленной сметы. </w:t>
      </w:r>
    </w:p>
    <w:p w:rsidR="00B755C7" w:rsidRDefault="00B755C7" w:rsidP="002763DE">
      <w:pPr>
        <w:pStyle w:val="-40"/>
        <w:tabs>
          <w:tab w:val="left" w:pos="708"/>
        </w:tabs>
        <w:spacing w:line="240" w:lineRule="auto"/>
        <w:rPr>
          <w:sz w:val="22"/>
          <w:szCs w:val="22"/>
        </w:rPr>
        <w:sectPr w:rsidR="00B755C7" w:rsidSect="00A83120">
          <w:pgSz w:w="16838" w:h="11906" w:orient="landscape"/>
          <w:pgMar w:top="850" w:right="1134" w:bottom="1701" w:left="1134" w:header="680" w:footer="737" w:gutter="0"/>
          <w:cols w:space="720"/>
        </w:sectPr>
      </w:pPr>
      <w:r>
        <w:rPr>
          <w:sz w:val="22"/>
          <w:szCs w:val="22"/>
        </w:rPr>
        <w:t>6.3.2.6. Если в соответствии с проектом договора цена определяется на основании сметы, Участник в составе заявки должен представить смету. В случае не предоставления Участником сметы, заявка такого Участника будет отклонена как не соответствующая требованиям Документации.</w:t>
      </w:r>
    </w:p>
    <w:p w:rsidR="00B755C7" w:rsidRDefault="00B755C7" w:rsidP="003F336A">
      <w:pPr>
        <w:pStyle w:val="20"/>
        <w:tabs>
          <w:tab w:val="left" w:pos="708"/>
        </w:tabs>
        <w:suppressAutoHyphens/>
        <w:spacing w:before="0" w:after="0"/>
        <w:ind w:left="0"/>
        <w:jc w:val="left"/>
        <w:rPr>
          <w:sz w:val="22"/>
          <w:szCs w:val="22"/>
        </w:rPr>
      </w:pPr>
    </w:p>
    <w:p w:rsidR="00B755C7" w:rsidRDefault="00B755C7" w:rsidP="003F336A">
      <w:pPr>
        <w:pStyle w:val="20"/>
        <w:tabs>
          <w:tab w:val="left" w:pos="708"/>
        </w:tabs>
        <w:suppressAutoHyphens/>
        <w:spacing w:before="0" w:after="0"/>
        <w:ind w:left="0"/>
        <w:jc w:val="left"/>
        <w:rPr>
          <w:sz w:val="22"/>
          <w:szCs w:val="22"/>
        </w:rPr>
        <w:sectPr w:rsidR="00B755C7" w:rsidSect="003F336A">
          <w:type w:val="continuous"/>
          <w:pgSz w:w="16838" w:h="11906" w:orient="landscape" w:code="9"/>
          <w:pgMar w:top="850" w:right="1134" w:bottom="1701" w:left="1134" w:header="680" w:footer="737" w:gutter="0"/>
          <w:cols w:space="708"/>
          <w:docGrid w:linePitch="381"/>
        </w:sectPr>
      </w:pPr>
    </w:p>
    <w:p w:rsidR="00B755C7" w:rsidRDefault="00B755C7" w:rsidP="00322DDF">
      <w:pPr>
        <w:pStyle w:val="20"/>
        <w:tabs>
          <w:tab w:val="left" w:pos="708"/>
        </w:tabs>
        <w:suppressAutoHyphens/>
        <w:spacing w:before="0" w:after="0"/>
        <w:ind w:left="0"/>
        <w:jc w:val="left"/>
        <w:rPr>
          <w:sz w:val="22"/>
          <w:szCs w:val="22"/>
        </w:rPr>
      </w:pPr>
      <w:bookmarkStart w:id="36" w:name="_Toc426104597"/>
      <w:r>
        <w:rPr>
          <w:sz w:val="22"/>
          <w:szCs w:val="22"/>
        </w:rPr>
        <w:lastRenderedPageBreak/>
        <w:t>6.4. Предложение о качестве выполняемых работ/оказываемых услуг</w:t>
      </w:r>
      <w:bookmarkEnd w:id="36"/>
      <w:r>
        <w:rPr>
          <w:sz w:val="22"/>
          <w:szCs w:val="22"/>
        </w:rPr>
        <w:t xml:space="preserve"> </w:t>
      </w:r>
    </w:p>
    <w:p w:rsidR="00B755C7" w:rsidRDefault="00B755C7" w:rsidP="00322DDF">
      <w:pPr>
        <w:pStyle w:val="-30"/>
        <w:numPr>
          <w:ilvl w:val="0"/>
          <w:numId w:val="0"/>
        </w:numPr>
        <w:spacing w:before="0" w:after="0" w:line="240" w:lineRule="auto"/>
        <w:rPr>
          <w:sz w:val="22"/>
          <w:szCs w:val="22"/>
        </w:rPr>
      </w:pPr>
      <w:bookmarkStart w:id="37" w:name="_Toc426104598"/>
      <w:r>
        <w:rPr>
          <w:sz w:val="22"/>
          <w:szCs w:val="22"/>
        </w:rPr>
        <w:t>6.4.1. Форма Предложения о качестве выполняемых работ/ оказываемых услуг (Форма 4)</w:t>
      </w:r>
      <w:bookmarkEnd w:id="37"/>
    </w:p>
    <w:p w:rsidR="00B755C7" w:rsidRDefault="00B755C7" w:rsidP="00322DDF">
      <w:pPr>
        <w:pBdr>
          <w:top w:val="single" w:sz="4" w:space="1" w:color="auto"/>
        </w:pBdr>
        <w:shd w:val="clear" w:color="auto" w:fill="E0E0E0"/>
        <w:jc w:val="center"/>
        <w:rPr>
          <w:b/>
          <w:spacing w:val="36"/>
          <w:sz w:val="22"/>
          <w:szCs w:val="22"/>
        </w:rPr>
      </w:pPr>
      <w:r>
        <w:rPr>
          <w:b/>
          <w:spacing w:val="36"/>
          <w:sz w:val="22"/>
          <w:szCs w:val="22"/>
        </w:rPr>
        <w:t>начало формы</w:t>
      </w:r>
    </w:p>
    <w:p w:rsidR="00B755C7" w:rsidRDefault="00B755C7" w:rsidP="00322DDF">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ПРЕДЛОЖЕНИЕ О КАЧЕСТВЕ ВЫПОЛНЕНИЯ РАБОТ /ОКАЗАНИЯ УСЛУГ</w:t>
      </w:r>
    </w:p>
    <w:p w:rsidR="00B755C7" w:rsidRDefault="00B755C7"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B755C7" w:rsidRDefault="00B755C7" w:rsidP="00322DDF">
      <w:pPr>
        <w:rPr>
          <w:sz w:val="22"/>
          <w:szCs w:val="22"/>
        </w:rPr>
      </w:pPr>
      <w:r>
        <w:rPr>
          <w:sz w:val="22"/>
          <w:szCs w:val="22"/>
        </w:rPr>
        <w:t>Наименование Участника_____________________________________________________________________________________________________________</w:t>
      </w:r>
    </w:p>
    <w:p w:rsidR="00B755C7" w:rsidRDefault="00B755C7" w:rsidP="003406A5">
      <w:pPr>
        <w:widowControl w:val="0"/>
        <w:tabs>
          <w:tab w:val="center" w:pos="0"/>
        </w:tabs>
        <w:jc w:val="both"/>
        <w:rPr>
          <w:sz w:val="22"/>
          <w:szCs w:val="22"/>
        </w:rPr>
      </w:pPr>
      <w:r w:rsidRPr="006A5FE1">
        <w:rPr>
          <w:sz w:val="22"/>
          <w:szCs w:val="22"/>
        </w:rPr>
        <w:t>6.4.1.1.Изучив Документацию о Запросе предложений</w:t>
      </w:r>
      <w:r>
        <w:rPr>
          <w:sz w:val="22"/>
          <w:szCs w:val="22"/>
        </w:rPr>
        <w:t xml:space="preserve"> _______ </w:t>
      </w:r>
      <w:r w:rsidRPr="006A5FE1">
        <w:rPr>
          <w:sz w:val="22"/>
          <w:szCs w:val="22"/>
        </w:rPr>
        <w:t xml:space="preserve">на выполнение работ/оказание услуг по ____________________ </w:t>
      </w:r>
      <w:r w:rsidRPr="006A5FE1">
        <w:rPr>
          <w:i/>
          <w:iCs/>
          <w:sz w:val="22"/>
          <w:szCs w:val="22"/>
        </w:rPr>
        <w:t>(указывается наименование</w:t>
      </w:r>
      <w:r w:rsidRPr="006A5FE1">
        <w:rPr>
          <w:sz w:val="22"/>
          <w:szCs w:val="22"/>
        </w:rPr>
        <w:t xml:space="preserve"> </w:t>
      </w:r>
      <w:r w:rsidRPr="006A5FE1">
        <w:rPr>
          <w:i/>
          <w:iCs/>
          <w:sz w:val="22"/>
          <w:szCs w:val="22"/>
        </w:rPr>
        <w:t>Запроса предложений)</w:t>
      </w:r>
      <w:r w:rsidRPr="006A5FE1">
        <w:rPr>
          <w:sz w:val="22"/>
          <w:szCs w:val="22"/>
        </w:rPr>
        <w:t xml:space="preserve"> ________________ </w:t>
      </w:r>
      <w:r w:rsidRPr="006A5FE1">
        <w:rPr>
          <w:i/>
          <w:iCs/>
          <w:sz w:val="22"/>
          <w:szCs w:val="22"/>
        </w:rPr>
        <w:t>(указать наименование и</w:t>
      </w:r>
      <w:r w:rsidRPr="006A5FE1">
        <w:rPr>
          <w:sz w:val="22"/>
          <w:szCs w:val="22"/>
        </w:rPr>
        <w:t xml:space="preserve"> </w:t>
      </w:r>
      <w:r w:rsidRPr="006A5FE1">
        <w:rPr>
          <w:i/>
          <w:iCs/>
          <w:sz w:val="22"/>
          <w:szCs w:val="22"/>
        </w:rPr>
        <w:t>номер Лота, по которому Участник принимает участие),</w:t>
      </w:r>
      <w:r w:rsidRPr="006A5FE1">
        <w:rPr>
          <w:sz w:val="22"/>
          <w:szCs w:val="22"/>
        </w:rP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____________________</w:t>
      </w:r>
      <w:r>
        <w:rPr>
          <w:sz w:val="22"/>
          <w:szCs w:val="22"/>
        </w:rPr>
        <w:t>__________</w:t>
      </w:r>
      <w:r w:rsidRPr="006A5FE1">
        <w:rPr>
          <w:sz w:val="22"/>
          <w:szCs w:val="22"/>
        </w:rPr>
        <w:t xml:space="preserve">____________ </w:t>
      </w:r>
      <w:r w:rsidRPr="006A5FE1">
        <w:rPr>
          <w:i/>
          <w:iCs/>
          <w:sz w:val="22"/>
          <w:szCs w:val="22"/>
        </w:rPr>
        <w:t>(полное наименование организации</w:t>
      </w:r>
      <w:r w:rsidRPr="006A5FE1">
        <w:rPr>
          <w:sz w:val="22"/>
          <w:szCs w:val="22"/>
        </w:rPr>
        <w:t xml:space="preserve"> </w:t>
      </w:r>
      <w:r w:rsidRPr="006A5FE1">
        <w:rPr>
          <w:i/>
          <w:iCs/>
          <w:sz w:val="22"/>
          <w:szCs w:val="22"/>
        </w:rPr>
        <w:t>или Ф.И.О. Участника запроса предложений)</w:t>
      </w:r>
      <w:r w:rsidRPr="006A5FE1">
        <w:rPr>
          <w:sz w:val="22"/>
          <w:szCs w:val="22"/>
        </w:rPr>
        <w:t xml:space="preserve"> в лице ___________________________ </w:t>
      </w:r>
      <w:r w:rsidRPr="006A5FE1">
        <w:rPr>
          <w:i/>
          <w:iCs/>
          <w:sz w:val="22"/>
          <w:szCs w:val="22"/>
        </w:rPr>
        <w:t>(наименование должности</w:t>
      </w:r>
      <w:r w:rsidRPr="006A5FE1">
        <w:rPr>
          <w:sz w:val="22"/>
          <w:szCs w:val="22"/>
        </w:rPr>
        <w:t xml:space="preserve"> </w:t>
      </w:r>
      <w:r w:rsidRPr="006A5FE1">
        <w:rPr>
          <w:i/>
          <w:iCs/>
          <w:sz w:val="22"/>
          <w:szCs w:val="22"/>
        </w:rPr>
        <w:t xml:space="preserve">руководителя организации (уполномоченного лица), его Ф.И.О. (полностью) </w:t>
      </w:r>
      <w:r w:rsidRPr="006A5FE1">
        <w:rPr>
          <w:sz w:val="22"/>
          <w:szCs w:val="22"/>
        </w:rPr>
        <w:t>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B755C7" w:rsidRPr="006A5FE1" w:rsidRDefault="00B755C7" w:rsidP="003406A5">
      <w:pPr>
        <w:widowControl w:val="0"/>
        <w:tabs>
          <w:tab w:val="center" w:pos="0"/>
        </w:tabs>
        <w:jc w:val="both"/>
        <w:rPr>
          <w:sz w:val="22"/>
          <w:szCs w:val="22"/>
        </w:rPr>
      </w:pPr>
    </w:p>
    <w:p w:rsidR="00B755C7" w:rsidRDefault="00B755C7" w:rsidP="003406A5">
      <w:pPr>
        <w:pStyle w:val="-30"/>
        <w:numPr>
          <w:ilvl w:val="0"/>
          <w:numId w:val="0"/>
        </w:numPr>
        <w:spacing w:before="0" w:after="0" w:line="240" w:lineRule="auto"/>
        <w:rPr>
          <w:sz w:val="22"/>
          <w:szCs w:val="22"/>
        </w:rPr>
      </w:pPr>
      <w:bookmarkStart w:id="38" w:name="_Toc426104599"/>
      <w:r>
        <w:rPr>
          <w:sz w:val="22"/>
          <w:szCs w:val="22"/>
        </w:rPr>
        <w:t>6.4.1.2. График выполнения работ/оказания услуг</w:t>
      </w:r>
      <w:bookmarkEnd w:id="38"/>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286"/>
        <w:gridCol w:w="2692"/>
        <w:gridCol w:w="2359"/>
        <w:gridCol w:w="2359"/>
        <w:gridCol w:w="3620"/>
      </w:tblGrid>
      <w:tr w:rsidR="00B755C7" w:rsidTr="00322DDF">
        <w:tc>
          <w:tcPr>
            <w:tcW w:w="450" w:type="pc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Порядок оплаты и стоимость работ/услуг</w:t>
            </w:r>
          </w:p>
        </w:tc>
      </w:tr>
      <w:tr w:rsidR="00B755C7" w:rsidTr="00322DDF">
        <w:tc>
          <w:tcPr>
            <w:tcW w:w="450" w:type="pct"/>
            <w:vMerge w:val="restar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1.1.</w:t>
            </w:r>
          </w:p>
        </w:tc>
        <w:tc>
          <w:tcPr>
            <w:tcW w:w="920"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r>
      <w:tr w:rsidR="00B755C7" w:rsidTr="00322DDF">
        <w:tc>
          <w:tcPr>
            <w:tcW w:w="0" w:type="auto"/>
            <w:vMerge/>
            <w:tcBorders>
              <w:top w:val="single" w:sz="4" w:space="0" w:color="auto"/>
              <w:left w:val="single" w:sz="4" w:space="0" w:color="auto"/>
              <w:bottom w:val="single" w:sz="4" w:space="0" w:color="auto"/>
              <w:right w:val="single" w:sz="4" w:space="0" w:color="auto"/>
            </w:tcBorders>
            <w:vAlign w:val="center"/>
            <w:hideMark/>
          </w:tcPr>
          <w:p w:rsidR="00B755C7" w:rsidRDefault="00B755C7">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1.2.</w:t>
            </w:r>
          </w:p>
        </w:tc>
        <w:tc>
          <w:tcPr>
            <w:tcW w:w="920"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r>
      <w:tr w:rsidR="00B755C7" w:rsidTr="00322DDF">
        <w:tc>
          <w:tcPr>
            <w:tcW w:w="5000" w:type="pct"/>
            <w:gridSpan w:val="6"/>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Срок окончания работ/оказания услуг по первому этапу:</w:t>
            </w:r>
          </w:p>
        </w:tc>
      </w:tr>
      <w:tr w:rsidR="00B755C7" w:rsidTr="00322DDF">
        <w:tc>
          <w:tcPr>
            <w:tcW w:w="5000" w:type="pct"/>
            <w:gridSpan w:val="6"/>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Стоимость работ/услуг по первому этапу, в т.ч. НДС 18%:</w:t>
            </w:r>
          </w:p>
        </w:tc>
      </w:tr>
      <w:tr w:rsidR="00B755C7" w:rsidTr="00322DDF">
        <w:tc>
          <w:tcPr>
            <w:tcW w:w="450" w:type="pct"/>
            <w:vMerge w:val="restar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2.1.</w:t>
            </w:r>
          </w:p>
        </w:tc>
        <w:tc>
          <w:tcPr>
            <w:tcW w:w="920"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r>
      <w:tr w:rsidR="00B755C7" w:rsidTr="00322DDF">
        <w:tc>
          <w:tcPr>
            <w:tcW w:w="0" w:type="auto"/>
            <w:vMerge/>
            <w:tcBorders>
              <w:top w:val="single" w:sz="4" w:space="0" w:color="auto"/>
              <w:left w:val="single" w:sz="4" w:space="0" w:color="auto"/>
              <w:bottom w:val="single" w:sz="4" w:space="0" w:color="auto"/>
              <w:right w:val="single" w:sz="4" w:space="0" w:color="auto"/>
            </w:tcBorders>
            <w:vAlign w:val="center"/>
            <w:hideMark/>
          </w:tcPr>
          <w:p w:rsidR="00B755C7" w:rsidRDefault="00B755C7">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2.2.</w:t>
            </w:r>
          </w:p>
        </w:tc>
        <w:tc>
          <w:tcPr>
            <w:tcW w:w="920"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r>
      <w:tr w:rsidR="00B755C7" w:rsidTr="00322DDF">
        <w:tc>
          <w:tcPr>
            <w:tcW w:w="5000" w:type="pct"/>
            <w:gridSpan w:val="6"/>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Срок окончания работ/оказания услуг по второму этапу:</w:t>
            </w:r>
          </w:p>
        </w:tc>
      </w:tr>
      <w:tr w:rsidR="00B755C7" w:rsidTr="00322DDF">
        <w:tc>
          <w:tcPr>
            <w:tcW w:w="5000" w:type="pct"/>
            <w:gridSpan w:val="6"/>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Стоимость работ/услуг по второму этапу, в т.ч. НДС 18%:</w:t>
            </w:r>
          </w:p>
        </w:tc>
      </w:tr>
      <w:tr w:rsidR="00B755C7" w:rsidTr="00322DDF">
        <w:tc>
          <w:tcPr>
            <w:tcW w:w="450" w:type="pct"/>
            <w:vMerge w:val="restar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r>
      <w:tr w:rsidR="00B755C7" w:rsidTr="00322DDF">
        <w:tc>
          <w:tcPr>
            <w:tcW w:w="0" w:type="auto"/>
            <w:vMerge/>
            <w:tcBorders>
              <w:top w:val="single" w:sz="4" w:space="0" w:color="auto"/>
              <w:left w:val="single" w:sz="4" w:space="0" w:color="auto"/>
              <w:bottom w:val="single" w:sz="4" w:space="0" w:color="auto"/>
              <w:right w:val="single" w:sz="4" w:space="0" w:color="auto"/>
            </w:tcBorders>
            <w:vAlign w:val="center"/>
            <w:hideMark/>
          </w:tcPr>
          <w:p w:rsidR="00B755C7" w:rsidRDefault="00B755C7">
            <w:pPr>
              <w:rPr>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w:t>
            </w:r>
          </w:p>
        </w:tc>
        <w:tc>
          <w:tcPr>
            <w:tcW w:w="920"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806"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c>
          <w:tcPr>
            <w:tcW w:w="1237"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r>
      <w:tr w:rsidR="00B755C7" w:rsidTr="00322DDF">
        <w:tc>
          <w:tcPr>
            <w:tcW w:w="3763" w:type="pct"/>
            <w:gridSpan w:val="5"/>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rPr>
            </w:pPr>
            <w:r>
              <w:rPr>
                <w:sz w:val="22"/>
                <w:szCs w:val="22"/>
              </w:rPr>
              <w:t>…</w:t>
            </w:r>
          </w:p>
        </w:tc>
        <w:tc>
          <w:tcPr>
            <w:tcW w:w="1237" w:type="pct"/>
            <w:tcBorders>
              <w:top w:val="single" w:sz="4" w:space="0" w:color="auto"/>
              <w:left w:val="single" w:sz="4" w:space="0" w:color="auto"/>
              <w:bottom w:val="single" w:sz="4" w:space="0" w:color="auto"/>
              <w:right w:val="single" w:sz="4" w:space="0" w:color="auto"/>
            </w:tcBorders>
          </w:tcPr>
          <w:p w:rsidR="00B755C7" w:rsidRDefault="00B755C7">
            <w:pPr>
              <w:rPr>
                <w:sz w:val="22"/>
                <w:szCs w:val="22"/>
              </w:rPr>
            </w:pPr>
          </w:p>
        </w:tc>
      </w:tr>
    </w:tbl>
    <w:p w:rsidR="00B755C7" w:rsidRDefault="00B755C7" w:rsidP="00322DDF">
      <w:pPr>
        <w:pStyle w:val="HTML1"/>
        <w:jc w:val="both"/>
        <w:rPr>
          <w:rFonts w:ascii="Times New Roman" w:hAnsi="Times New Roman"/>
          <w:sz w:val="22"/>
          <w:szCs w:val="22"/>
        </w:rPr>
      </w:pPr>
      <w:r>
        <w:rPr>
          <w:rFonts w:ascii="Times New Roman" w:hAnsi="Times New Roman"/>
          <w:sz w:val="22"/>
          <w:szCs w:val="22"/>
        </w:rPr>
        <w:t xml:space="preserve">         Начало работ/оказания услуг по договору: </w:t>
      </w:r>
    </w:p>
    <w:p w:rsidR="00B755C7" w:rsidRDefault="00B755C7" w:rsidP="00322DDF">
      <w:pPr>
        <w:pStyle w:val="HTML1"/>
        <w:jc w:val="both"/>
        <w:rPr>
          <w:rFonts w:ascii="Times New Roman" w:hAnsi="Times New Roman"/>
          <w:sz w:val="22"/>
          <w:szCs w:val="22"/>
        </w:rPr>
      </w:pPr>
      <w:r>
        <w:rPr>
          <w:rFonts w:ascii="Times New Roman" w:hAnsi="Times New Roman"/>
          <w:sz w:val="22"/>
          <w:szCs w:val="22"/>
        </w:rPr>
        <w:t xml:space="preserve">         Окончание работ/оказания услуг по договору: </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B755C7" w:rsidRDefault="00B755C7" w:rsidP="00322DDF">
      <w:pPr>
        <w:shd w:val="clear" w:color="auto" w:fill="FFFFFF"/>
        <w:tabs>
          <w:tab w:val="left" w:pos="3562"/>
          <w:tab w:val="left" w:leader="underscore" w:pos="5774"/>
          <w:tab w:val="left" w:leader="underscore" w:pos="8218"/>
        </w:tabs>
        <w:rPr>
          <w:sz w:val="22"/>
          <w:szCs w:val="22"/>
        </w:rPr>
      </w:pPr>
    </w:p>
    <w:p w:rsidR="00B755C7" w:rsidRDefault="00B755C7" w:rsidP="003406A5">
      <w:pPr>
        <w:pStyle w:val="-30"/>
        <w:numPr>
          <w:ilvl w:val="0"/>
          <w:numId w:val="0"/>
        </w:numPr>
        <w:spacing w:before="0" w:after="0" w:line="240" w:lineRule="auto"/>
        <w:rPr>
          <w:sz w:val="22"/>
          <w:szCs w:val="22"/>
        </w:rPr>
      </w:pPr>
      <w:bookmarkStart w:id="39" w:name="_Toc426104600"/>
      <w:r>
        <w:rPr>
          <w:sz w:val="22"/>
          <w:szCs w:val="22"/>
        </w:rPr>
        <w:lastRenderedPageBreak/>
        <w:t>6.4.1.3. Сведения о субподрядчиках (соисполнителях)</w:t>
      </w:r>
      <w:bookmarkEnd w:id="39"/>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2202"/>
        <w:gridCol w:w="2782"/>
        <w:gridCol w:w="1783"/>
        <w:gridCol w:w="1751"/>
        <w:gridCol w:w="2523"/>
        <w:gridCol w:w="2904"/>
      </w:tblGrid>
      <w:tr w:rsidR="00B755C7" w:rsidTr="00322DDF">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B755C7" w:rsidRDefault="00B755C7">
            <w:pPr>
              <w:widowControl w:val="0"/>
              <w:jc w:val="center"/>
              <w:rPr>
                <w:sz w:val="22"/>
                <w:szCs w:val="22"/>
              </w:rPr>
            </w:pPr>
            <w:r>
              <w:rPr>
                <w:sz w:val="22"/>
                <w:szCs w:val="22"/>
              </w:rPr>
              <w:t>№</w:t>
            </w:r>
            <w:r>
              <w:rPr>
                <w:sz w:val="22"/>
                <w:szCs w:val="22"/>
              </w:rP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B755C7" w:rsidRDefault="00B755C7">
            <w:pPr>
              <w:widowControl w:val="0"/>
              <w:jc w:val="center"/>
              <w:rPr>
                <w:sz w:val="22"/>
                <w:szCs w:val="22"/>
              </w:rPr>
            </w:pPr>
            <w:r>
              <w:rPr>
                <w:sz w:val="22"/>
                <w:szCs w:val="22"/>
              </w:rPr>
              <w:t xml:space="preserve">Наименование </w:t>
            </w:r>
          </w:p>
          <w:p w:rsidR="00B755C7" w:rsidRDefault="00B755C7">
            <w:pPr>
              <w:widowControl w:val="0"/>
              <w:jc w:val="center"/>
              <w:rPr>
                <w:sz w:val="22"/>
                <w:szCs w:val="22"/>
              </w:rPr>
            </w:pPr>
            <w:r>
              <w:rPr>
                <w:sz w:val="22"/>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B755C7" w:rsidRDefault="00B755C7">
            <w:pPr>
              <w:widowControl w:val="0"/>
              <w:jc w:val="center"/>
              <w:rPr>
                <w:sz w:val="22"/>
                <w:szCs w:val="22"/>
              </w:rPr>
            </w:pPr>
            <w:r>
              <w:rPr>
                <w:sz w:val="22"/>
                <w:szCs w:val="22"/>
              </w:rPr>
              <w:t>Место</w:t>
            </w:r>
            <w:r>
              <w:rPr>
                <w:sz w:val="22"/>
                <w:szCs w:val="22"/>
              </w:rPr>
              <w:br/>
              <w:t>нахождение, адрес, телефон, контактное лицо</w:t>
            </w:r>
          </w:p>
        </w:tc>
        <w:tc>
          <w:tcPr>
            <w:tcW w:w="611" w:type="pct"/>
            <w:tcBorders>
              <w:top w:val="single" w:sz="4" w:space="0" w:color="auto"/>
              <w:left w:val="single" w:sz="4" w:space="0" w:color="auto"/>
              <w:bottom w:val="single" w:sz="4" w:space="0" w:color="auto"/>
              <w:right w:val="single" w:sz="4" w:space="0" w:color="auto"/>
            </w:tcBorders>
            <w:vAlign w:val="center"/>
            <w:hideMark/>
          </w:tcPr>
          <w:p w:rsidR="00B755C7" w:rsidRDefault="00B755C7">
            <w:pPr>
              <w:widowControl w:val="0"/>
              <w:jc w:val="center"/>
              <w:rPr>
                <w:sz w:val="22"/>
                <w:szCs w:val="22"/>
              </w:rPr>
            </w:pPr>
            <w:r>
              <w:rPr>
                <w:sz w:val="22"/>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B755C7" w:rsidRDefault="00B755C7">
            <w:pPr>
              <w:widowControl w:val="0"/>
              <w:jc w:val="center"/>
              <w:rPr>
                <w:sz w:val="22"/>
                <w:szCs w:val="22"/>
              </w:rPr>
            </w:pPr>
            <w:r>
              <w:rPr>
                <w:sz w:val="22"/>
                <w:szCs w:val="22"/>
              </w:rP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B755C7" w:rsidRDefault="00B755C7">
            <w:pPr>
              <w:widowControl w:val="0"/>
              <w:jc w:val="center"/>
              <w:rPr>
                <w:sz w:val="22"/>
                <w:szCs w:val="22"/>
              </w:rPr>
            </w:pPr>
            <w:r>
              <w:rPr>
                <w:sz w:val="22"/>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B755C7" w:rsidRDefault="00B755C7">
            <w:pPr>
              <w:widowControl w:val="0"/>
              <w:jc w:val="center"/>
              <w:rPr>
                <w:sz w:val="22"/>
                <w:szCs w:val="22"/>
              </w:rPr>
            </w:pPr>
            <w:r>
              <w:rPr>
                <w:sz w:val="22"/>
                <w:szCs w:val="22"/>
              </w:rPr>
              <w:t>Процент от общей стоимости выполняемых работ/оказываемых услуг по предмету закупки</w:t>
            </w:r>
          </w:p>
        </w:tc>
      </w:tr>
      <w:tr w:rsidR="00B755C7" w:rsidTr="00322DDF">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B755C7" w:rsidRDefault="00B755C7" w:rsidP="00401FF3">
            <w:pPr>
              <w:widowControl w:val="0"/>
              <w:ind w:left="360"/>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B755C7" w:rsidRDefault="00B755C7">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B755C7" w:rsidRDefault="00B755C7">
            <w:pPr>
              <w:widowControl w:val="0"/>
              <w:jc w:val="center"/>
              <w:rPr>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B755C7" w:rsidRDefault="00B755C7">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B755C7" w:rsidRDefault="00B755C7">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B755C7" w:rsidRDefault="00B755C7">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B755C7" w:rsidRDefault="00B755C7">
            <w:pPr>
              <w:widowControl w:val="0"/>
              <w:jc w:val="center"/>
              <w:rPr>
                <w:sz w:val="22"/>
                <w:szCs w:val="22"/>
              </w:rPr>
            </w:pPr>
          </w:p>
        </w:tc>
      </w:tr>
      <w:tr w:rsidR="00B755C7" w:rsidTr="00322DDF">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tcPr>
          <w:p w:rsidR="00B755C7" w:rsidRDefault="00B755C7" w:rsidP="00401FF3">
            <w:pPr>
              <w:widowControl w:val="0"/>
              <w:ind w:left="360"/>
              <w:rPr>
                <w:sz w:val="22"/>
                <w:szCs w:val="22"/>
              </w:rPr>
            </w:pPr>
          </w:p>
        </w:tc>
        <w:tc>
          <w:tcPr>
            <w:tcW w:w="756" w:type="pct"/>
            <w:tcBorders>
              <w:top w:val="single" w:sz="4" w:space="0" w:color="auto"/>
              <w:left w:val="single" w:sz="4" w:space="0" w:color="auto"/>
              <w:bottom w:val="single" w:sz="4" w:space="0" w:color="auto"/>
              <w:right w:val="single" w:sz="4" w:space="0" w:color="auto"/>
            </w:tcBorders>
            <w:vAlign w:val="center"/>
          </w:tcPr>
          <w:p w:rsidR="00B755C7" w:rsidRDefault="00B755C7">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B755C7" w:rsidRDefault="00B755C7">
            <w:pPr>
              <w:widowControl w:val="0"/>
              <w:jc w:val="center"/>
              <w:rPr>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B755C7" w:rsidRDefault="00B755C7">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B755C7" w:rsidRDefault="00B755C7">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B755C7" w:rsidRDefault="00B755C7">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B755C7" w:rsidRDefault="00B755C7">
            <w:pPr>
              <w:widowControl w:val="0"/>
              <w:jc w:val="center"/>
              <w:rPr>
                <w:sz w:val="22"/>
                <w:szCs w:val="22"/>
              </w:rPr>
            </w:pPr>
          </w:p>
        </w:tc>
      </w:tr>
      <w:tr w:rsidR="00B755C7" w:rsidTr="00322DDF">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B755C7" w:rsidRDefault="00B755C7">
            <w:pPr>
              <w:widowControl w:val="0"/>
              <w:jc w:val="center"/>
              <w:rPr>
                <w:sz w:val="22"/>
                <w:szCs w:val="22"/>
              </w:rPr>
            </w:pPr>
            <w:r>
              <w:rPr>
                <w:sz w:val="22"/>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B755C7" w:rsidRDefault="00B755C7">
            <w:pPr>
              <w:widowControl w:val="0"/>
              <w:jc w:val="center"/>
              <w:rPr>
                <w:sz w:val="22"/>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B755C7" w:rsidRDefault="00B755C7">
            <w:pPr>
              <w:widowControl w:val="0"/>
              <w:jc w:val="center"/>
              <w:rPr>
                <w:sz w:val="22"/>
                <w:szCs w:val="22"/>
              </w:rPr>
            </w:pPr>
          </w:p>
        </w:tc>
        <w:tc>
          <w:tcPr>
            <w:tcW w:w="611" w:type="pct"/>
            <w:tcBorders>
              <w:top w:val="single" w:sz="4" w:space="0" w:color="auto"/>
              <w:left w:val="single" w:sz="4" w:space="0" w:color="auto"/>
              <w:bottom w:val="single" w:sz="4" w:space="0" w:color="auto"/>
              <w:right w:val="single" w:sz="4" w:space="0" w:color="auto"/>
            </w:tcBorders>
            <w:vAlign w:val="center"/>
          </w:tcPr>
          <w:p w:rsidR="00B755C7" w:rsidRDefault="00B755C7">
            <w:pPr>
              <w:widowControl w:val="0"/>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B755C7" w:rsidRDefault="00B755C7">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B755C7" w:rsidRDefault="00B755C7">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B755C7" w:rsidRDefault="00B755C7">
            <w:pPr>
              <w:widowControl w:val="0"/>
              <w:jc w:val="center"/>
              <w:rPr>
                <w:sz w:val="22"/>
                <w:szCs w:val="22"/>
              </w:rPr>
            </w:pPr>
          </w:p>
        </w:tc>
      </w:tr>
      <w:tr w:rsidR="00B755C7" w:rsidTr="00322DDF">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B755C7" w:rsidRDefault="00B755C7">
            <w:pPr>
              <w:jc w:val="right"/>
              <w:rPr>
                <w:bCs/>
                <w:sz w:val="22"/>
                <w:szCs w:val="22"/>
              </w:rPr>
            </w:pPr>
            <w:r>
              <w:rPr>
                <w:bCs/>
                <w:sz w:val="22"/>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B755C7" w:rsidRDefault="00B755C7">
            <w:pPr>
              <w:widowControl w:val="0"/>
              <w:jc w:val="cente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B755C7" w:rsidRDefault="00B755C7">
            <w:pPr>
              <w:widowControl w:val="0"/>
              <w:jc w:val="center"/>
              <w:rPr>
                <w:sz w:val="22"/>
                <w:szCs w:val="22"/>
              </w:rPr>
            </w:pPr>
          </w:p>
        </w:tc>
        <w:tc>
          <w:tcPr>
            <w:tcW w:w="997" w:type="pct"/>
            <w:tcBorders>
              <w:top w:val="single" w:sz="4" w:space="0" w:color="auto"/>
              <w:left w:val="single" w:sz="4" w:space="0" w:color="auto"/>
              <w:bottom w:val="single" w:sz="4" w:space="0" w:color="auto"/>
              <w:right w:val="single" w:sz="4" w:space="0" w:color="auto"/>
            </w:tcBorders>
          </w:tcPr>
          <w:p w:rsidR="00B755C7" w:rsidRDefault="00B755C7">
            <w:pPr>
              <w:widowControl w:val="0"/>
              <w:jc w:val="center"/>
              <w:rPr>
                <w:sz w:val="22"/>
                <w:szCs w:val="22"/>
              </w:rPr>
            </w:pPr>
          </w:p>
        </w:tc>
      </w:tr>
    </w:tbl>
    <w:p w:rsidR="00B755C7" w:rsidRDefault="00B755C7" w:rsidP="00322DDF">
      <w:pPr>
        <w:shd w:val="clear" w:color="auto" w:fill="FFFFFF"/>
        <w:tabs>
          <w:tab w:val="left" w:pos="3562"/>
          <w:tab w:val="left" w:leader="underscore" w:pos="5774"/>
          <w:tab w:val="left" w:leader="underscore" w:pos="8218"/>
        </w:tabs>
        <w:rPr>
          <w:sz w:val="22"/>
          <w:szCs w:val="22"/>
        </w:rPr>
      </w:pP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B755C7" w:rsidRDefault="00B755C7" w:rsidP="00322DDF">
      <w:pPr>
        <w:widowControl w:val="0"/>
        <w:tabs>
          <w:tab w:val="center" w:pos="0"/>
        </w:tabs>
        <w:rPr>
          <w:sz w:val="22"/>
          <w:szCs w:val="22"/>
        </w:rPr>
      </w:pPr>
    </w:p>
    <w:p w:rsidR="00B755C7" w:rsidRDefault="00B755C7" w:rsidP="00322DDF">
      <w:pPr>
        <w:widowControl w:val="0"/>
        <w:spacing w:line="322" w:lineRule="exact"/>
        <w:ind w:right="20"/>
        <w:rPr>
          <w:b/>
          <w:sz w:val="22"/>
          <w:szCs w:val="22"/>
        </w:rPr>
      </w:pPr>
      <w:r>
        <w:rPr>
          <w:b/>
          <w:sz w:val="22"/>
          <w:szCs w:val="22"/>
        </w:rPr>
        <w:t>Перечень используемых исполнителем материалов и оборудования (</w:t>
      </w:r>
      <w:r>
        <w:rPr>
          <w:b/>
          <w:i/>
          <w:sz w:val="22"/>
          <w:szCs w:val="22"/>
        </w:rPr>
        <w:t>заполняется при необходимости</w:t>
      </w:r>
      <w:r>
        <w:rPr>
          <w:b/>
          <w:sz w:val="22"/>
          <w:szCs w:val="22"/>
        </w:rPr>
        <w:t>)</w:t>
      </w:r>
    </w:p>
    <w:tbl>
      <w:tblPr>
        <w:tblW w:w="5000" w:type="pct"/>
        <w:tblLook w:val="04A0" w:firstRow="1" w:lastRow="0" w:firstColumn="1" w:lastColumn="0" w:noHBand="0" w:noVBand="1"/>
      </w:tblPr>
      <w:tblGrid>
        <w:gridCol w:w="808"/>
        <w:gridCol w:w="6195"/>
        <w:gridCol w:w="3906"/>
        <w:gridCol w:w="3877"/>
      </w:tblGrid>
      <w:tr w:rsidR="00B755C7" w:rsidTr="003F336A">
        <w:trPr>
          <w:trHeight w:val="304"/>
        </w:trPr>
        <w:tc>
          <w:tcPr>
            <w:tcW w:w="273" w:type="pct"/>
            <w:vMerge w:val="restart"/>
            <w:tcBorders>
              <w:top w:val="single" w:sz="4" w:space="0" w:color="auto"/>
              <w:left w:val="single" w:sz="4" w:space="0" w:color="auto"/>
              <w:bottom w:val="single" w:sz="4" w:space="0" w:color="000000"/>
              <w:right w:val="single" w:sz="4" w:space="0" w:color="auto"/>
            </w:tcBorders>
            <w:vAlign w:val="center"/>
            <w:hideMark/>
          </w:tcPr>
          <w:p w:rsidR="00B755C7" w:rsidRDefault="00B755C7">
            <w:pPr>
              <w:jc w:val="center"/>
              <w:rPr>
                <w:bCs/>
                <w:sz w:val="22"/>
                <w:szCs w:val="22"/>
              </w:rPr>
            </w:pPr>
            <w:r>
              <w:rPr>
                <w:bCs/>
                <w:sz w:val="22"/>
                <w:szCs w:val="22"/>
              </w:rPr>
              <w:t>№ п/п</w:t>
            </w:r>
          </w:p>
        </w:tc>
        <w:tc>
          <w:tcPr>
            <w:tcW w:w="2095" w:type="pct"/>
            <w:vMerge w:val="restart"/>
            <w:tcBorders>
              <w:top w:val="single" w:sz="4" w:space="0" w:color="auto"/>
              <w:left w:val="single" w:sz="4" w:space="0" w:color="auto"/>
              <w:bottom w:val="single" w:sz="4" w:space="0" w:color="000000"/>
              <w:right w:val="single" w:sz="4" w:space="0" w:color="auto"/>
            </w:tcBorders>
            <w:vAlign w:val="center"/>
            <w:hideMark/>
          </w:tcPr>
          <w:p w:rsidR="00B755C7" w:rsidRDefault="00B755C7">
            <w:pPr>
              <w:jc w:val="center"/>
              <w:rPr>
                <w:bCs/>
                <w:sz w:val="22"/>
                <w:szCs w:val="22"/>
              </w:rPr>
            </w:pPr>
            <w:r>
              <w:rPr>
                <w:bCs/>
                <w:sz w:val="22"/>
                <w:szCs w:val="22"/>
              </w:rPr>
              <w:t>Перечень материалов и оборудования</w:t>
            </w:r>
          </w:p>
        </w:tc>
        <w:tc>
          <w:tcPr>
            <w:tcW w:w="1321" w:type="pct"/>
            <w:vMerge w:val="restart"/>
            <w:tcBorders>
              <w:top w:val="single" w:sz="4" w:space="0" w:color="auto"/>
              <w:left w:val="single" w:sz="4" w:space="0" w:color="auto"/>
              <w:bottom w:val="single" w:sz="4" w:space="0" w:color="000000"/>
              <w:right w:val="single" w:sz="4" w:space="0" w:color="000000"/>
            </w:tcBorders>
            <w:vAlign w:val="center"/>
            <w:hideMark/>
          </w:tcPr>
          <w:p w:rsidR="00B755C7" w:rsidRDefault="00B755C7">
            <w:pPr>
              <w:jc w:val="center"/>
              <w:rPr>
                <w:bCs/>
                <w:sz w:val="22"/>
                <w:szCs w:val="22"/>
              </w:rPr>
            </w:pPr>
            <w:r>
              <w:rPr>
                <w:bCs/>
                <w:sz w:val="22"/>
                <w:szCs w:val="22"/>
              </w:rPr>
              <w:t>Единица измерения</w:t>
            </w:r>
          </w:p>
        </w:tc>
        <w:tc>
          <w:tcPr>
            <w:tcW w:w="1311" w:type="pct"/>
            <w:vMerge w:val="restart"/>
            <w:tcBorders>
              <w:top w:val="single" w:sz="4" w:space="0" w:color="auto"/>
              <w:left w:val="single" w:sz="4" w:space="0" w:color="auto"/>
              <w:bottom w:val="single" w:sz="4" w:space="0" w:color="000000"/>
              <w:right w:val="single" w:sz="4" w:space="0" w:color="000000"/>
            </w:tcBorders>
            <w:vAlign w:val="center"/>
            <w:hideMark/>
          </w:tcPr>
          <w:p w:rsidR="00B755C7" w:rsidRDefault="00B755C7">
            <w:pPr>
              <w:jc w:val="center"/>
              <w:rPr>
                <w:bCs/>
                <w:sz w:val="22"/>
                <w:szCs w:val="22"/>
              </w:rPr>
            </w:pPr>
            <w:r>
              <w:rPr>
                <w:bCs/>
                <w:sz w:val="22"/>
                <w:szCs w:val="22"/>
              </w:rPr>
              <w:t>Количество</w:t>
            </w:r>
          </w:p>
        </w:tc>
      </w:tr>
      <w:tr w:rsidR="00B755C7" w:rsidTr="00322DDF">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755C7" w:rsidRDefault="00B755C7">
            <w:pPr>
              <w:rPr>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755C7" w:rsidRDefault="00B755C7">
            <w:pPr>
              <w:rPr>
                <w:bCs/>
                <w:sz w:val="22"/>
                <w:szCs w:val="22"/>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755C7" w:rsidRDefault="00B755C7">
            <w:pPr>
              <w:rPr>
                <w:bCs/>
                <w:sz w:val="22"/>
                <w:szCs w:val="22"/>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755C7" w:rsidRDefault="00B755C7">
            <w:pPr>
              <w:rPr>
                <w:bCs/>
                <w:sz w:val="22"/>
                <w:szCs w:val="22"/>
              </w:rPr>
            </w:pPr>
          </w:p>
        </w:tc>
      </w:tr>
      <w:tr w:rsidR="00B755C7" w:rsidTr="003F336A">
        <w:trPr>
          <w:trHeight w:val="285"/>
        </w:trPr>
        <w:tc>
          <w:tcPr>
            <w:tcW w:w="273" w:type="pct"/>
            <w:tcBorders>
              <w:top w:val="nil"/>
              <w:left w:val="single" w:sz="4" w:space="0" w:color="auto"/>
              <w:bottom w:val="single" w:sz="4" w:space="0" w:color="auto"/>
              <w:right w:val="single" w:sz="4" w:space="0" w:color="auto"/>
            </w:tcBorders>
            <w:vAlign w:val="center"/>
            <w:hideMark/>
          </w:tcPr>
          <w:p w:rsidR="00B755C7" w:rsidRDefault="00B755C7">
            <w:pPr>
              <w:jc w:val="center"/>
              <w:rPr>
                <w:sz w:val="22"/>
                <w:szCs w:val="22"/>
              </w:rPr>
            </w:pPr>
          </w:p>
        </w:tc>
        <w:tc>
          <w:tcPr>
            <w:tcW w:w="2095" w:type="pct"/>
            <w:tcBorders>
              <w:top w:val="nil"/>
              <w:left w:val="nil"/>
              <w:bottom w:val="single" w:sz="4" w:space="0" w:color="auto"/>
              <w:right w:val="single" w:sz="4" w:space="0" w:color="auto"/>
            </w:tcBorders>
            <w:vAlign w:val="center"/>
            <w:hideMark/>
          </w:tcPr>
          <w:p w:rsidR="00B755C7" w:rsidRDefault="00B755C7">
            <w:pPr>
              <w:rPr>
                <w:sz w:val="22"/>
                <w:szCs w:val="22"/>
              </w:rPr>
            </w:pPr>
            <w:r>
              <w:rPr>
                <w:sz w:val="22"/>
                <w:szCs w:val="22"/>
              </w:rPr>
              <w:t> </w:t>
            </w:r>
          </w:p>
        </w:tc>
        <w:tc>
          <w:tcPr>
            <w:tcW w:w="1321" w:type="pct"/>
            <w:tcBorders>
              <w:top w:val="single" w:sz="4" w:space="0" w:color="auto"/>
              <w:left w:val="nil"/>
              <w:bottom w:val="single" w:sz="4" w:space="0" w:color="auto"/>
              <w:right w:val="single" w:sz="4" w:space="0" w:color="000000"/>
            </w:tcBorders>
            <w:shd w:val="clear" w:color="auto" w:fill="FFFFFF"/>
            <w:vAlign w:val="center"/>
            <w:hideMark/>
          </w:tcPr>
          <w:p w:rsidR="00B755C7" w:rsidRDefault="00B755C7">
            <w:pPr>
              <w:jc w:val="center"/>
              <w:rPr>
                <w:sz w:val="22"/>
                <w:szCs w:val="22"/>
              </w:rPr>
            </w:pPr>
            <w:r>
              <w:rPr>
                <w:sz w:val="22"/>
                <w:szCs w:val="22"/>
              </w:rPr>
              <w:t> </w:t>
            </w:r>
          </w:p>
        </w:tc>
        <w:tc>
          <w:tcPr>
            <w:tcW w:w="1311" w:type="pct"/>
            <w:tcBorders>
              <w:top w:val="single" w:sz="4" w:space="0" w:color="auto"/>
              <w:left w:val="nil"/>
              <w:bottom w:val="single" w:sz="4" w:space="0" w:color="auto"/>
              <w:right w:val="single" w:sz="4" w:space="0" w:color="000000"/>
            </w:tcBorders>
            <w:shd w:val="clear" w:color="auto" w:fill="FFFFFF"/>
            <w:vAlign w:val="center"/>
            <w:hideMark/>
          </w:tcPr>
          <w:p w:rsidR="00B755C7" w:rsidRDefault="00B755C7">
            <w:pPr>
              <w:jc w:val="center"/>
              <w:rPr>
                <w:sz w:val="22"/>
                <w:szCs w:val="22"/>
              </w:rPr>
            </w:pPr>
            <w:r>
              <w:rPr>
                <w:sz w:val="22"/>
                <w:szCs w:val="22"/>
              </w:rPr>
              <w:t> </w:t>
            </w:r>
          </w:p>
        </w:tc>
      </w:tr>
      <w:tr w:rsidR="00B755C7" w:rsidTr="003F336A">
        <w:trPr>
          <w:trHeight w:val="285"/>
        </w:trPr>
        <w:tc>
          <w:tcPr>
            <w:tcW w:w="273" w:type="pct"/>
            <w:tcBorders>
              <w:top w:val="nil"/>
              <w:left w:val="single" w:sz="4" w:space="0" w:color="auto"/>
              <w:bottom w:val="single" w:sz="4" w:space="0" w:color="auto"/>
              <w:right w:val="single" w:sz="4" w:space="0" w:color="auto"/>
            </w:tcBorders>
            <w:vAlign w:val="center"/>
            <w:hideMark/>
          </w:tcPr>
          <w:p w:rsidR="00B755C7" w:rsidRDefault="00B755C7">
            <w:pPr>
              <w:jc w:val="center"/>
              <w:rPr>
                <w:sz w:val="22"/>
                <w:szCs w:val="22"/>
              </w:rPr>
            </w:pPr>
          </w:p>
        </w:tc>
        <w:tc>
          <w:tcPr>
            <w:tcW w:w="2095" w:type="pct"/>
            <w:tcBorders>
              <w:top w:val="nil"/>
              <w:left w:val="nil"/>
              <w:bottom w:val="single" w:sz="4" w:space="0" w:color="auto"/>
              <w:right w:val="single" w:sz="4" w:space="0" w:color="auto"/>
            </w:tcBorders>
            <w:vAlign w:val="center"/>
            <w:hideMark/>
          </w:tcPr>
          <w:p w:rsidR="00B755C7" w:rsidRDefault="00B755C7">
            <w:pPr>
              <w:rPr>
                <w:sz w:val="22"/>
                <w:szCs w:val="22"/>
              </w:rPr>
            </w:pPr>
            <w:r>
              <w:rPr>
                <w:sz w:val="22"/>
                <w:szCs w:val="22"/>
              </w:rPr>
              <w:t> </w:t>
            </w:r>
          </w:p>
        </w:tc>
        <w:tc>
          <w:tcPr>
            <w:tcW w:w="1321" w:type="pct"/>
            <w:tcBorders>
              <w:top w:val="single" w:sz="4" w:space="0" w:color="auto"/>
              <w:left w:val="nil"/>
              <w:bottom w:val="single" w:sz="4" w:space="0" w:color="auto"/>
              <w:right w:val="single" w:sz="4" w:space="0" w:color="000000"/>
            </w:tcBorders>
            <w:shd w:val="clear" w:color="auto" w:fill="FFFFFF"/>
            <w:vAlign w:val="center"/>
            <w:hideMark/>
          </w:tcPr>
          <w:p w:rsidR="00B755C7" w:rsidRDefault="00B755C7">
            <w:pPr>
              <w:jc w:val="center"/>
              <w:rPr>
                <w:sz w:val="22"/>
                <w:szCs w:val="22"/>
              </w:rPr>
            </w:pPr>
            <w:r>
              <w:rPr>
                <w:sz w:val="22"/>
                <w:szCs w:val="22"/>
              </w:rPr>
              <w:t> </w:t>
            </w:r>
          </w:p>
        </w:tc>
        <w:tc>
          <w:tcPr>
            <w:tcW w:w="1311" w:type="pct"/>
            <w:tcBorders>
              <w:top w:val="single" w:sz="4" w:space="0" w:color="auto"/>
              <w:left w:val="nil"/>
              <w:bottom w:val="single" w:sz="4" w:space="0" w:color="auto"/>
              <w:right w:val="single" w:sz="4" w:space="0" w:color="000000"/>
            </w:tcBorders>
            <w:shd w:val="clear" w:color="auto" w:fill="FFFFFF"/>
            <w:vAlign w:val="center"/>
            <w:hideMark/>
          </w:tcPr>
          <w:p w:rsidR="00B755C7" w:rsidRDefault="00B755C7">
            <w:pPr>
              <w:jc w:val="center"/>
              <w:rPr>
                <w:sz w:val="22"/>
                <w:szCs w:val="22"/>
              </w:rPr>
            </w:pPr>
            <w:r>
              <w:rPr>
                <w:sz w:val="22"/>
                <w:szCs w:val="22"/>
              </w:rPr>
              <w:t> </w:t>
            </w:r>
          </w:p>
        </w:tc>
      </w:tr>
      <w:tr w:rsidR="00B755C7" w:rsidTr="003F336A">
        <w:trPr>
          <w:trHeight w:val="285"/>
        </w:trPr>
        <w:tc>
          <w:tcPr>
            <w:tcW w:w="273" w:type="pct"/>
            <w:tcBorders>
              <w:top w:val="nil"/>
              <w:left w:val="single" w:sz="4" w:space="0" w:color="auto"/>
              <w:bottom w:val="single" w:sz="4" w:space="0" w:color="auto"/>
              <w:right w:val="single" w:sz="4" w:space="0" w:color="auto"/>
            </w:tcBorders>
            <w:vAlign w:val="center"/>
            <w:hideMark/>
          </w:tcPr>
          <w:p w:rsidR="00B755C7" w:rsidRDefault="00B755C7">
            <w:pPr>
              <w:jc w:val="center"/>
              <w:rPr>
                <w:sz w:val="22"/>
                <w:szCs w:val="22"/>
              </w:rPr>
            </w:pPr>
          </w:p>
        </w:tc>
        <w:tc>
          <w:tcPr>
            <w:tcW w:w="2095" w:type="pct"/>
            <w:tcBorders>
              <w:top w:val="nil"/>
              <w:left w:val="nil"/>
              <w:bottom w:val="single" w:sz="4" w:space="0" w:color="auto"/>
              <w:right w:val="single" w:sz="4" w:space="0" w:color="auto"/>
            </w:tcBorders>
            <w:vAlign w:val="center"/>
            <w:hideMark/>
          </w:tcPr>
          <w:p w:rsidR="00B755C7" w:rsidRDefault="00B755C7">
            <w:pPr>
              <w:rPr>
                <w:sz w:val="22"/>
                <w:szCs w:val="22"/>
              </w:rPr>
            </w:pPr>
            <w:r>
              <w:rPr>
                <w:sz w:val="22"/>
                <w:szCs w:val="22"/>
              </w:rPr>
              <w:t> </w:t>
            </w:r>
          </w:p>
        </w:tc>
        <w:tc>
          <w:tcPr>
            <w:tcW w:w="1321" w:type="pct"/>
            <w:tcBorders>
              <w:top w:val="single" w:sz="4" w:space="0" w:color="auto"/>
              <w:left w:val="nil"/>
              <w:bottom w:val="single" w:sz="4" w:space="0" w:color="auto"/>
              <w:right w:val="single" w:sz="4" w:space="0" w:color="000000"/>
            </w:tcBorders>
            <w:shd w:val="clear" w:color="auto" w:fill="FFFFFF"/>
            <w:vAlign w:val="center"/>
            <w:hideMark/>
          </w:tcPr>
          <w:p w:rsidR="00B755C7" w:rsidRDefault="00B755C7">
            <w:pPr>
              <w:jc w:val="center"/>
              <w:rPr>
                <w:sz w:val="22"/>
                <w:szCs w:val="22"/>
              </w:rPr>
            </w:pPr>
            <w:r>
              <w:rPr>
                <w:sz w:val="22"/>
                <w:szCs w:val="22"/>
              </w:rPr>
              <w:t> </w:t>
            </w:r>
          </w:p>
        </w:tc>
        <w:tc>
          <w:tcPr>
            <w:tcW w:w="1311" w:type="pct"/>
            <w:tcBorders>
              <w:top w:val="single" w:sz="4" w:space="0" w:color="auto"/>
              <w:left w:val="nil"/>
              <w:bottom w:val="single" w:sz="4" w:space="0" w:color="auto"/>
              <w:right w:val="single" w:sz="4" w:space="0" w:color="000000"/>
            </w:tcBorders>
            <w:shd w:val="clear" w:color="auto" w:fill="FFFFFF"/>
            <w:vAlign w:val="center"/>
            <w:hideMark/>
          </w:tcPr>
          <w:p w:rsidR="00B755C7" w:rsidRDefault="00B755C7">
            <w:pPr>
              <w:jc w:val="center"/>
              <w:rPr>
                <w:sz w:val="22"/>
                <w:szCs w:val="22"/>
              </w:rPr>
            </w:pPr>
            <w:r>
              <w:rPr>
                <w:sz w:val="22"/>
                <w:szCs w:val="22"/>
              </w:rPr>
              <w:t> </w:t>
            </w:r>
          </w:p>
        </w:tc>
      </w:tr>
    </w:tbl>
    <w:p w:rsidR="00B755C7" w:rsidRDefault="00B755C7" w:rsidP="00322DDF">
      <w:pPr>
        <w:rPr>
          <w:sz w:val="22"/>
          <w:szCs w:val="22"/>
        </w:rPr>
      </w:pPr>
    </w:p>
    <w:p w:rsidR="00B755C7" w:rsidRDefault="00B755C7" w:rsidP="00322DDF">
      <w:pPr>
        <w:rPr>
          <w:sz w:val="22"/>
          <w:szCs w:val="22"/>
        </w:rPr>
      </w:pPr>
      <w:r>
        <w:rPr>
          <w:sz w:val="22"/>
          <w:szCs w:val="22"/>
        </w:rPr>
        <w:t>Полноту и правильность всех вышеприведенных данных подтверждаю,</w:t>
      </w:r>
    </w:p>
    <w:p w:rsidR="00B755C7" w:rsidRDefault="00B755C7" w:rsidP="00322DDF">
      <w:pPr>
        <w:rPr>
          <w:sz w:val="22"/>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B755C7" w:rsidTr="00322DDF">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B755C7" w:rsidRDefault="00B755C7">
            <w:pPr>
              <w:widowControl w:val="0"/>
              <w:ind w:left="-94"/>
              <w:rPr>
                <w:sz w:val="22"/>
                <w:szCs w:val="22"/>
              </w:rPr>
            </w:pPr>
            <w:r>
              <w:rPr>
                <w:sz w:val="22"/>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B755C7" w:rsidRDefault="00B755C7">
            <w:pPr>
              <w:widowControl w:val="0"/>
              <w:jc w:val="center"/>
              <w:rPr>
                <w:sz w:val="22"/>
                <w:szCs w:val="22"/>
              </w:rPr>
            </w:pPr>
            <w:r>
              <w:rPr>
                <w:sz w:val="22"/>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B755C7" w:rsidRDefault="00B755C7">
            <w:pPr>
              <w:widowControl w:val="0"/>
              <w:rPr>
                <w:sz w:val="22"/>
                <w:szCs w:val="22"/>
              </w:rPr>
            </w:pPr>
            <w:r>
              <w:rPr>
                <w:sz w:val="22"/>
                <w:szCs w:val="22"/>
              </w:rPr>
              <w:t>________________</w:t>
            </w:r>
          </w:p>
        </w:tc>
      </w:tr>
      <w:tr w:rsidR="00B755C7" w:rsidTr="00322DDF">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B755C7" w:rsidRDefault="00B755C7">
            <w:pPr>
              <w:widowControl w:val="0"/>
              <w:ind w:left="-94"/>
              <w:jc w:val="center"/>
              <w:rPr>
                <w:i/>
                <w:sz w:val="22"/>
                <w:szCs w:val="22"/>
              </w:rPr>
            </w:pPr>
            <w:r>
              <w:rPr>
                <w:i/>
                <w:sz w:val="22"/>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B755C7" w:rsidRDefault="00B755C7">
            <w:pPr>
              <w:widowControl w:val="0"/>
              <w:jc w:val="center"/>
              <w:rPr>
                <w:i/>
                <w:sz w:val="22"/>
                <w:szCs w:val="22"/>
              </w:rPr>
            </w:pPr>
            <w:r>
              <w:rPr>
                <w:i/>
                <w:sz w:val="22"/>
                <w:szCs w:val="22"/>
              </w:rPr>
              <w:t>(подпись)</w:t>
            </w:r>
          </w:p>
          <w:p w:rsidR="00B755C7" w:rsidRDefault="00B755C7">
            <w:pPr>
              <w:widowControl w:val="0"/>
              <w:jc w:val="center"/>
              <w:rPr>
                <w:sz w:val="22"/>
                <w:szCs w:val="22"/>
              </w:rPr>
            </w:pPr>
            <w:r>
              <w:rPr>
                <w:sz w:val="22"/>
                <w:szCs w:val="22"/>
              </w:rPr>
              <w:t>м.п.</w:t>
            </w:r>
          </w:p>
        </w:tc>
        <w:tc>
          <w:tcPr>
            <w:tcW w:w="2496" w:type="dxa"/>
            <w:tcBorders>
              <w:top w:val="single" w:sz="4" w:space="0" w:color="FFFFFF"/>
              <w:left w:val="single" w:sz="4" w:space="0" w:color="FFFFFF"/>
              <w:bottom w:val="single" w:sz="4" w:space="0" w:color="FFFFFF"/>
              <w:right w:val="single" w:sz="4" w:space="0" w:color="FFFFFF"/>
            </w:tcBorders>
            <w:hideMark/>
          </w:tcPr>
          <w:p w:rsidR="00B755C7" w:rsidRDefault="00B755C7">
            <w:pPr>
              <w:widowControl w:val="0"/>
              <w:jc w:val="center"/>
              <w:rPr>
                <w:i/>
                <w:sz w:val="22"/>
                <w:szCs w:val="22"/>
              </w:rPr>
            </w:pPr>
            <w:r>
              <w:rPr>
                <w:i/>
                <w:sz w:val="22"/>
                <w:szCs w:val="22"/>
              </w:rPr>
              <w:t>(Фамилия и инициалы)</w:t>
            </w:r>
          </w:p>
        </w:tc>
      </w:tr>
    </w:tbl>
    <w:p w:rsidR="00B755C7" w:rsidRDefault="00B755C7" w:rsidP="00322DDF">
      <w:pPr>
        <w:widowControl w:val="0"/>
        <w:spacing w:before="240"/>
        <w:rPr>
          <w:spacing w:val="-20"/>
          <w:sz w:val="22"/>
          <w:szCs w:val="22"/>
        </w:rPr>
      </w:pPr>
      <w:r>
        <w:rPr>
          <w:b/>
          <w:sz w:val="22"/>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B755C7" w:rsidTr="00322DDF">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B755C7" w:rsidRDefault="00B755C7">
            <w:pPr>
              <w:widowControl w:val="0"/>
              <w:ind w:left="-94"/>
              <w:jc w:val="center"/>
              <w:rPr>
                <w:spacing w:val="-20"/>
                <w:sz w:val="22"/>
                <w:szCs w:val="22"/>
              </w:rPr>
            </w:pPr>
            <w:r>
              <w:rPr>
                <w:spacing w:val="-20"/>
                <w:sz w:val="22"/>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B755C7" w:rsidRDefault="00B755C7">
            <w:pPr>
              <w:widowControl w:val="0"/>
              <w:jc w:val="center"/>
              <w:rPr>
                <w:spacing w:val="-20"/>
                <w:sz w:val="22"/>
                <w:szCs w:val="22"/>
              </w:rPr>
            </w:pPr>
            <w:r>
              <w:rPr>
                <w:spacing w:val="-20"/>
                <w:sz w:val="22"/>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B755C7" w:rsidRDefault="00B755C7">
            <w:pPr>
              <w:widowControl w:val="0"/>
              <w:rPr>
                <w:spacing w:val="-20"/>
                <w:sz w:val="22"/>
                <w:szCs w:val="22"/>
              </w:rPr>
            </w:pPr>
            <w:r>
              <w:rPr>
                <w:spacing w:val="-20"/>
                <w:sz w:val="22"/>
                <w:szCs w:val="22"/>
              </w:rPr>
              <w:t>_____________________</w:t>
            </w:r>
          </w:p>
        </w:tc>
      </w:tr>
      <w:tr w:rsidR="00B755C7" w:rsidTr="00322DDF">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B755C7" w:rsidRDefault="00B755C7">
            <w:pPr>
              <w:widowControl w:val="0"/>
              <w:ind w:left="-94"/>
              <w:jc w:val="center"/>
              <w:rPr>
                <w:i/>
                <w:sz w:val="22"/>
                <w:szCs w:val="22"/>
              </w:rPr>
            </w:pPr>
            <w:r>
              <w:rPr>
                <w:i/>
                <w:sz w:val="22"/>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B755C7" w:rsidRDefault="00B755C7">
            <w:pPr>
              <w:widowControl w:val="0"/>
              <w:jc w:val="center"/>
              <w:rPr>
                <w:i/>
                <w:sz w:val="22"/>
                <w:szCs w:val="22"/>
              </w:rPr>
            </w:pPr>
            <w:r>
              <w:rPr>
                <w:i/>
                <w:sz w:val="22"/>
                <w:szCs w:val="22"/>
              </w:rPr>
              <w:t>(подпись)</w:t>
            </w:r>
          </w:p>
          <w:p w:rsidR="00B755C7" w:rsidRDefault="00B755C7">
            <w:pPr>
              <w:widowControl w:val="0"/>
              <w:jc w:val="center"/>
              <w:rPr>
                <w:i/>
                <w:sz w:val="22"/>
                <w:szCs w:val="22"/>
              </w:rPr>
            </w:pPr>
            <w:r>
              <w:rPr>
                <w:i/>
                <w:sz w:val="22"/>
                <w:szCs w:val="22"/>
              </w:rPr>
              <w:t>м.п.</w:t>
            </w:r>
          </w:p>
        </w:tc>
        <w:tc>
          <w:tcPr>
            <w:tcW w:w="2898" w:type="dxa"/>
            <w:tcBorders>
              <w:top w:val="single" w:sz="4" w:space="0" w:color="FFFFFF"/>
              <w:left w:val="single" w:sz="4" w:space="0" w:color="FFFFFF"/>
              <w:bottom w:val="single" w:sz="4" w:space="0" w:color="FFFFFF"/>
              <w:right w:val="single" w:sz="4" w:space="0" w:color="FFFFFF"/>
            </w:tcBorders>
            <w:hideMark/>
          </w:tcPr>
          <w:p w:rsidR="00B755C7" w:rsidRDefault="00B755C7">
            <w:pPr>
              <w:widowControl w:val="0"/>
              <w:jc w:val="center"/>
              <w:rPr>
                <w:i/>
                <w:sz w:val="22"/>
                <w:szCs w:val="22"/>
              </w:rPr>
            </w:pPr>
            <w:r>
              <w:rPr>
                <w:i/>
                <w:sz w:val="22"/>
                <w:szCs w:val="22"/>
              </w:rPr>
              <w:t>(Фамилия и инициалы)</w:t>
            </w:r>
          </w:p>
        </w:tc>
      </w:tr>
    </w:tbl>
    <w:p w:rsidR="00B755C7" w:rsidRDefault="00B755C7" w:rsidP="00322DDF">
      <w:pPr>
        <w:widowControl w:val="0"/>
        <w:pBdr>
          <w:bottom w:val="single" w:sz="12" w:space="1" w:color="auto"/>
        </w:pBdr>
        <w:jc w:val="center"/>
        <w:rPr>
          <w:b/>
          <w:sz w:val="22"/>
          <w:szCs w:val="22"/>
        </w:rPr>
      </w:pPr>
    </w:p>
    <w:p w:rsidR="00B755C7" w:rsidRDefault="00B755C7" w:rsidP="00322DDF">
      <w:pPr>
        <w:widowControl w:val="0"/>
        <w:pBdr>
          <w:bottom w:val="single" w:sz="12" w:space="1" w:color="auto"/>
        </w:pBdr>
        <w:shd w:val="clear" w:color="auto" w:fill="C0C0C0"/>
        <w:jc w:val="center"/>
        <w:rPr>
          <w:b/>
          <w:sz w:val="22"/>
          <w:szCs w:val="22"/>
        </w:rPr>
      </w:pPr>
      <w:r>
        <w:rPr>
          <w:b/>
          <w:sz w:val="22"/>
          <w:szCs w:val="22"/>
        </w:rPr>
        <w:t>конец формы</w:t>
      </w:r>
    </w:p>
    <w:p w:rsidR="00B755C7" w:rsidRDefault="00B755C7" w:rsidP="00322DDF">
      <w:pPr>
        <w:pStyle w:val="-30"/>
        <w:numPr>
          <w:ilvl w:val="0"/>
          <w:numId w:val="0"/>
        </w:numPr>
        <w:spacing w:before="0" w:after="0" w:line="240" w:lineRule="auto"/>
        <w:rPr>
          <w:sz w:val="22"/>
          <w:szCs w:val="22"/>
        </w:rPr>
      </w:pPr>
      <w:bookmarkStart w:id="40" w:name="_Toc426104601"/>
      <w:r>
        <w:rPr>
          <w:sz w:val="22"/>
          <w:szCs w:val="22"/>
        </w:rPr>
        <w:lastRenderedPageBreak/>
        <w:t>6.4.2. Инструкция по подготовке формы:</w:t>
      </w:r>
      <w:bookmarkEnd w:id="40"/>
    </w:p>
    <w:p w:rsidR="00B755C7" w:rsidRDefault="00B755C7" w:rsidP="00322DDF">
      <w:pPr>
        <w:jc w:val="both"/>
        <w:rPr>
          <w:sz w:val="22"/>
          <w:szCs w:val="22"/>
        </w:rPr>
      </w:pPr>
      <w:r>
        <w:rPr>
          <w:sz w:val="22"/>
          <w:szCs w:val="22"/>
        </w:rP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форме.6.4.2.2.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B755C7" w:rsidRDefault="00B755C7" w:rsidP="00322DDF">
      <w:pPr>
        <w:jc w:val="both"/>
        <w:rPr>
          <w:sz w:val="22"/>
          <w:szCs w:val="22"/>
        </w:rPr>
      </w:pPr>
      <w:r>
        <w:rPr>
          <w:sz w:val="22"/>
          <w:szCs w:val="22"/>
        </w:rPr>
        <w:t>6.4.2.2.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B755C7" w:rsidRDefault="00B755C7" w:rsidP="00322DDF">
      <w:pPr>
        <w:jc w:val="both"/>
        <w:rPr>
          <w:sz w:val="22"/>
          <w:szCs w:val="22"/>
        </w:rPr>
      </w:pPr>
      <w:r>
        <w:rPr>
          <w:sz w:val="22"/>
          <w:szCs w:val="22"/>
        </w:rPr>
        <w:t>6.4.2.3.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p>
    <w:p w:rsidR="00B755C7" w:rsidRPr="00074B61" w:rsidRDefault="00B755C7" w:rsidP="00E339C0">
      <w:pPr>
        <w:jc w:val="both"/>
        <w:rPr>
          <w:color w:val="000000"/>
          <w:sz w:val="22"/>
          <w:szCs w:val="22"/>
        </w:rPr>
      </w:pPr>
      <w:r w:rsidRPr="00074B61">
        <w:rPr>
          <w:color w:val="000000"/>
          <w:sz w:val="22"/>
          <w:szCs w:val="22"/>
        </w:rPr>
        <w:t>6.4.2.4. Форма должна быть скреплена печатью и подписью руководителя Участника либо Уполномоченного лица.</w:t>
      </w:r>
    </w:p>
    <w:p w:rsidR="00B755C7" w:rsidRDefault="00B755C7" w:rsidP="00322DDF">
      <w:pPr>
        <w:jc w:val="both"/>
        <w:rPr>
          <w:sz w:val="22"/>
          <w:szCs w:val="22"/>
        </w:rPr>
      </w:pPr>
    </w:p>
    <w:p w:rsidR="00B755C7" w:rsidRDefault="00B755C7" w:rsidP="00322DDF">
      <w:pPr>
        <w:pStyle w:val="20"/>
        <w:tabs>
          <w:tab w:val="left" w:pos="0"/>
        </w:tabs>
        <w:spacing w:before="0" w:after="0"/>
        <w:ind w:left="0"/>
        <w:rPr>
          <w:sz w:val="22"/>
          <w:szCs w:val="22"/>
        </w:rPr>
      </w:pPr>
      <w:r>
        <w:rPr>
          <w:b w:val="0"/>
          <w:bCs w:val="0"/>
          <w:iCs w:val="0"/>
          <w:sz w:val="22"/>
          <w:szCs w:val="22"/>
        </w:rPr>
        <w:br w:type="page"/>
      </w:r>
      <w:bookmarkStart w:id="41" w:name="_Toc426104602"/>
      <w:r>
        <w:rPr>
          <w:sz w:val="22"/>
          <w:szCs w:val="22"/>
        </w:rPr>
        <w:lastRenderedPageBreak/>
        <w:t>6.5. Анкета</w:t>
      </w:r>
      <w:bookmarkEnd w:id="41"/>
      <w:r>
        <w:rPr>
          <w:sz w:val="22"/>
          <w:szCs w:val="22"/>
        </w:rPr>
        <w:t xml:space="preserve"> </w:t>
      </w:r>
    </w:p>
    <w:p w:rsidR="00B755C7" w:rsidRDefault="00B755C7" w:rsidP="00322DDF">
      <w:pPr>
        <w:pStyle w:val="-30"/>
        <w:numPr>
          <w:ilvl w:val="0"/>
          <w:numId w:val="0"/>
        </w:numPr>
        <w:tabs>
          <w:tab w:val="left" w:pos="0"/>
        </w:tabs>
        <w:spacing w:before="0" w:after="0" w:line="240" w:lineRule="auto"/>
        <w:rPr>
          <w:sz w:val="22"/>
          <w:szCs w:val="22"/>
        </w:rPr>
      </w:pPr>
      <w:bookmarkStart w:id="42" w:name="_Toc426104603"/>
      <w:r>
        <w:rPr>
          <w:sz w:val="22"/>
          <w:szCs w:val="22"/>
        </w:rPr>
        <w:t>6.5.1. Форма Анкеты  (Форма 5)</w:t>
      </w:r>
      <w:bookmarkEnd w:id="42"/>
    </w:p>
    <w:p w:rsidR="00B755C7" w:rsidRDefault="00B755C7" w:rsidP="00322DDF">
      <w:pPr>
        <w:pBdr>
          <w:top w:val="single" w:sz="4" w:space="1" w:color="auto"/>
        </w:pBdr>
        <w:shd w:val="clear" w:color="auto" w:fill="E0E0E0"/>
        <w:spacing w:before="120"/>
        <w:ind w:right="21"/>
        <w:jc w:val="center"/>
        <w:rPr>
          <w:b/>
          <w:bCs/>
          <w:spacing w:val="36"/>
          <w:sz w:val="22"/>
          <w:szCs w:val="22"/>
        </w:rPr>
      </w:pPr>
      <w:r>
        <w:rPr>
          <w:b/>
          <w:bCs/>
          <w:spacing w:val="36"/>
          <w:sz w:val="22"/>
          <w:szCs w:val="22"/>
        </w:rPr>
        <w:t>начало формы</w:t>
      </w:r>
    </w:p>
    <w:p w:rsidR="00B755C7" w:rsidRDefault="00B755C7" w:rsidP="00322DDF">
      <w:pPr>
        <w:pStyle w:val="affffff"/>
        <w:spacing w:before="0" w:after="0"/>
        <w:rPr>
          <w:sz w:val="22"/>
          <w:szCs w:val="22"/>
        </w:rPr>
      </w:pPr>
    </w:p>
    <w:p w:rsidR="00B755C7" w:rsidRDefault="00B755C7" w:rsidP="00322DDF">
      <w:pPr>
        <w:pStyle w:val="affffff"/>
        <w:spacing w:before="0" w:after="0"/>
        <w:rPr>
          <w:sz w:val="22"/>
          <w:szCs w:val="22"/>
        </w:rPr>
      </w:pPr>
      <w:r>
        <w:rPr>
          <w:sz w:val="22"/>
          <w:szCs w:val="22"/>
        </w:rPr>
        <w:t xml:space="preserve">АНКЕТА </w:t>
      </w:r>
    </w:p>
    <w:p w:rsidR="00B755C7" w:rsidRDefault="00B755C7" w:rsidP="00322DDF">
      <w:pPr>
        <w:rPr>
          <w:sz w:val="22"/>
          <w:szCs w:val="22"/>
        </w:rPr>
      </w:pPr>
    </w:p>
    <w:tbl>
      <w:tblPr>
        <w:tblW w:w="14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10915"/>
        <w:gridCol w:w="2552"/>
      </w:tblGrid>
      <w:tr w:rsidR="00B755C7" w:rsidTr="00322DDF">
        <w:tc>
          <w:tcPr>
            <w:tcW w:w="618" w:type="dxa"/>
            <w:tcBorders>
              <w:top w:val="single" w:sz="4" w:space="0" w:color="auto"/>
              <w:left w:val="single" w:sz="4" w:space="0" w:color="auto"/>
              <w:bottom w:val="single" w:sz="4" w:space="0" w:color="auto"/>
              <w:right w:val="single" w:sz="4" w:space="0" w:color="auto"/>
            </w:tcBorders>
            <w:vAlign w:val="center"/>
            <w:hideMark/>
          </w:tcPr>
          <w:p w:rsidR="00B755C7" w:rsidRDefault="00B755C7" w:rsidP="00401FF3">
            <w:pPr>
              <w:pStyle w:val="affff1"/>
              <w:rPr>
                <w:sz w:val="22"/>
                <w:szCs w:val="22"/>
              </w:rPr>
            </w:pPr>
            <w:r>
              <w:rPr>
                <w:sz w:val="22"/>
                <w:szCs w:val="22"/>
              </w:rPr>
              <w:t>№ п/п</w:t>
            </w:r>
          </w:p>
        </w:tc>
        <w:tc>
          <w:tcPr>
            <w:tcW w:w="10915" w:type="dxa"/>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rPr>
                <w:sz w:val="22"/>
                <w:szCs w:val="22"/>
              </w:rPr>
            </w:pPr>
            <w:r>
              <w:rPr>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jc w:val="center"/>
              <w:rPr>
                <w:sz w:val="22"/>
                <w:szCs w:val="22"/>
              </w:rPr>
            </w:pPr>
            <w:r>
              <w:rPr>
                <w:sz w:val="22"/>
                <w:szCs w:val="22"/>
              </w:rPr>
              <w:t>Сведения об Участнике</w:t>
            </w: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1</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Организационно-правовая форма и наименование фирмы Участника, дата регистрации</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2</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Юридический адрес</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3</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Почтовые адреса</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4</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Фактический адрес</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5</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6</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Телефоны Участника (с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7</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Факс Участника</w:t>
            </w:r>
          </w:p>
          <w:p w:rsidR="00B755C7" w:rsidRDefault="00B755C7">
            <w:pPr>
              <w:ind w:firstLine="34"/>
              <w:rPr>
                <w:sz w:val="22"/>
                <w:szCs w:val="22"/>
              </w:rPr>
            </w:pPr>
            <w:r>
              <w:rPr>
                <w:sz w:val="22"/>
                <w:szCs w:val="22"/>
              </w:rPr>
              <w:t>(с указанием кода города)</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8</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Адрес электронной почты Участника, web-сайт</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9</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ИНН/КПП /ОГРН Участника</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10</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Дата постановки Участника на налоговый учет</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11</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ОКПО</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12</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ОКАТО</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13</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ОКТМО</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14</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ОКОГУ</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15</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ОКФС</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16</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ОКОПФ</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17</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18</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 xml:space="preserve">Учредители (перечислить наименование или Организационно-правовую форму или Ф.И.О. всех учредителей, </w:t>
            </w:r>
            <w:r>
              <w:rPr>
                <w:sz w:val="22"/>
                <w:szCs w:val="22"/>
              </w:rPr>
              <w:lastRenderedPageBreak/>
              <w:t>чья доля в уставном капитале превышает 10%)</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lastRenderedPageBreak/>
              <w:t>19</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Филиалы: перечислить наименования и почтовые адреса</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20</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 xml:space="preserve">Свидетельство о внесении записи в Единый государственный реестр юридических лиц </w:t>
            </w:r>
            <w:r>
              <w:rPr>
                <w:sz w:val="22"/>
                <w:szCs w:val="22"/>
              </w:rPr>
              <w:br/>
              <w:t>(дата, номер, кем выдано)</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21</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Фамилия, Имя и Отчество ответственного лица Участника с указанием должности и контактного телефона</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r w:rsidR="00B755C7" w:rsidTr="00322DDF">
        <w:tc>
          <w:tcPr>
            <w:tcW w:w="618" w:type="dxa"/>
            <w:tcBorders>
              <w:top w:val="single" w:sz="4" w:space="0" w:color="auto"/>
              <w:left w:val="single" w:sz="4" w:space="0" w:color="auto"/>
              <w:bottom w:val="single" w:sz="4" w:space="0" w:color="auto"/>
              <w:right w:val="single" w:sz="4" w:space="0" w:color="auto"/>
            </w:tcBorders>
            <w:vAlign w:val="center"/>
          </w:tcPr>
          <w:p w:rsidR="00B755C7" w:rsidRDefault="00B755C7" w:rsidP="00401FF3">
            <w:pPr>
              <w:rPr>
                <w:sz w:val="22"/>
                <w:szCs w:val="22"/>
              </w:rPr>
            </w:pPr>
            <w:r>
              <w:rPr>
                <w:sz w:val="22"/>
                <w:szCs w:val="22"/>
              </w:rPr>
              <w:t>22</w:t>
            </w:r>
          </w:p>
        </w:tc>
        <w:tc>
          <w:tcPr>
            <w:tcW w:w="10915" w:type="dxa"/>
            <w:tcBorders>
              <w:top w:val="single" w:sz="4" w:space="0" w:color="auto"/>
              <w:left w:val="single" w:sz="4" w:space="0" w:color="auto"/>
              <w:bottom w:val="single" w:sz="4" w:space="0" w:color="auto"/>
              <w:right w:val="single" w:sz="4" w:space="0" w:color="auto"/>
            </w:tcBorders>
            <w:hideMark/>
          </w:tcPr>
          <w:p w:rsidR="00B755C7" w:rsidRDefault="00B755C7">
            <w:pPr>
              <w:ind w:firstLine="34"/>
              <w:rPr>
                <w:sz w:val="22"/>
                <w:szCs w:val="22"/>
              </w:rPr>
            </w:pPr>
            <w:r>
              <w:rPr>
                <w:sz w:val="22"/>
                <w:szCs w:val="22"/>
              </w:rPr>
              <w:t>Необходимость одобрения заключения сделки уполномоченными органами управления</w:t>
            </w:r>
          </w:p>
          <w:p w:rsidR="00B755C7" w:rsidRDefault="00B755C7">
            <w:pPr>
              <w:ind w:firstLine="34"/>
              <w:rPr>
                <w:sz w:val="22"/>
                <w:szCs w:val="22"/>
              </w:rPr>
            </w:pPr>
            <w:r>
              <w:rPr>
                <w:sz w:val="22"/>
                <w:szCs w:val="22"/>
              </w:rPr>
              <w:t>Участника/Заказчика (Требуется/Не требуется)</w:t>
            </w:r>
          </w:p>
        </w:tc>
        <w:tc>
          <w:tcPr>
            <w:tcW w:w="2552" w:type="dxa"/>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bl>
    <w:p w:rsidR="00B755C7" w:rsidRDefault="00B755C7" w:rsidP="00322DDF">
      <w:pPr>
        <w:shd w:val="clear" w:color="auto" w:fill="FFFFFF"/>
        <w:tabs>
          <w:tab w:val="left" w:pos="3562"/>
          <w:tab w:val="left" w:leader="underscore" w:pos="5774"/>
          <w:tab w:val="left" w:leader="underscore" w:pos="8218"/>
        </w:tabs>
        <w:rPr>
          <w:sz w:val="22"/>
          <w:szCs w:val="22"/>
        </w:rPr>
      </w:pPr>
    </w:p>
    <w:p w:rsidR="00B755C7" w:rsidRDefault="00B755C7" w:rsidP="00322DDF">
      <w:pPr>
        <w:shd w:val="clear" w:color="auto" w:fill="FFFFFF"/>
        <w:tabs>
          <w:tab w:val="left" w:pos="3562"/>
          <w:tab w:val="left" w:leader="underscore" w:pos="5774"/>
          <w:tab w:val="left" w:leader="underscore" w:pos="8218"/>
        </w:tabs>
        <w:rPr>
          <w:sz w:val="22"/>
          <w:szCs w:val="22"/>
        </w:rPr>
      </w:pP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м.п.</w:t>
      </w:r>
    </w:p>
    <w:p w:rsidR="00B755C7" w:rsidRDefault="00B755C7" w:rsidP="00322DDF">
      <w:pPr>
        <w:pBdr>
          <w:bottom w:val="single" w:sz="4" w:space="1" w:color="auto"/>
        </w:pBdr>
        <w:shd w:val="clear" w:color="auto" w:fill="E0E0E0"/>
        <w:spacing w:before="120"/>
        <w:ind w:right="21"/>
        <w:jc w:val="center"/>
        <w:rPr>
          <w:b/>
          <w:bCs/>
          <w:spacing w:val="36"/>
          <w:sz w:val="22"/>
          <w:szCs w:val="22"/>
        </w:rPr>
      </w:pPr>
      <w:r>
        <w:rPr>
          <w:b/>
          <w:bCs/>
          <w:spacing w:val="36"/>
          <w:sz w:val="22"/>
          <w:szCs w:val="22"/>
        </w:rPr>
        <w:t>конец формы</w:t>
      </w:r>
    </w:p>
    <w:p w:rsidR="00B755C7" w:rsidRDefault="00B755C7" w:rsidP="00322DDF">
      <w:pPr>
        <w:pStyle w:val="-30"/>
        <w:numPr>
          <w:ilvl w:val="0"/>
          <w:numId w:val="0"/>
        </w:numPr>
        <w:spacing w:before="0" w:after="0" w:line="240" w:lineRule="auto"/>
        <w:rPr>
          <w:sz w:val="22"/>
          <w:szCs w:val="22"/>
        </w:rPr>
      </w:pPr>
      <w:bookmarkStart w:id="43" w:name="_Toc426104604"/>
      <w:r>
        <w:rPr>
          <w:sz w:val="22"/>
          <w:szCs w:val="22"/>
        </w:rPr>
        <w:t>6.5.2. Инструкции по подготовке формы</w:t>
      </w:r>
      <w:bookmarkEnd w:id="43"/>
    </w:p>
    <w:p w:rsidR="00B755C7" w:rsidRDefault="00B755C7" w:rsidP="00322DDF">
      <w:pPr>
        <w:pStyle w:val="-40"/>
        <w:tabs>
          <w:tab w:val="left" w:pos="708"/>
        </w:tabs>
        <w:spacing w:line="240" w:lineRule="auto"/>
        <w:rPr>
          <w:sz w:val="22"/>
          <w:szCs w:val="22"/>
        </w:rPr>
      </w:pPr>
      <w:r>
        <w:rPr>
          <w:sz w:val="22"/>
          <w:szCs w:val="22"/>
        </w:rPr>
        <w:t xml:space="preserve">6.5.2.1. </w:t>
      </w:r>
      <w:r w:rsidRPr="00074B61">
        <w:rPr>
          <w:color w:val="000000"/>
          <w:sz w:val="22"/>
          <w:szCs w:val="22"/>
        </w:rPr>
        <w:t>Анкета должна быть подготовлена в соответствии с требованиями, установленными настоящей Документацией, и скреплена печатью и подписью руководителя Участника либо Уполномоченного лица.</w:t>
      </w:r>
    </w:p>
    <w:p w:rsidR="00B755C7" w:rsidRDefault="00B755C7" w:rsidP="00322DDF">
      <w:pPr>
        <w:pStyle w:val="-40"/>
        <w:tabs>
          <w:tab w:val="left" w:pos="708"/>
        </w:tabs>
        <w:spacing w:line="240" w:lineRule="auto"/>
        <w:rPr>
          <w:sz w:val="22"/>
          <w:szCs w:val="22"/>
        </w:rPr>
      </w:pPr>
      <w:r>
        <w:rPr>
          <w:sz w:val="22"/>
          <w:szCs w:val="22"/>
        </w:rPr>
        <w:t>6.5.2.2. Участник указывает свое фирменное наименование (в т. ч. организационно-правовую форму) и свой адрес.</w:t>
      </w:r>
    </w:p>
    <w:p w:rsidR="00B755C7" w:rsidRDefault="00B755C7" w:rsidP="00322DDF">
      <w:pPr>
        <w:pStyle w:val="-40"/>
        <w:tabs>
          <w:tab w:val="left" w:pos="708"/>
        </w:tabs>
        <w:spacing w:line="240" w:lineRule="auto"/>
        <w:rPr>
          <w:sz w:val="22"/>
          <w:szCs w:val="22"/>
        </w:rPr>
      </w:pPr>
      <w:r>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B755C7" w:rsidRDefault="00B755C7" w:rsidP="00322DDF">
      <w:pPr>
        <w:pStyle w:val="-40"/>
        <w:tabs>
          <w:tab w:val="left" w:pos="708"/>
        </w:tabs>
        <w:spacing w:line="240" w:lineRule="auto"/>
        <w:rPr>
          <w:sz w:val="22"/>
          <w:szCs w:val="22"/>
        </w:rPr>
      </w:pPr>
      <w:r>
        <w:rPr>
          <w:sz w:val="22"/>
          <w:szCs w:val="22"/>
        </w:rPr>
        <w:t>6.5.2.4. В графе 17 «Банковские реквизиты…» указываются реквизиты, которые будут использованы при заключении Договора.</w:t>
      </w:r>
    </w:p>
    <w:p w:rsidR="00B755C7" w:rsidRDefault="00B755C7" w:rsidP="00322DDF">
      <w:pPr>
        <w:pStyle w:val="-40"/>
        <w:tabs>
          <w:tab w:val="left" w:pos="708"/>
        </w:tabs>
        <w:rPr>
          <w:sz w:val="22"/>
          <w:szCs w:val="22"/>
        </w:rPr>
      </w:pPr>
      <w:r>
        <w:rPr>
          <w:sz w:val="22"/>
          <w:szCs w:val="22"/>
        </w:rPr>
        <w:t>6.5.2.5. Участникам необходимо предоставить в качестве приложений к настоящей форме документы, в соответствии с требованиями п. 1.4.1 Документации.</w:t>
      </w:r>
    </w:p>
    <w:p w:rsidR="00B755C7" w:rsidRDefault="00B755C7" w:rsidP="00322DDF">
      <w:pPr>
        <w:pStyle w:val="-40"/>
        <w:tabs>
          <w:tab w:val="left" w:pos="708"/>
        </w:tabs>
        <w:rPr>
          <w:sz w:val="22"/>
          <w:szCs w:val="22"/>
        </w:rPr>
        <w:sectPr w:rsidR="00B755C7" w:rsidSect="002763DE">
          <w:pgSz w:w="16838" w:h="11906" w:orient="landscape" w:code="9"/>
          <w:pgMar w:top="850" w:right="1134" w:bottom="1701" w:left="1134" w:header="680" w:footer="737" w:gutter="0"/>
          <w:cols w:space="708"/>
          <w:docGrid w:linePitch="381"/>
        </w:sectPr>
      </w:pPr>
    </w:p>
    <w:p w:rsidR="00B755C7" w:rsidRDefault="00B755C7" w:rsidP="00322DDF">
      <w:pPr>
        <w:pStyle w:val="20"/>
        <w:tabs>
          <w:tab w:val="left" w:pos="708"/>
        </w:tabs>
        <w:spacing w:before="0" w:after="0"/>
        <w:ind w:left="0"/>
        <w:rPr>
          <w:sz w:val="22"/>
          <w:szCs w:val="22"/>
        </w:rPr>
      </w:pPr>
      <w:bookmarkStart w:id="44" w:name="_Toc426104605"/>
      <w:r w:rsidRPr="00243D15">
        <w:rPr>
          <w:bCs w:val="0"/>
          <w:iCs w:val="0"/>
          <w:sz w:val="22"/>
          <w:szCs w:val="22"/>
        </w:rPr>
        <w:lastRenderedPageBreak/>
        <w:t>6.6.</w:t>
      </w:r>
      <w:r>
        <w:rPr>
          <w:b w:val="0"/>
          <w:bCs w:val="0"/>
          <w:iCs w:val="0"/>
          <w:sz w:val="22"/>
          <w:szCs w:val="22"/>
        </w:rPr>
        <w:t xml:space="preserve"> </w:t>
      </w:r>
      <w:r>
        <w:rPr>
          <w:sz w:val="22"/>
          <w:szCs w:val="22"/>
        </w:rPr>
        <w:t>Декларация соответствия Участника Запроса предложений</w:t>
      </w:r>
      <w:bookmarkEnd w:id="44"/>
    </w:p>
    <w:p w:rsidR="00B755C7" w:rsidRDefault="00B755C7" w:rsidP="00322DDF">
      <w:pPr>
        <w:pStyle w:val="-30"/>
        <w:numPr>
          <w:ilvl w:val="0"/>
          <w:numId w:val="0"/>
        </w:numPr>
        <w:spacing w:before="0" w:after="0" w:line="240" w:lineRule="auto"/>
        <w:jc w:val="left"/>
        <w:rPr>
          <w:sz w:val="22"/>
          <w:szCs w:val="22"/>
        </w:rPr>
      </w:pPr>
      <w:bookmarkStart w:id="45" w:name="_Toc426104606"/>
      <w:r>
        <w:rPr>
          <w:sz w:val="22"/>
          <w:szCs w:val="22"/>
        </w:rPr>
        <w:t>6.6.1. Форма</w:t>
      </w:r>
      <w:r>
        <w:rPr>
          <w:sz w:val="22"/>
          <w:szCs w:val="22"/>
          <w:lang w:val="en-US"/>
        </w:rPr>
        <w:t> </w:t>
      </w:r>
      <w:r>
        <w:rPr>
          <w:sz w:val="22"/>
          <w:szCs w:val="22"/>
        </w:rPr>
        <w:t>декларации</w:t>
      </w:r>
      <w:r>
        <w:rPr>
          <w:sz w:val="22"/>
          <w:szCs w:val="22"/>
          <w:lang w:val="en-US"/>
        </w:rPr>
        <w:t> </w:t>
      </w:r>
      <w:r>
        <w:rPr>
          <w:sz w:val="22"/>
          <w:szCs w:val="22"/>
        </w:rPr>
        <w:t>соответствия</w:t>
      </w:r>
      <w:r>
        <w:rPr>
          <w:sz w:val="22"/>
          <w:szCs w:val="22"/>
          <w:lang w:val="en-US"/>
        </w:rPr>
        <w:t> </w:t>
      </w:r>
      <w:r>
        <w:rPr>
          <w:sz w:val="22"/>
          <w:szCs w:val="22"/>
        </w:rPr>
        <w:t>(Форма</w:t>
      </w:r>
      <w:r>
        <w:rPr>
          <w:sz w:val="22"/>
          <w:szCs w:val="22"/>
          <w:lang w:val="en-US"/>
        </w:rPr>
        <w:t> </w:t>
      </w:r>
      <w:r>
        <w:rPr>
          <w:sz w:val="22"/>
          <w:szCs w:val="22"/>
        </w:rPr>
        <w:t>6)</w:t>
      </w:r>
      <w:bookmarkEnd w:id="45"/>
    </w:p>
    <w:p w:rsidR="00B755C7" w:rsidRDefault="00B755C7" w:rsidP="00322DDF">
      <w:pPr>
        <w:pBdr>
          <w:top w:val="single" w:sz="4" w:space="1" w:color="auto"/>
        </w:pBdr>
        <w:shd w:val="clear" w:color="auto" w:fill="E0E0E0"/>
        <w:ind w:right="21" w:firstLine="420"/>
        <w:jc w:val="center"/>
        <w:rPr>
          <w:b/>
          <w:spacing w:val="36"/>
          <w:sz w:val="22"/>
          <w:szCs w:val="22"/>
        </w:rPr>
      </w:pPr>
      <w:r>
        <w:rPr>
          <w:b/>
          <w:spacing w:val="36"/>
          <w:sz w:val="22"/>
          <w:szCs w:val="22"/>
        </w:rPr>
        <w:t>начало формы</w:t>
      </w:r>
    </w:p>
    <w:p w:rsidR="00B755C7" w:rsidRDefault="00B755C7" w:rsidP="00322DDF">
      <w:pPr>
        <w:ind w:firstLine="420"/>
        <w:jc w:val="right"/>
        <w:rPr>
          <w:sz w:val="22"/>
          <w:szCs w:val="22"/>
        </w:rPr>
      </w:pPr>
    </w:p>
    <w:p w:rsidR="00B755C7" w:rsidRDefault="00B755C7" w:rsidP="00322DDF">
      <w:pPr>
        <w:pStyle w:val="affffff"/>
        <w:spacing w:before="120"/>
        <w:ind w:firstLine="420"/>
        <w:rPr>
          <w:sz w:val="22"/>
          <w:szCs w:val="22"/>
        </w:rPr>
      </w:pPr>
      <w:r>
        <w:rPr>
          <w:sz w:val="22"/>
          <w:szCs w:val="22"/>
        </w:rPr>
        <w:t>Декларация соответствия Участника ЗАПРОСА ПРЕДЛОЖЕНИЙ</w:t>
      </w:r>
    </w:p>
    <w:p w:rsidR="00B755C7" w:rsidRDefault="00B755C7" w:rsidP="00322DDF">
      <w:pPr>
        <w:ind w:firstLine="420"/>
        <w:rPr>
          <w:sz w:val="22"/>
          <w:szCs w:val="22"/>
        </w:rPr>
      </w:pPr>
      <w:r>
        <w:rPr>
          <w:sz w:val="22"/>
          <w:szCs w:val="22"/>
        </w:rPr>
        <w:t>Настоящим подтверждаем, что _____________________________________________________________________________________________________</w:t>
      </w:r>
    </w:p>
    <w:p w:rsidR="00B755C7" w:rsidRDefault="00B755C7" w:rsidP="00322DDF">
      <w:pPr>
        <w:ind w:firstLine="420"/>
        <w:jc w:val="center"/>
        <w:rPr>
          <w:sz w:val="22"/>
          <w:szCs w:val="22"/>
          <w:vertAlign w:val="superscript"/>
        </w:rPr>
      </w:pPr>
      <w:r>
        <w:rPr>
          <w:sz w:val="22"/>
          <w:szCs w:val="22"/>
          <w:vertAlign w:val="superscript"/>
        </w:rPr>
        <w:t>(наименование Участника Запроса предложений, адрес места нахождения)</w:t>
      </w:r>
    </w:p>
    <w:p w:rsidR="00B755C7" w:rsidRDefault="00B755C7" w:rsidP="00401FF3">
      <w:pPr>
        <w:ind w:firstLine="420"/>
        <w:rPr>
          <w:sz w:val="22"/>
          <w:szCs w:val="22"/>
        </w:rPr>
      </w:pPr>
      <w:r>
        <w:rPr>
          <w:sz w:val="22"/>
          <w:szCs w:val="22"/>
        </w:rPr>
        <w:t>соответствует приведенным ниже требованиям на дату подачи Заявки на участие в Запросе предложений:</w:t>
      </w:r>
    </w:p>
    <w:p w:rsidR="00B755C7" w:rsidRDefault="00B755C7" w:rsidP="00401FF3">
      <w:pPr>
        <w:tabs>
          <w:tab w:val="left" w:pos="567"/>
        </w:tabs>
        <w:ind w:firstLine="420"/>
        <w:jc w:val="both"/>
        <w:rPr>
          <w:sz w:val="22"/>
          <w:szCs w:val="22"/>
        </w:rPr>
      </w:pPr>
      <w:r>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B755C7" w:rsidRDefault="00B755C7" w:rsidP="00401FF3">
      <w:pPr>
        <w:tabs>
          <w:tab w:val="left" w:pos="567"/>
        </w:tabs>
        <w:ind w:firstLine="420"/>
        <w:jc w:val="both"/>
        <w:rPr>
          <w:sz w:val="22"/>
          <w:szCs w:val="22"/>
        </w:rPr>
      </w:pPr>
      <w:r>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B755C7" w:rsidRDefault="00B755C7" w:rsidP="00401FF3">
      <w:pPr>
        <w:tabs>
          <w:tab w:val="left" w:pos="567"/>
        </w:tabs>
        <w:ind w:firstLine="420"/>
        <w:jc w:val="both"/>
        <w:rPr>
          <w:sz w:val="22"/>
          <w:szCs w:val="22"/>
        </w:rPr>
      </w:pPr>
      <w:r>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B755C7" w:rsidRDefault="00B755C7" w:rsidP="00401FF3">
      <w:pPr>
        <w:tabs>
          <w:tab w:val="left" w:pos="567"/>
        </w:tabs>
        <w:ind w:firstLine="420"/>
        <w:jc w:val="both"/>
        <w:rPr>
          <w:sz w:val="22"/>
          <w:szCs w:val="22"/>
        </w:rPr>
      </w:pPr>
      <w:r>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B755C7" w:rsidRDefault="00B755C7" w:rsidP="00401FF3">
      <w:pPr>
        <w:tabs>
          <w:tab w:val="left" w:pos="567"/>
        </w:tabs>
        <w:ind w:firstLine="420"/>
        <w:jc w:val="both"/>
        <w:rPr>
          <w:sz w:val="22"/>
          <w:szCs w:val="22"/>
        </w:rPr>
      </w:pPr>
      <w:r>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Pr>
          <w:b/>
          <w:bCs/>
          <w:i/>
          <w:iCs/>
          <w:sz w:val="22"/>
          <w:szCs w:val="22"/>
        </w:rPr>
        <w:t>либо, при их наличии, привести их подробное описание</w:t>
      </w:r>
      <w:r>
        <w:rPr>
          <w:sz w:val="22"/>
          <w:szCs w:val="22"/>
        </w:rPr>
        <w:t>);</w:t>
      </w:r>
    </w:p>
    <w:p w:rsidR="00B755C7" w:rsidRDefault="00B755C7" w:rsidP="00401FF3">
      <w:pPr>
        <w:tabs>
          <w:tab w:val="left" w:pos="567"/>
        </w:tabs>
        <w:ind w:firstLine="420"/>
        <w:jc w:val="both"/>
        <w:rPr>
          <w:sz w:val="22"/>
          <w:szCs w:val="22"/>
        </w:rPr>
      </w:pPr>
      <w:r>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B755C7" w:rsidRDefault="00B755C7" w:rsidP="00401FF3">
      <w:pPr>
        <w:tabs>
          <w:tab w:val="left" w:pos="567"/>
        </w:tabs>
        <w:ind w:firstLine="420"/>
        <w:jc w:val="both"/>
        <w:rPr>
          <w:sz w:val="22"/>
          <w:szCs w:val="22"/>
        </w:rPr>
      </w:pPr>
      <w:r>
        <w:rPr>
          <w:sz w:val="22"/>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B755C7" w:rsidRDefault="00B755C7" w:rsidP="00401FF3">
      <w:pPr>
        <w:tabs>
          <w:tab w:val="left" w:pos="567"/>
        </w:tabs>
        <w:ind w:firstLine="420"/>
        <w:jc w:val="both"/>
        <w:rPr>
          <w:sz w:val="22"/>
          <w:szCs w:val="22"/>
        </w:rPr>
      </w:pPr>
    </w:p>
    <w:p w:rsidR="00B755C7" w:rsidRDefault="00B755C7" w:rsidP="00322DDF">
      <w:pPr>
        <w:shd w:val="clear" w:color="auto" w:fill="FFFFFF"/>
        <w:tabs>
          <w:tab w:val="left" w:pos="3562"/>
          <w:tab w:val="left" w:leader="underscore" w:pos="5774"/>
          <w:tab w:val="left" w:leader="underscore" w:pos="8218"/>
        </w:tabs>
        <w:ind w:firstLine="420"/>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B755C7" w:rsidRDefault="00B755C7" w:rsidP="00322DDF">
      <w:pPr>
        <w:shd w:val="clear" w:color="auto" w:fill="FFFFFF"/>
        <w:tabs>
          <w:tab w:val="left" w:pos="3562"/>
          <w:tab w:val="left" w:leader="underscore" w:pos="5774"/>
          <w:tab w:val="left" w:leader="underscore" w:pos="8218"/>
        </w:tabs>
        <w:ind w:firstLine="420"/>
        <w:rPr>
          <w:sz w:val="22"/>
          <w:szCs w:val="22"/>
        </w:rPr>
      </w:pPr>
      <w:r>
        <w:rPr>
          <w:sz w:val="22"/>
          <w:szCs w:val="22"/>
        </w:rPr>
        <w:t>Дата</w:t>
      </w:r>
    </w:p>
    <w:p w:rsidR="00B755C7" w:rsidRDefault="00B755C7" w:rsidP="00322DDF">
      <w:pPr>
        <w:shd w:val="clear" w:color="auto" w:fill="FFFFFF"/>
        <w:tabs>
          <w:tab w:val="left" w:pos="3562"/>
          <w:tab w:val="left" w:leader="underscore" w:pos="5774"/>
          <w:tab w:val="left" w:leader="underscore" w:pos="8218"/>
        </w:tabs>
        <w:ind w:firstLine="420"/>
        <w:rPr>
          <w:sz w:val="22"/>
          <w:szCs w:val="22"/>
        </w:rPr>
      </w:pPr>
      <w:r>
        <w:rPr>
          <w:sz w:val="22"/>
          <w:szCs w:val="22"/>
        </w:rPr>
        <w:t>м.п.</w:t>
      </w:r>
    </w:p>
    <w:p w:rsidR="00B755C7" w:rsidRDefault="00B755C7"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B755C7" w:rsidRDefault="00B755C7" w:rsidP="00322DDF">
      <w:pPr>
        <w:pStyle w:val="-30"/>
        <w:numPr>
          <w:ilvl w:val="0"/>
          <w:numId w:val="0"/>
        </w:numPr>
        <w:spacing w:before="0" w:after="0" w:line="240" w:lineRule="auto"/>
        <w:rPr>
          <w:sz w:val="22"/>
          <w:szCs w:val="22"/>
        </w:rPr>
      </w:pPr>
      <w:bookmarkStart w:id="46" w:name="_Toc426104607"/>
      <w:r>
        <w:rPr>
          <w:sz w:val="22"/>
          <w:szCs w:val="22"/>
        </w:rPr>
        <w:t>6.6.2. Инструкции по подготовке формы</w:t>
      </w:r>
      <w:bookmarkEnd w:id="46"/>
    </w:p>
    <w:p w:rsidR="00B755C7" w:rsidRDefault="00B755C7" w:rsidP="00322DDF">
      <w:pPr>
        <w:pStyle w:val="-40"/>
        <w:tabs>
          <w:tab w:val="left" w:pos="708"/>
        </w:tabs>
        <w:spacing w:line="240" w:lineRule="auto"/>
        <w:rPr>
          <w:sz w:val="22"/>
          <w:szCs w:val="22"/>
        </w:rPr>
      </w:pPr>
      <w:r>
        <w:rPr>
          <w:sz w:val="22"/>
          <w:szCs w:val="22"/>
        </w:rPr>
        <w:t>6.6.2.1. Участник Запроса предложений указывает свое наименование (в т. ч. Организационно-правовую форму) и адрес места нахождения.</w:t>
      </w:r>
    </w:p>
    <w:p w:rsidR="00B755C7" w:rsidRDefault="00B755C7" w:rsidP="00322DDF">
      <w:pPr>
        <w:pStyle w:val="-40"/>
        <w:tabs>
          <w:tab w:val="left" w:pos="708"/>
        </w:tabs>
        <w:spacing w:line="240" w:lineRule="auto"/>
        <w:rPr>
          <w:sz w:val="22"/>
          <w:szCs w:val="22"/>
        </w:rPr>
      </w:pPr>
      <w:r>
        <w:rPr>
          <w:sz w:val="22"/>
          <w:szCs w:val="22"/>
        </w:rPr>
        <w:t>6.6.2.2.</w:t>
      </w:r>
      <w:r w:rsidRPr="00E339C0">
        <w:rPr>
          <w:color w:val="000000"/>
          <w:sz w:val="22"/>
          <w:szCs w:val="22"/>
        </w:rPr>
        <w:t xml:space="preserve"> </w:t>
      </w:r>
      <w:r w:rsidRPr="00074B61">
        <w:rPr>
          <w:color w:val="000000"/>
          <w:sz w:val="22"/>
          <w:szCs w:val="22"/>
        </w:rPr>
        <w:t>Декларация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B755C7" w:rsidRDefault="00B755C7" w:rsidP="00322DDF">
      <w:pPr>
        <w:rPr>
          <w:sz w:val="22"/>
          <w:szCs w:val="22"/>
        </w:rPr>
      </w:pPr>
    </w:p>
    <w:p w:rsidR="00B755C7" w:rsidRDefault="00B755C7" w:rsidP="00322DDF">
      <w:pPr>
        <w:pStyle w:val="20"/>
        <w:tabs>
          <w:tab w:val="left" w:pos="0"/>
        </w:tabs>
        <w:spacing w:before="0" w:after="0"/>
        <w:ind w:left="0"/>
        <w:rPr>
          <w:sz w:val="22"/>
          <w:szCs w:val="22"/>
        </w:rPr>
      </w:pPr>
      <w:r>
        <w:rPr>
          <w:sz w:val="22"/>
          <w:szCs w:val="22"/>
        </w:rPr>
        <w:br w:type="page"/>
      </w:r>
      <w:bookmarkStart w:id="47" w:name="_Toc426104608"/>
      <w:r>
        <w:rPr>
          <w:sz w:val="22"/>
          <w:szCs w:val="22"/>
        </w:rPr>
        <w:lastRenderedPageBreak/>
        <w:t>6.7. Справка об опыте выполнения аналогичных договоров Участником</w:t>
      </w:r>
      <w:bookmarkEnd w:id="47"/>
      <w:r>
        <w:rPr>
          <w:sz w:val="22"/>
          <w:szCs w:val="22"/>
        </w:rPr>
        <w:t xml:space="preserve"> </w:t>
      </w:r>
    </w:p>
    <w:p w:rsidR="00B755C7" w:rsidRDefault="00B755C7" w:rsidP="00322DDF">
      <w:pPr>
        <w:pStyle w:val="-30"/>
        <w:numPr>
          <w:ilvl w:val="0"/>
          <w:numId w:val="0"/>
        </w:numPr>
        <w:spacing w:before="0" w:after="0" w:line="240" w:lineRule="auto"/>
        <w:jc w:val="left"/>
        <w:rPr>
          <w:sz w:val="22"/>
          <w:szCs w:val="22"/>
        </w:rPr>
      </w:pPr>
      <w:bookmarkStart w:id="48" w:name="_Toc426104609"/>
      <w:r>
        <w:rPr>
          <w:sz w:val="22"/>
          <w:szCs w:val="22"/>
        </w:rPr>
        <w:t>6.7.1. Форма Справки об опыте выполнения аналогичных договоров Участником (Форма 7)</w:t>
      </w:r>
      <w:bookmarkEnd w:id="48"/>
    </w:p>
    <w:p w:rsidR="00B755C7" w:rsidRDefault="00B755C7" w:rsidP="00322DDF">
      <w:pPr>
        <w:pBdr>
          <w:top w:val="single" w:sz="4" w:space="1" w:color="auto"/>
        </w:pBdr>
        <w:shd w:val="clear" w:color="auto" w:fill="E0E0E0"/>
        <w:ind w:right="21"/>
        <w:jc w:val="center"/>
        <w:rPr>
          <w:b/>
          <w:spacing w:val="36"/>
          <w:sz w:val="22"/>
          <w:szCs w:val="22"/>
        </w:rPr>
      </w:pPr>
      <w:r>
        <w:rPr>
          <w:b/>
          <w:spacing w:val="36"/>
          <w:sz w:val="22"/>
          <w:szCs w:val="22"/>
        </w:rPr>
        <w:t>начало формы</w:t>
      </w:r>
    </w:p>
    <w:p w:rsidR="00B755C7" w:rsidRDefault="00B755C7" w:rsidP="00322DDF">
      <w:pPr>
        <w:tabs>
          <w:tab w:val="num" w:pos="1134"/>
        </w:tabs>
        <w:jc w:val="center"/>
        <w:rPr>
          <w:b/>
          <w:sz w:val="22"/>
          <w:szCs w:val="22"/>
        </w:rPr>
      </w:pPr>
      <w:r>
        <w:rPr>
          <w:b/>
          <w:sz w:val="22"/>
          <w:szCs w:val="22"/>
        </w:rPr>
        <w:t>СПРАВКА ОБ ОПЫТЕ ВЫПОЛНЕНИЯ АНАЛОГИЧНЫХ ДОГОВОРОВ УЧАСТНИКОМ</w:t>
      </w:r>
    </w:p>
    <w:p w:rsidR="00B755C7" w:rsidRDefault="00B755C7"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B755C7" w:rsidRDefault="00B755C7" w:rsidP="00322DDF">
      <w:pPr>
        <w:rPr>
          <w:sz w:val="22"/>
          <w:szCs w:val="22"/>
        </w:rPr>
      </w:pPr>
      <w:r>
        <w:rPr>
          <w:sz w:val="22"/>
          <w:szCs w:val="22"/>
        </w:rPr>
        <w:t>Наименование Участника_____________________________________________________________________________________________________________</w:t>
      </w:r>
    </w:p>
    <w:p w:rsidR="00B755C7" w:rsidRDefault="00B755C7" w:rsidP="00322DDF">
      <w:pPr>
        <w:ind w:right="-292"/>
        <w:rPr>
          <w:sz w:val="22"/>
          <w:szCs w:val="22"/>
        </w:rPr>
      </w:pPr>
      <w:r>
        <w:rPr>
          <w:sz w:val="22"/>
          <w:szCs w:val="22"/>
        </w:rPr>
        <w:tab/>
      </w:r>
    </w:p>
    <w:p w:rsidR="00B755C7" w:rsidRDefault="00B755C7" w:rsidP="00322DDF">
      <w:pPr>
        <w:ind w:right="-292"/>
        <w:rPr>
          <w:b/>
          <w:sz w:val="22"/>
          <w:szCs w:val="22"/>
        </w:rPr>
      </w:pPr>
    </w:p>
    <w:p w:rsidR="00B755C7" w:rsidRDefault="00B755C7" w:rsidP="00322DDF">
      <w:pPr>
        <w:ind w:right="-292"/>
        <w:jc w:val="center"/>
        <w:rPr>
          <w:b/>
          <w:sz w:val="22"/>
          <w:szCs w:val="22"/>
        </w:rPr>
      </w:pPr>
      <w:r>
        <w:rPr>
          <w:b/>
          <w:sz w:val="22"/>
          <w:szCs w:val="22"/>
        </w:rPr>
        <w:t xml:space="preserve">Опыт выполнения аналогичных работ /оказания аналогичных услуг  </w:t>
      </w:r>
      <w:r>
        <w:rPr>
          <w:b/>
          <w:sz w:val="22"/>
          <w:szCs w:val="22"/>
          <w:highlight w:val="yellow"/>
        </w:rPr>
        <w:t>за последние ____ года, предшествующие дате подачи Заявки</w:t>
      </w:r>
      <w:r>
        <w:rPr>
          <w:b/>
          <w:sz w:val="22"/>
          <w:szCs w:val="22"/>
        </w:rPr>
        <w:t>.</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385"/>
        <w:gridCol w:w="2493"/>
        <w:gridCol w:w="2735"/>
        <w:gridCol w:w="2997"/>
        <w:gridCol w:w="2164"/>
        <w:gridCol w:w="2085"/>
      </w:tblGrid>
      <w:tr w:rsidR="00B755C7" w:rsidTr="00322DDF">
        <w:tc>
          <w:tcPr>
            <w:tcW w:w="247"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ind w:right="-292"/>
              <w:rPr>
                <w:sz w:val="22"/>
                <w:szCs w:val="22"/>
              </w:rPr>
            </w:pPr>
            <w:r>
              <w:rPr>
                <w:sz w:val="22"/>
                <w:szCs w:val="22"/>
              </w:rPr>
              <w:t>№</w:t>
            </w:r>
          </w:p>
          <w:p w:rsidR="00B755C7" w:rsidRDefault="00B755C7">
            <w:pPr>
              <w:pStyle w:val="affff1"/>
              <w:ind w:right="-292"/>
              <w:rPr>
                <w:sz w:val="22"/>
                <w:szCs w:val="22"/>
              </w:rPr>
            </w:pPr>
            <w:r>
              <w:rPr>
                <w:sz w:val="22"/>
                <w:szCs w:val="22"/>
              </w:rPr>
              <w:t>п/п</w:t>
            </w:r>
          </w:p>
        </w:tc>
        <w:tc>
          <w:tcPr>
            <w:tcW w:w="475" w:type="pct"/>
            <w:tcBorders>
              <w:top w:val="single" w:sz="4" w:space="0" w:color="auto"/>
              <w:left w:val="single" w:sz="4" w:space="0" w:color="auto"/>
              <w:bottom w:val="single" w:sz="4" w:space="0" w:color="auto"/>
              <w:right w:val="single" w:sz="4" w:space="0" w:color="auto"/>
            </w:tcBorders>
            <w:vAlign w:val="center"/>
            <w:hideMark/>
          </w:tcPr>
          <w:p w:rsidR="00B755C7" w:rsidRDefault="00B755C7" w:rsidP="003F336A">
            <w:pPr>
              <w:pStyle w:val="affff1"/>
              <w:ind w:left="-46" w:right="-292"/>
              <w:jc w:val="center"/>
              <w:rPr>
                <w:sz w:val="22"/>
                <w:szCs w:val="22"/>
              </w:rPr>
            </w:pPr>
            <w:r w:rsidRPr="003F336A">
              <w:rPr>
                <w:sz w:val="22"/>
              </w:rPr>
              <w:t>Предмет договора</w:t>
            </w:r>
          </w:p>
        </w:tc>
        <w:tc>
          <w:tcPr>
            <w:tcW w:w="855"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ind w:left="-103" w:right="-38"/>
              <w:jc w:val="center"/>
              <w:rPr>
                <w:sz w:val="22"/>
                <w:szCs w:val="22"/>
              </w:rPr>
            </w:pPr>
            <w:r>
              <w:rPr>
                <w:sz w:val="22"/>
                <w:szCs w:val="22"/>
              </w:rPr>
              <w:t>Наименование Заказчика</w:t>
            </w:r>
          </w:p>
          <w:p w:rsidR="00B755C7" w:rsidRDefault="00B755C7">
            <w:pPr>
              <w:pStyle w:val="affff1"/>
              <w:ind w:left="-103" w:right="-38"/>
              <w:jc w:val="center"/>
              <w:rPr>
                <w:sz w:val="22"/>
                <w:szCs w:val="22"/>
              </w:rPr>
            </w:pPr>
            <w:r>
              <w:rPr>
                <w:sz w:val="22"/>
                <w:szCs w:val="22"/>
              </w:rPr>
              <w:t>адрес и контактный телефон/факс Заказчика,</w:t>
            </w:r>
          </w:p>
          <w:p w:rsidR="00B755C7" w:rsidRDefault="00B755C7">
            <w:pPr>
              <w:pStyle w:val="affff1"/>
              <w:ind w:left="-103" w:right="-38"/>
              <w:jc w:val="center"/>
              <w:rPr>
                <w:sz w:val="22"/>
                <w:szCs w:val="22"/>
              </w:rPr>
            </w:pPr>
            <w:r>
              <w:rPr>
                <w:sz w:val="22"/>
                <w:szCs w:val="22"/>
              </w:rPr>
              <w:t>контактное лицо</w:t>
            </w:r>
          </w:p>
        </w:tc>
        <w:tc>
          <w:tcPr>
            <w:tcW w:w="938"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ind w:left="-37" w:right="-7"/>
              <w:jc w:val="center"/>
              <w:rPr>
                <w:sz w:val="22"/>
                <w:szCs w:val="22"/>
              </w:rPr>
            </w:pPr>
            <w:r>
              <w:rPr>
                <w:sz w:val="22"/>
                <w:szCs w:val="22"/>
              </w:rPr>
              <w:t>Сумма всего договора по завершении или на дату присуждения текущего</w:t>
            </w:r>
          </w:p>
          <w:p w:rsidR="00B755C7" w:rsidRDefault="00B755C7">
            <w:pPr>
              <w:pStyle w:val="affff1"/>
              <w:ind w:left="-37" w:right="-7"/>
              <w:jc w:val="center"/>
              <w:rPr>
                <w:sz w:val="22"/>
                <w:szCs w:val="22"/>
              </w:rPr>
            </w:pPr>
            <w:r>
              <w:rPr>
                <w:sz w:val="22"/>
                <w:szCs w:val="22"/>
              </w:rPr>
              <w:t>договора/ причитающейся доли договора,</w:t>
            </w:r>
          </w:p>
          <w:p w:rsidR="00B755C7" w:rsidRDefault="00B755C7">
            <w:pPr>
              <w:pStyle w:val="affff1"/>
              <w:ind w:left="-37" w:right="-7"/>
              <w:jc w:val="center"/>
              <w:rPr>
                <w:sz w:val="22"/>
                <w:szCs w:val="22"/>
              </w:rPr>
            </w:pPr>
            <w:r>
              <w:rPr>
                <w:sz w:val="22"/>
                <w:szCs w:val="22"/>
              </w:rPr>
              <w:t>руб.</w:t>
            </w:r>
          </w:p>
        </w:tc>
        <w:tc>
          <w:tcPr>
            <w:tcW w:w="1028"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ind w:left="-127"/>
              <w:jc w:val="center"/>
              <w:rPr>
                <w:sz w:val="22"/>
                <w:szCs w:val="22"/>
              </w:rPr>
            </w:pPr>
            <w:r>
              <w:rPr>
                <w:sz w:val="22"/>
                <w:szCs w:val="22"/>
              </w:rPr>
              <w:t>Объем договора в натуральном  выражении (например, объекты, на которых проведены аналогичные  работы/ оказаны аналогичные услуги)</w:t>
            </w:r>
          </w:p>
        </w:tc>
        <w:tc>
          <w:tcPr>
            <w:tcW w:w="742"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jc w:val="center"/>
              <w:rPr>
                <w:sz w:val="22"/>
                <w:szCs w:val="22"/>
              </w:rPr>
            </w:pPr>
            <w:r>
              <w:rPr>
                <w:sz w:val="22"/>
                <w:szCs w:val="22"/>
              </w:rPr>
              <w:t>Дата заключения, дата завершения</w:t>
            </w:r>
          </w:p>
          <w:p w:rsidR="00B755C7" w:rsidRDefault="00B755C7">
            <w:pPr>
              <w:pStyle w:val="affff1"/>
              <w:jc w:val="center"/>
              <w:rPr>
                <w:sz w:val="22"/>
                <w:szCs w:val="22"/>
              </w:rPr>
            </w:pPr>
            <w:r>
              <w:rPr>
                <w:sz w:val="22"/>
                <w:szCs w:val="22"/>
              </w:rPr>
              <w:t>(месяц,</w:t>
            </w:r>
          </w:p>
          <w:p w:rsidR="00B755C7" w:rsidRDefault="00B755C7">
            <w:pPr>
              <w:pStyle w:val="affff1"/>
              <w:jc w:val="center"/>
              <w:rPr>
                <w:sz w:val="22"/>
                <w:szCs w:val="22"/>
              </w:rPr>
            </w:pPr>
            <w:r>
              <w:rPr>
                <w:sz w:val="22"/>
                <w:szCs w:val="22"/>
              </w:rPr>
              <w:t>год, процент выполнения)</w:t>
            </w:r>
          </w:p>
        </w:tc>
        <w:tc>
          <w:tcPr>
            <w:tcW w:w="715"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ind w:left="-83" w:right="144"/>
              <w:jc w:val="center"/>
              <w:rPr>
                <w:sz w:val="22"/>
                <w:szCs w:val="22"/>
              </w:rPr>
            </w:pPr>
            <w:r>
              <w:rPr>
                <w:sz w:val="22"/>
                <w:szCs w:val="22"/>
              </w:rPr>
              <w:t>Роль (генпод-</w:t>
            </w:r>
          </w:p>
          <w:p w:rsidR="00B755C7" w:rsidRDefault="00B755C7">
            <w:pPr>
              <w:pStyle w:val="affff1"/>
              <w:ind w:left="-83" w:right="144"/>
              <w:jc w:val="center"/>
              <w:rPr>
                <w:sz w:val="22"/>
                <w:szCs w:val="22"/>
              </w:rPr>
            </w:pPr>
            <w:r>
              <w:rPr>
                <w:sz w:val="22"/>
                <w:szCs w:val="22"/>
              </w:rPr>
              <w:t>рядчик, субподрядчик, /соисполнитель) и</w:t>
            </w:r>
          </w:p>
          <w:p w:rsidR="00B755C7" w:rsidRDefault="00B755C7">
            <w:pPr>
              <w:pStyle w:val="affff1"/>
              <w:ind w:left="-83" w:right="144"/>
              <w:jc w:val="center"/>
              <w:rPr>
                <w:sz w:val="22"/>
                <w:szCs w:val="22"/>
              </w:rPr>
            </w:pPr>
            <w:r>
              <w:rPr>
                <w:sz w:val="22"/>
                <w:szCs w:val="22"/>
              </w:rPr>
              <w:t>объем</w:t>
            </w:r>
          </w:p>
          <w:p w:rsidR="00B755C7" w:rsidRDefault="00B755C7">
            <w:pPr>
              <w:pStyle w:val="affff1"/>
              <w:ind w:left="-83" w:right="144"/>
              <w:jc w:val="center"/>
              <w:rPr>
                <w:sz w:val="22"/>
                <w:szCs w:val="22"/>
              </w:rPr>
            </w:pPr>
            <w:r>
              <w:rPr>
                <w:sz w:val="22"/>
                <w:szCs w:val="22"/>
              </w:rPr>
              <w:t>выполнения работ по договору, %</w:t>
            </w:r>
          </w:p>
        </w:tc>
      </w:tr>
      <w:tr w:rsidR="00B755C7" w:rsidTr="00322DDF">
        <w:tc>
          <w:tcPr>
            <w:tcW w:w="247" w:type="pct"/>
            <w:tcBorders>
              <w:top w:val="single" w:sz="4" w:space="0" w:color="auto"/>
              <w:left w:val="single" w:sz="4" w:space="0" w:color="auto"/>
              <w:bottom w:val="single" w:sz="4" w:space="0" w:color="auto"/>
              <w:right w:val="single" w:sz="4" w:space="0" w:color="auto"/>
            </w:tcBorders>
            <w:hideMark/>
          </w:tcPr>
          <w:p w:rsidR="00B755C7" w:rsidRDefault="00B755C7">
            <w:pPr>
              <w:pStyle w:val="affff2"/>
              <w:ind w:right="-292"/>
              <w:rPr>
                <w:sz w:val="22"/>
                <w:szCs w:val="22"/>
              </w:rPr>
            </w:pPr>
            <w:r>
              <w:rPr>
                <w:sz w:val="22"/>
                <w:szCs w:val="22"/>
              </w:rPr>
              <w:t>1.</w:t>
            </w:r>
          </w:p>
        </w:tc>
        <w:tc>
          <w:tcPr>
            <w:tcW w:w="475" w:type="pct"/>
            <w:tcBorders>
              <w:top w:val="single" w:sz="4" w:space="0" w:color="auto"/>
              <w:left w:val="single" w:sz="4" w:space="0" w:color="auto"/>
              <w:bottom w:val="single" w:sz="4" w:space="0" w:color="auto"/>
              <w:right w:val="single" w:sz="4" w:space="0" w:color="auto"/>
            </w:tcBorders>
          </w:tcPr>
          <w:p w:rsidR="00B755C7" w:rsidRDefault="00B755C7">
            <w:pPr>
              <w:pStyle w:val="affff2"/>
              <w:ind w:right="-292"/>
              <w:rPr>
                <w:sz w:val="22"/>
                <w:szCs w:val="22"/>
              </w:rPr>
            </w:pPr>
          </w:p>
        </w:tc>
        <w:tc>
          <w:tcPr>
            <w:tcW w:w="855" w:type="pct"/>
            <w:tcBorders>
              <w:top w:val="single" w:sz="4" w:space="0" w:color="auto"/>
              <w:left w:val="single" w:sz="4" w:space="0" w:color="auto"/>
              <w:bottom w:val="single" w:sz="4" w:space="0" w:color="auto"/>
              <w:right w:val="single" w:sz="4" w:space="0" w:color="auto"/>
            </w:tcBorders>
          </w:tcPr>
          <w:p w:rsidR="00B755C7" w:rsidRDefault="00B755C7">
            <w:pPr>
              <w:pStyle w:val="affff2"/>
              <w:ind w:right="-292"/>
              <w:rPr>
                <w:sz w:val="22"/>
                <w:szCs w:val="22"/>
              </w:rPr>
            </w:pPr>
          </w:p>
        </w:tc>
        <w:tc>
          <w:tcPr>
            <w:tcW w:w="938" w:type="pct"/>
            <w:tcBorders>
              <w:top w:val="single" w:sz="4" w:space="0" w:color="auto"/>
              <w:left w:val="single" w:sz="4" w:space="0" w:color="auto"/>
              <w:bottom w:val="single" w:sz="4" w:space="0" w:color="auto"/>
              <w:right w:val="single" w:sz="4" w:space="0" w:color="auto"/>
            </w:tcBorders>
          </w:tcPr>
          <w:p w:rsidR="00B755C7" w:rsidRDefault="00B755C7">
            <w:pPr>
              <w:pStyle w:val="affff2"/>
              <w:ind w:right="-292"/>
              <w:rPr>
                <w:sz w:val="22"/>
                <w:szCs w:val="22"/>
              </w:rPr>
            </w:pPr>
          </w:p>
        </w:tc>
        <w:tc>
          <w:tcPr>
            <w:tcW w:w="1028" w:type="pct"/>
            <w:tcBorders>
              <w:top w:val="single" w:sz="4" w:space="0" w:color="auto"/>
              <w:left w:val="single" w:sz="4" w:space="0" w:color="auto"/>
              <w:bottom w:val="single" w:sz="4" w:space="0" w:color="auto"/>
              <w:right w:val="single" w:sz="4" w:space="0" w:color="auto"/>
            </w:tcBorders>
          </w:tcPr>
          <w:p w:rsidR="00B755C7" w:rsidRDefault="00B755C7">
            <w:pPr>
              <w:pStyle w:val="affff2"/>
              <w:ind w:right="-292"/>
              <w:rPr>
                <w:sz w:val="22"/>
                <w:szCs w:val="22"/>
              </w:rPr>
            </w:pPr>
          </w:p>
        </w:tc>
        <w:tc>
          <w:tcPr>
            <w:tcW w:w="742" w:type="pct"/>
            <w:tcBorders>
              <w:top w:val="single" w:sz="4" w:space="0" w:color="auto"/>
              <w:left w:val="single" w:sz="4" w:space="0" w:color="auto"/>
              <w:bottom w:val="single" w:sz="4" w:space="0" w:color="auto"/>
              <w:right w:val="single" w:sz="4" w:space="0" w:color="auto"/>
            </w:tcBorders>
          </w:tcPr>
          <w:p w:rsidR="00B755C7" w:rsidRDefault="00B755C7">
            <w:pPr>
              <w:pStyle w:val="affff2"/>
              <w:ind w:right="-292"/>
              <w:rPr>
                <w:sz w:val="22"/>
                <w:szCs w:val="22"/>
              </w:rPr>
            </w:pPr>
          </w:p>
        </w:tc>
        <w:tc>
          <w:tcPr>
            <w:tcW w:w="715" w:type="pct"/>
            <w:tcBorders>
              <w:top w:val="single" w:sz="4" w:space="0" w:color="auto"/>
              <w:left w:val="single" w:sz="4" w:space="0" w:color="auto"/>
              <w:bottom w:val="single" w:sz="4" w:space="0" w:color="auto"/>
              <w:right w:val="single" w:sz="4" w:space="0" w:color="auto"/>
            </w:tcBorders>
          </w:tcPr>
          <w:p w:rsidR="00B755C7" w:rsidRDefault="00B755C7">
            <w:pPr>
              <w:pStyle w:val="affff2"/>
              <w:ind w:right="-292"/>
              <w:rPr>
                <w:sz w:val="22"/>
                <w:szCs w:val="22"/>
              </w:rPr>
            </w:pPr>
          </w:p>
        </w:tc>
      </w:tr>
      <w:tr w:rsidR="00B755C7" w:rsidTr="00322DDF">
        <w:tc>
          <w:tcPr>
            <w:tcW w:w="247" w:type="pct"/>
            <w:tcBorders>
              <w:top w:val="single" w:sz="4" w:space="0" w:color="auto"/>
              <w:left w:val="single" w:sz="4" w:space="0" w:color="auto"/>
              <w:bottom w:val="single" w:sz="4" w:space="0" w:color="auto"/>
              <w:right w:val="single" w:sz="4" w:space="0" w:color="auto"/>
            </w:tcBorders>
            <w:hideMark/>
          </w:tcPr>
          <w:p w:rsidR="00B755C7" w:rsidRDefault="00B755C7">
            <w:pPr>
              <w:pStyle w:val="affff2"/>
              <w:ind w:right="-292"/>
              <w:rPr>
                <w:sz w:val="22"/>
                <w:szCs w:val="22"/>
              </w:rPr>
            </w:pPr>
            <w:r>
              <w:rPr>
                <w:sz w:val="22"/>
                <w:szCs w:val="22"/>
              </w:rPr>
              <w:t>…</w:t>
            </w:r>
          </w:p>
        </w:tc>
        <w:tc>
          <w:tcPr>
            <w:tcW w:w="475" w:type="pct"/>
            <w:tcBorders>
              <w:top w:val="single" w:sz="4" w:space="0" w:color="auto"/>
              <w:left w:val="single" w:sz="4" w:space="0" w:color="auto"/>
              <w:bottom w:val="single" w:sz="4" w:space="0" w:color="auto"/>
              <w:right w:val="single" w:sz="4" w:space="0" w:color="auto"/>
            </w:tcBorders>
          </w:tcPr>
          <w:p w:rsidR="00B755C7" w:rsidRDefault="00B755C7">
            <w:pPr>
              <w:pStyle w:val="affff2"/>
              <w:ind w:right="-292"/>
              <w:rPr>
                <w:sz w:val="22"/>
                <w:szCs w:val="22"/>
              </w:rPr>
            </w:pPr>
          </w:p>
        </w:tc>
        <w:tc>
          <w:tcPr>
            <w:tcW w:w="855" w:type="pct"/>
            <w:tcBorders>
              <w:top w:val="single" w:sz="4" w:space="0" w:color="auto"/>
              <w:left w:val="single" w:sz="4" w:space="0" w:color="auto"/>
              <w:bottom w:val="single" w:sz="4" w:space="0" w:color="auto"/>
              <w:right w:val="single" w:sz="4" w:space="0" w:color="auto"/>
            </w:tcBorders>
          </w:tcPr>
          <w:p w:rsidR="00B755C7" w:rsidRDefault="00B755C7">
            <w:pPr>
              <w:pStyle w:val="affff2"/>
              <w:ind w:right="-292"/>
              <w:rPr>
                <w:sz w:val="22"/>
                <w:szCs w:val="22"/>
              </w:rPr>
            </w:pPr>
          </w:p>
        </w:tc>
        <w:tc>
          <w:tcPr>
            <w:tcW w:w="938" w:type="pct"/>
            <w:tcBorders>
              <w:top w:val="single" w:sz="4" w:space="0" w:color="auto"/>
              <w:left w:val="single" w:sz="4" w:space="0" w:color="auto"/>
              <w:bottom w:val="single" w:sz="4" w:space="0" w:color="auto"/>
              <w:right w:val="single" w:sz="4" w:space="0" w:color="auto"/>
            </w:tcBorders>
          </w:tcPr>
          <w:p w:rsidR="00B755C7" w:rsidRDefault="00B755C7">
            <w:pPr>
              <w:pStyle w:val="affff2"/>
              <w:ind w:right="-292"/>
              <w:rPr>
                <w:sz w:val="22"/>
                <w:szCs w:val="22"/>
              </w:rPr>
            </w:pPr>
          </w:p>
        </w:tc>
        <w:tc>
          <w:tcPr>
            <w:tcW w:w="1028" w:type="pct"/>
            <w:tcBorders>
              <w:top w:val="single" w:sz="4" w:space="0" w:color="auto"/>
              <w:left w:val="single" w:sz="4" w:space="0" w:color="auto"/>
              <w:bottom w:val="single" w:sz="4" w:space="0" w:color="auto"/>
              <w:right w:val="single" w:sz="4" w:space="0" w:color="auto"/>
            </w:tcBorders>
          </w:tcPr>
          <w:p w:rsidR="00B755C7" w:rsidRDefault="00B755C7">
            <w:pPr>
              <w:pStyle w:val="affff2"/>
              <w:ind w:right="-292"/>
              <w:rPr>
                <w:sz w:val="22"/>
                <w:szCs w:val="22"/>
              </w:rPr>
            </w:pPr>
          </w:p>
        </w:tc>
        <w:tc>
          <w:tcPr>
            <w:tcW w:w="742" w:type="pct"/>
            <w:tcBorders>
              <w:top w:val="single" w:sz="4" w:space="0" w:color="auto"/>
              <w:left w:val="single" w:sz="4" w:space="0" w:color="auto"/>
              <w:bottom w:val="single" w:sz="4" w:space="0" w:color="auto"/>
              <w:right w:val="single" w:sz="4" w:space="0" w:color="auto"/>
            </w:tcBorders>
          </w:tcPr>
          <w:p w:rsidR="00B755C7" w:rsidRDefault="00B755C7">
            <w:pPr>
              <w:pStyle w:val="affff2"/>
              <w:ind w:right="-292"/>
              <w:rPr>
                <w:sz w:val="22"/>
                <w:szCs w:val="22"/>
              </w:rPr>
            </w:pPr>
          </w:p>
        </w:tc>
        <w:tc>
          <w:tcPr>
            <w:tcW w:w="715" w:type="pct"/>
            <w:tcBorders>
              <w:top w:val="single" w:sz="4" w:space="0" w:color="auto"/>
              <w:left w:val="single" w:sz="4" w:space="0" w:color="auto"/>
              <w:bottom w:val="single" w:sz="4" w:space="0" w:color="auto"/>
              <w:right w:val="single" w:sz="4" w:space="0" w:color="auto"/>
            </w:tcBorders>
          </w:tcPr>
          <w:p w:rsidR="00B755C7" w:rsidRDefault="00B755C7">
            <w:pPr>
              <w:pStyle w:val="affff2"/>
              <w:ind w:right="-292"/>
              <w:rPr>
                <w:sz w:val="22"/>
                <w:szCs w:val="22"/>
              </w:rPr>
            </w:pPr>
          </w:p>
        </w:tc>
      </w:tr>
      <w:tr w:rsidR="00B755C7" w:rsidTr="00322DDF">
        <w:tc>
          <w:tcPr>
            <w:tcW w:w="4285" w:type="pct"/>
            <w:gridSpan w:val="6"/>
            <w:tcBorders>
              <w:top w:val="single" w:sz="4" w:space="0" w:color="auto"/>
              <w:left w:val="single" w:sz="4" w:space="0" w:color="auto"/>
              <w:bottom w:val="single" w:sz="4" w:space="0" w:color="auto"/>
              <w:right w:val="single" w:sz="4" w:space="0" w:color="auto"/>
            </w:tcBorders>
            <w:hideMark/>
          </w:tcPr>
          <w:p w:rsidR="00B755C7" w:rsidRDefault="00B755C7">
            <w:pPr>
              <w:pStyle w:val="affff2"/>
              <w:ind w:right="-292"/>
              <w:rPr>
                <w:sz w:val="22"/>
                <w:szCs w:val="22"/>
              </w:rPr>
            </w:pPr>
            <w:r>
              <w:rPr>
                <w:sz w:val="22"/>
                <w:szCs w:val="22"/>
              </w:rPr>
              <w:t xml:space="preserve">ИТОГО: </w:t>
            </w:r>
            <w:r>
              <w:rPr>
                <w:i/>
                <w:sz w:val="22"/>
                <w:szCs w:val="22"/>
              </w:rPr>
              <w:t>(указывается количество исполненных договоров на аналогичные работы/ аналогичные услуги за указанный период)</w:t>
            </w:r>
          </w:p>
        </w:tc>
        <w:tc>
          <w:tcPr>
            <w:tcW w:w="715" w:type="pct"/>
            <w:tcBorders>
              <w:top w:val="single" w:sz="4" w:space="0" w:color="auto"/>
              <w:left w:val="single" w:sz="4" w:space="0" w:color="auto"/>
              <w:bottom w:val="single" w:sz="4" w:space="0" w:color="auto"/>
              <w:right w:val="single" w:sz="4" w:space="0" w:color="auto"/>
            </w:tcBorders>
          </w:tcPr>
          <w:p w:rsidR="00B755C7" w:rsidRDefault="00B755C7">
            <w:pPr>
              <w:pStyle w:val="affff2"/>
              <w:ind w:right="-292"/>
              <w:rPr>
                <w:sz w:val="22"/>
                <w:szCs w:val="22"/>
              </w:rPr>
            </w:pPr>
          </w:p>
        </w:tc>
      </w:tr>
    </w:tbl>
    <w:p w:rsidR="00B755C7" w:rsidRDefault="00B755C7" w:rsidP="00322DDF">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B755C7" w:rsidRDefault="00B755C7" w:rsidP="00322DDF">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B755C7" w:rsidRDefault="00B755C7" w:rsidP="00322DDF">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B755C7" w:rsidRDefault="00B755C7" w:rsidP="00322DDF">
      <w:pPr>
        <w:shd w:val="clear" w:color="auto" w:fill="FFFFFF"/>
        <w:tabs>
          <w:tab w:val="left" w:pos="3562"/>
          <w:tab w:val="left" w:leader="underscore" w:pos="5774"/>
          <w:tab w:val="left" w:leader="underscore" w:pos="8218"/>
        </w:tabs>
        <w:ind w:right="-292"/>
        <w:rPr>
          <w:sz w:val="22"/>
          <w:szCs w:val="22"/>
        </w:rPr>
      </w:pPr>
    </w:p>
    <w:p w:rsidR="00B755C7" w:rsidRDefault="00B755C7" w:rsidP="00322DDF">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B755C7" w:rsidRDefault="00B755C7" w:rsidP="00322DDF">
      <w:pPr>
        <w:shd w:val="clear" w:color="auto" w:fill="FFFFFF"/>
        <w:tabs>
          <w:tab w:val="left" w:pos="3562"/>
          <w:tab w:val="left" w:leader="underscore" w:pos="5774"/>
          <w:tab w:val="left" w:leader="underscore" w:pos="8218"/>
        </w:tabs>
        <w:rPr>
          <w:sz w:val="22"/>
          <w:szCs w:val="22"/>
        </w:rPr>
      </w:pP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 xml:space="preserve">          Подпись</w:t>
      </w:r>
      <w:r>
        <w:rPr>
          <w:sz w:val="22"/>
          <w:szCs w:val="22"/>
        </w:rPr>
        <w:tab/>
      </w:r>
      <w:r>
        <w:rPr>
          <w:sz w:val="22"/>
          <w:szCs w:val="22"/>
        </w:rPr>
        <w:tab/>
        <w:t>/_______________(</w:t>
      </w:r>
      <w:r>
        <w:rPr>
          <w:i/>
          <w:sz w:val="22"/>
          <w:szCs w:val="22"/>
        </w:rPr>
        <w:t>ФИО, должность</w:t>
      </w:r>
      <w:r>
        <w:rPr>
          <w:sz w:val="22"/>
          <w:szCs w:val="22"/>
        </w:rPr>
        <w:t>)</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B755C7" w:rsidRDefault="00B755C7" w:rsidP="00322DDF">
      <w:pPr>
        <w:shd w:val="clear" w:color="auto" w:fill="FFFFFF"/>
        <w:tabs>
          <w:tab w:val="left" w:pos="3562"/>
          <w:tab w:val="left" w:leader="underscore" w:pos="5774"/>
          <w:tab w:val="left" w:leader="underscore" w:pos="8218"/>
        </w:tabs>
        <w:ind w:firstLine="420"/>
        <w:rPr>
          <w:sz w:val="22"/>
          <w:szCs w:val="22"/>
        </w:rPr>
      </w:pPr>
      <w:r>
        <w:rPr>
          <w:sz w:val="22"/>
          <w:szCs w:val="22"/>
        </w:rPr>
        <w:t>м.п.</w:t>
      </w:r>
    </w:p>
    <w:p w:rsidR="00B755C7" w:rsidRDefault="00B755C7"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B755C7" w:rsidRDefault="00B755C7" w:rsidP="00322DDF">
      <w:pPr>
        <w:rPr>
          <w:sz w:val="22"/>
          <w:szCs w:val="22"/>
        </w:rPr>
      </w:pPr>
    </w:p>
    <w:p w:rsidR="00B755C7" w:rsidRDefault="00B755C7" w:rsidP="00322DDF">
      <w:pPr>
        <w:pStyle w:val="-30"/>
        <w:numPr>
          <w:ilvl w:val="0"/>
          <w:numId w:val="0"/>
        </w:numPr>
        <w:spacing w:before="0" w:after="0" w:line="240" w:lineRule="auto"/>
        <w:jc w:val="left"/>
        <w:rPr>
          <w:sz w:val="22"/>
          <w:szCs w:val="22"/>
        </w:rPr>
      </w:pPr>
      <w:bookmarkStart w:id="49" w:name="_Toc426104610"/>
      <w:r>
        <w:rPr>
          <w:sz w:val="22"/>
          <w:szCs w:val="22"/>
        </w:rPr>
        <w:t>6.7.2. Инструкция по подготовке формы</w:t>
      </w:r>
      <w:bookmarkEnd w:id="49"/>
    </w:p>
    <w:p w:rsidR="00B755C7" w:rsidRDefault="00B755C7" w:rsidP="00322DDF">
      <w:pPr>
        <w:jc w:val="both"/>
        <w:rPr>
          <w:sz w:val="22"/>
          <w:szCs w:val="22"/>
        </w:rPr>
      </w:pPr>
      <w:r>
        <w:rPr>
          <w:sz w:val="22"/>
          <w:szCs w:val="22"/>
        </w:rPr>
        <w:t xml:space="preserve">6.7.2.1. Участник должен указать аналогичные Договоры, в которых показаны соответствующие виды работ/услуг, а также самостоятельно выбрать те объекты, которые наилучшим образом характеризуют его опыт. </w:t>
      </w:r>
    </w:p>
    <w:p w:rsidR="00B755C7" w:rsidRDefault="00B755C7" w:rsidP="00322DDF">
      <w:pPr>
        <w:jc w:val="both"/>
        <w:rPr>
          <w:sz w:val="22"/>
          <w:szCs w:val="22"/>
        </w:rPr>
      </w:pPr>
      <w:r>
        <w:rPr>
          <w:sz w:val="22"/>
          <w:szCs w:val="22"/>
        </w:rPr>
        <w:t>6.7.2.2. Участник может указать характер выполнения обязательств по Договору и особые условия, существенные для Запроса предложений.</w:t>
      </w:r>
    </w:p>
    <w:p w:rsidR="00B755C7" w:rsidRDefault="00B755C7" w:rsidP="00322DDF">
      <w:pPr>
        <w:jc w:val="both"/>
        <w:rPr>
          <w:sz w:val="22"/>
          <w:szCs w:val="22"/>
        </w:rPr>
      </w:pPr>
      <w:r>
        <w:rPr>
          <w:sz w:val="22"/>
          <w:szCs w:val="22"/>
        </w:rPr>
        <w:t>6.7.2.3. Участник должен представить надлежащим образом заверенные копии договоров и актов выполненных работ, указанных в таблице.</w:t>
      </w:r>
    </w:p>
    <w:p w:rsidR="00B755C7" w:rsidRDefault="00B755C7" w:rsidP="00322DDF">
      <w:pPr>
        <w:jc w:val="both"/>
        <w:rPr>
          <w:sz w:val="22"/>
          <w:szCs w:val="22"/>
        </w:rPr>
      </w:pPr>
      <w:r>
        <w:rPr>
          <w:sz w:val="22"/>
          <w:szCs w:val="22"/>
        </w:rPr>
        <w:lastRenderedPageBreak/>
        <w:t xml:space="preserve">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w:t>
      </w:r>
      <w:r w:rsidRPr="003406A5">
        <w:rPr>
          <w:sz w:val="22"/>
          <w:szCs w:val="22"/>
        </w:rPr>
        <w:t>предложений. При этом Участник обязан указать в данной форме номер и 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B755C7" w:rsidRDefault="00B755C7" w:rsidP="00322DDF">
      <w:pPr>
        <w:jc w:val="both"/>
        <w:rPr>
          <w:sz w:val="22"/>
          <w:szCs w:val="22"/>
        </w:rPr>
      </w:pPr>
      <w:r>
        <w:rPr>
          <w:sz w:val="22"/>
          <w:szCs w:val="22"/>
        </w:rPr>
        <w:t>6.7.2.5. В случае,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подачи Заявки на участие в Запросе предложений</w:t>
      </w:r>
    </w:p>
    <w:p w:rsidR="00B755C7" w:rsidRPr="00074B61" w:rsidRDefault="00B755C7" w:rsidP="00E339C0">
      <w:pPr>
        <w:jc w:val="both"/>
        <w:rPr>
          <w:color w:val="000000"/>
          <w:sz w:val="22"/>
          <w:szCs w:val="22"/>
        </w:rPr>
      </w:pPr>
      <w:r w:rsidRPr="00074B61">
        <w:rPr>
          <w:color w:val="000000"/>
          <w:sz w:val="22"/>
          <w:szCs w:val="22"/>
        </w:rPr>
        <w:t>6.7.2.6. Форма должна быть скреплена печатью и подписью руководителя Участника либо Уполномоченного лица.</w:t>
      </w:r>
    </w:p>
    <w:p w:rsidR="00B755C7" w:rsidRDefault="00B755C7" w:rsidP="00322DDF">
      <w:pPr>
        <w:rPr>
          <w:sz w:val="22"/>
          <w:szCs w:val="22"/>
        </w:rPr>
      </w:pPr>
    </w:p>
    <w:p w:rsidR="00B755C7" w:rsidRDefault="00B755C7" w:rsidP="00322DDF">
      <w:pPr>
        <w:pStyle w:val="20"/>
        <w:tabs>
          <w:tab w:val="clear" w:pos="1134"/>
        </w:tabs>
        <w:spacing w:before="0" w:after="0"/>
        <w:ind w:left="0"/>
        <w:rPr>
          <w:sz w:val="22"/>
          <w:szCs w:val="22"/>
        </w:rPr>
      </w:pPr>
      <w:r>
        <w:rPr>
          <w:sz w:val="22"/>
          <w:szCs w:val="22"/>
        </w:rPr>
        <w:br w:type="page"/>
      </w:r>
      <w:bookmarkStart w:id="50" w:name="_Toc426104611"/>
      <w:r>
        <w:rPr>
          <w:sz w:val="22"/>
          <w:szCs w:val="22"/>
        </w:rPr>
        <w:lastRenderedPageBreak/>
        <w:t>6.8. Справка о материально-технических ресурсах</w:t>
      </w:r>
      <w:bookmarkEnd w:id="50"/>
      <w:r>
        <w:rPr>
          <w:sz w:val="22"/>
          <w:szCs w:val="22"/>
        </w:rPr>
        <w:t xml:space="preserve"> </w:t>
      </w:r>
    </w:p>
    <w:p w:rsidR="00B755C7" w:rsidRDefault="00B755C7" w:rsidP="00322DDF">
      <w:pPr>
        <w:pStyle w:val="-30"/>
        <w:numPr>
          <w:ilvl w:val="0"/>
          <w:numId w:val="0"/>
        </w:numPr>
        <w:spacing w:before="0" w:after="0" w:line="240" w:lineRule="auto"/>
        <w:jc w:val="left"/>
        <w:rPr>
          <w:b w:val="0"/>
          <w:bCs/>
          <w:iCs/>
          <w:sz w:val="22"/>
          <w:szCs w:val="22"/>
        </w:rPr>
      </w:pPr>
      <w:bookmarkStart w:id="51" w:name="_Toc426104612"/>
      <w:r>
        <w:rPr>
          <w:sz w:val="22"/>
          <w:szCs w:val="22"/>
        </w:rPr>
        <w:t>6.8.1.Форма справки о материально-технических ресурсах (Форма 8)</w:t>
      </w:r>
      <w:bookmarkEnd w:id="51"/>
    </w:p>
    <w:p w:rsidR="00B755C7" w:rsidRDefault="00B755C7" w:rsidP="00322DDF">
      <w:pPr>
        <w:pBdr>
          <w:top w:val="single" w:sz="4" w:space="1" w:color="auto"/>
        </w:pBdr>
        <w:shd w:val="clear" w:color="auto" w:fill="E0E0E0"/>
        <w:ind w:right="21"/>
        <w:jc w:val="center"/>
        <w:rPr>
          <w:b/>
          <w:spacing w:val="36"/>
          <w:sz w:val="22"/>
          <w:szCs w:val="22"/>
        </w:rPr>
      </w:pPr>
      <w:r>
        <w:rPr>
          <w:b/>
          <w:spacing w:val="36"/>
          <w:sz w:val="22"/>
          <w:szCs w:val="22"/>
        </w:rPr>
        <w:t>начало формы</w:t>
      </w:r>
    </w:p>
    <w:p w:rsidR="00B755C7" w:rsidRDefault="00B755C7" w:rsidP="00322DDF">
      <w:pPr>
        <w:tabs>
          <w:tab w:val="num" w:pos="1134"/>
        </w:tabs>
        <w:jc w:val="center"/>
        <w:rPr>
          <w:b/>
          <w:sz w:val="22"/>
          <w:szCs w:val="22"/>
        </w:rPr>
      </w:pPr>
    </w:p>
    <w:p w:rsidR="00B755C7" w:rsidRDefault="00B755C7" w:rsidP="00322DDF">
      <w:pPr>
        <w:tabs>
          <w:tab w:val="num" w:pos="1134"/>
        </w:tabs>
        <w:jc w:val="center"/>
        <w:rPr>
          <w:b/>
          <w:sz w:val="22"/>
          <w:szCs w:val="22"/>
        </w:rPr>
      </w:pPr>
      <w:r>
        <w:rPr>
          <w:b/>
          <w:sz w:val="22"/>
          <w:szCs w:val="22"/>
        </w:rPr>
        <w:t>МАТЕРИАЛЬНО-ТЕХНИЧЕСКИЕ РЕСУРСЫ</w:t>
      </w:r>
    </w:p>
    <w:p w:rsidR="00B755C7" w:rsidRDefault="00B755C7"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B755C7" w:rsidRDefault="00B755C7" w:rsidP="00322DDF">
      <w:pPr>
        <w:rPr>
          <w:sz w:val="22"/>
          <w:szCs w:val="22"/>
        </w:rPr>
      </w:pPr>
      <w:r>
        <w:rPr>
          <w:sz w:val="22"/>
          <w:szCs w:val="22"/>
        </w:rPr>
        <w:t>Наименование Участника______________________________________________________________________________________________________________</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235"/>
        <w:gridCol w:w="2451"/>
        <w:gridCol w:w="1412"/>
        <w:gridCol w:w="2005"/>
        <w:gridCol w:w="2541"/>
        <w:gridCol w:w="936"/>
        <w:gridCol w:w="2733"/>
      </w:tblGrid>
      <w:tr w:rsidR="00B755C7" w:rsidTr="00322DDF">
        <w:trPr>
          <w:jc w:val="center"/>
        </w:trPr>
        <w:tc>
          <w:tcPr>
            <w:tcW w:w="245"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jc w:val="center"/>
              <w:rPr>
                <w:sz w:val="22"/>
                <w:szCs w:val="22"/>
              </w:rPr>
            </w:pPr>
            <w:r>
              <w:rPr>
                <w:sz w:val="22"/>
                <w:szCs w:val="22"/>
              </w:rPr>
              <w:t>№ п/п</w:t>
            </w:r>
          </w:p>
        </w:tc>
        <w:tc>
          <w:tcPr>
            <w:tcW w:w="742"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jc w:val="center"/>
              <w:rPr>
                <w:sz w:val="22"/>
                <w:szCs w:val="22"/>
              </w:rPr>
            </w:pPr>
            <w:r>
              <w:rPr>
                <w:sz w:val="22"/>
                <w:szCs w:val="22"/>
              </w:rPr>
              <w:t>Наименование</w:t>
            </w:r>
          </w:p>
        </w:tc>
        <w:tc>
          <w:tcPr>
            <w:tcW w:w="814"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jc w:val="center"/>
              <w:rPr>
                <w:sz w:val="22"/>
                <w:szCs w:val="22"/>
              </w:rPr>
            </w:pPr>
            <w:r>
              <w:rPr>
                <w:sz w:val="22"/>
                <w:szCs w:val="22"/>
              </w:rPr>
              <w:t>Производитель, страна производства, марка, модель, основных тех. Характеристики</w:t>
            </w:r>
          </w:p>
        </w:tc>
        <w:tc>
          <w:tcPr>
            <w:tcW w:w="469"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jc w:val="center"/>
              <w:rPr>
                <w:sz w:val="22"/>
                <w:szCs w:val="22"/>
              </w:rPr>
            </w:pPr>
            <w:r>
              <w:rPr>
                <w:sz w:val="22"/>
                <w:szCs w:val="22"/>
              </w:rPr>
              <w:t>Год выпуска</w:t>
            </w:r>
          </w:p>
        </w:tc>
        <w:tc>
          <w:tcPr>
            <w:tcW w:w="666"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jc w:val="center"/>
              <w:rPr>
                <w:sz w:val="22"/>
                <w:szCs w:val="22"/>
              </w:rPr>
            </w:pPr>
            <w:r>
              <w:rPr>
                <w:sz w:val="22"/>
                <w:szCs w:val="22"/>
              </w:rPr>
              <w:t>% амортизации</w:t>
            </w:r>
          </w:p>
        </w:tc>
        <w:tc>
          <w:tcPr>
            <w:tcW w:w="844"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jc w:val="center"/>
              <w:rPr>
                <w:sz w:val="22"/>
                <w:szCs w:val="22"/>
              </w:rPr>
            </w:pPr>
            <w:r>
              <w:rPr>
                <w:sz w:val="22"/>
                <w:szCs w:val="22"/>
              </w:rPr>
              <w:t>Принадлежность (собственность, арендованный)</w:t>
            </w:r>
          </w:p>
        </w:tc>
        <w:tc>
          <w:tcPr>
            <w:tcW w:w="311"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jc w:val="center"/>
              <w:rPr>
                <w:sz w:val="22"/>
                <w:szCs w:val="22"/>
              </w:rPr>
            </w:pPr>
            <w:r>
              <w:rPr>
                <w:sz w:val="22"/>
                <w:szCs w:val="22"/>
              </w:rPr>
              <w:t>Кол-во ед.</w:t>
            </w:r>
          </w:p>
        </w:tc>
        <w:tc>
          <w:tcPr>
            <w:tcW w:w="908" w:type="pct"/>
            <w:tcBorders>
              <w:top w:val="single" w:sz="4" w:space="0" w:color="auto"/>
              <w:left w:val="single" w:sz="4" w:space="0" w:color="auto"/>
              <w:bottom w:val="single" w:sz="4" w:space="0" w:color="auto"/>
              <w:right w:val="single" w:sz="4" w:space="0" w:color="auto"/>
            </w:tcBorders>
            <w:vAlign w:val="center"/>
            <w:hideMark/>
          </w:tcPr>
          <w:p w:rsidR="00B755C7" w:rsidRDefault="00B755C7">
            <w:pPr>
              <w:pStyle w:val="affff1"/>
              <w:jc w:val="center"/>
              <w:rPr>
                <w:sz w:val="22"/>
                <w:szCs w:val="22"/>
              </w:rPr>
            </w:pPr>
            <w:r>
              <w:rPr>
                <w:sz w:val="22"/>
                <w:szCs w:val="22"/>
              </w:rPr>
              <w:t>Предназначения с точки зрения выполнения обязательств по договору</w:t>
            </w:r>
          </w:p>
        </w:tc>
      </w:tr>
      <w:tr w:rsidR="00B755C7" w:rsidTr="00322DDF">
        <w:trPr>
          <w:jc w:val="center"/>
        </w:trPr>
        <w:tc>
          <w:tcPr>
            <w:tcW w:w="245" w:type="pct"/>
            <w:tcBorders>
              <w:top w:val="single" w:sz="4" w:space="0" w:color="auto"/>
              <w:left w:val="single" w:sz="4" w:space="0" w:color="auto"/>
              <w:bottom w:val="single" w:sz="4" w:space="0" w:color="auto"/>
              <w:right w:val="single" w:sz="4" w:space="0" w:color="auto"/>
            </w:tcBorders>
            <w:hideMark/>
          </w:tcPr>
          <w:p w:rsidR="00B755C7" w:rsidRDefault="00B755C7">
            <w:pPr>
              <w:pStyle w:val="affff1"/>
              <w:jc w:val="center"/>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hideMark/>
          </w:tcPr>
          <w:p w:rsidR="00B755C7" w:rsidRDefault="00B755C7">
            <w:pPr>
              <w:pStyle w:val="affff1"/>
              <w:jc w:val="center"/>
              <w:rPr>
                <w:sz w:val="22"/>
                <w:szCs w:val="22"/>
              </w:rPr>
            </w:pPr>
            <w:r>
              <w:rPr>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B755C7" w:rsidRDefault="00B755C7">
            <w:pPr>
              <w:pStyle w:val="affff1"/>
              <w:jc w:val="center"/>
              <w:rPr>
                <w:sz w:val="22"/>
                <w:szCs w:val="22"/>
              </w:rPr>
            </w:pPr>
            <w:r>
              <w:rPr>
                <w:sz w:val="22"/>
                <w:szCs w:val="22"/>
              </w:rPr>
              <w:t>3</w:t>
            </w:r>
          </w:p>
        </w:tc>
        <w:tc>
          <w:tcPr>
            <w:tcW w:w="469" w:type="pct"/>
            <w:tcBorders>
              <w:top w:val="single" w:sz="4" w:space="0" w:color="auto"/>
              <w:left w:val="single" w:sz="4" w:space="0" w:color="auto"/>
              <w:bottom w:val="single" w:sz="4" w:space="0" w:color="auto"/>
              <w:right w:val="single" w:sz="4" w:space="0" w:color="auto"/>
            </w:tcBorders>
            <w:hideMark/>
          </w:tcPr>
          <w:p w:rsidR="00B755C7" w:rsidRDefault="00B755C7">
            <w:pPr>
              <w:pStyle w:val="affff1"/>
              <w:jc w:val="center"/>
              <w:rPr>
                <w:sz w:val="22"/>
                <w:szCs w:val="22"/>
              </w:rPr>
            </w:pPr>
            <w:r>
              <w:rPr>
                <w:sz w:val="22"/>
                <w:szCs w:val="22"/>
              </w:rPr>
              <w:t>4</w:t>
            </w:r>
          </w:p>
        </w:tc>
        <w:tc>
          <w:tcPr>
            <w:tcW w:w="666" w:type="pct"/>
            <w:tcBorders>
              <w:top w:val="single" w:sz="4" w:space="0" w:color="auto"/>
              <w:left w:val="single" w:sz="4" w:space="0" w:color="auto"/>
              <w:bottom w:val="single" w:sz="4" w:space="0" w:color="auto"/>
              <w:right w:val="single" w:sz="4" w:space="0" w:color="auto"/>
            </w:tcBorders>
            <w:hideMark/>
          </w:tcPr>
          <w:p w:rsidR="00B755C7" w:rsidRDefault="00B755C7">
            <w:pPr>
              <w:pStyle w:val="affff1"/>
              <w:jc w:val="center"/>
              <w:rPr>
                <w:sz w:val="22"/>
                <w:szCs w:val="22"/>
              </w:rPr>
            </w:pPr>
            <w:r>
              <w:rPr>
                <w:sz w:val="22"/>
                <w:szCs w:val="22"/>
              </w:rPr>
              <w:t>5</w:t>
            </w:r>
          </w:p>
        </w:tc>
        <w:tc>
          <w:tcPr>
            <w:tcW w:w="844" w:type="pct"/>
            <w:tcBorders>
              <w:top w:val="single" w:sz="4" w:space="0" w:color="auto"/>
              <w:left w:val="single" w:sz="4" w:space="0" w:color="auto"/>
              <w:bottom w:val="single" w:sz="4" w:space="0" w:color="auto"/>
              <w:right w:val="single" w:sz="4" w:space="0" w:color="auto"/>
            </w:tcBorders>
            <w:hideMark/>
          </w:tcPr>
          <w:p w:rsidR="00B755C7" w:rsidRDefault="00B755C7">
            <w:pPr>
              <w:pStyle w:val="affff1"/>
              <w:jc w:val="center"/>
              <w:rPr>
                <w:sz w:val="22"/>
                <w:szCs w:val="22"/>
              </w:rPr>
            </w:pPr>
            <w:r>
              <w:rPr>
                <w:sz w:val="22"/>
                <w:szCs w:val="22"/>
              </w:rPr>
              <w:t>6</w:t>
            </w:r>
          </w:p>
        </w:tc>
        <w:tc>
          <w:tcPr>
            <w:tcW w:w="311" w:type="pct"/>
            <w:tcBorders>
              <w:top w:val="single" w:sz="4" w:space="0" w:color="auto"/>
              <w:left w:val="single" w:sz="4" w:space="0" w:color="auto"/>
              <w:bottom w:val="single" w:sz="4" w:space="0" w:color="auto"/>
              <w:right w:val="single" w:sz="4" w:space="0" w:color="auto"/>
            </w:tcBorders>
            <w:hideMark/>
          </w:tcPr>
          <w:p w:rsidR="00B755C7" w:rsidRDefault="00B755C7">
            <w:pPr>
              <w:pStyle w:val="affff1"/>
              <w:jc w:val="center"/>
              <w:rPr>
                <w:sz w:val="22"/>
                <w:szCs w:val="22"/>
              </w:rPr>
            </w:pPr>
            <w:r>
              <w:rPr>
                <w:sz w:val="22"/>
                <w:szCs w:val="22"/>
              </w:rPr>
              <w:t>7</w:t>
            </w:r>
          </w:p>
        </w:tc>
        <w:tc>
          <w:tcPr>
            <w:tcW w:w="908" w:type="pct"/>
            <w:tcBorders>
              <w:top w:val="single" w:sz="4" w:space="0" w:color="auto"/>
              <w:left w:val="single" w:sz="4" w:space="0" w:color="auto"/>
              <w:bottom w:val="single" w:sz="4" w:space="0" w:color="auto"/>
              <w:right w:val="single" w:sz="4" w:space="0" w:color="auto"/>
            </w:tcBorders>
            <w:hideMark/>
          </w:tcPr>
          <w:p w:rsidR="00B755C7" w:rsidRDefault="00B755C7">
            <w:pPr>
              <w:pStyle w:val="affff1"/>
              <w:jc w:val="center"/>
              <w:rPr>
                <w:sz w:val="22"/>
                <w:szCs w:val="22"/>
              </w:rPr>
            </w:pPr>
            <w:r>
              <w:rPr>
                <w:sz w:val="22"/>
                <w:szCs w:val="22"/>
              </w:rPr>
              <w:t>8</w:t>
            </w:r>
          </w:p>
        </w:tc>
      </w:tr>
      <w:tr w:rsidR="00B755C7" w:rsidTr="00322DDF">
        <w:trPr>
          <w:jc w:val="center"/>
        </w:trPr>
        <w:tc>
          <w:tcPr>
            <w:tcW w:w="245" w:type="pct"/>
            <w:tcBorders>
              <w:top w:val="single" w:sz="4" w:space="0" w:color="auto"/>
              <w:left w:val="single" w:sz="4" w:space="0" w:color="auto"/>
              <w:bottom w:val="single" w:sz="4" w:space="0" w:color="auto"/>
              <w:right w:val="single" w:sz="4" w:space="0" w:color="auto"/>
            </w:tcBorders>
            <w:hideMark/>
          </w:tcPr>
          <w:p w:rsidR="00B755C7" w:rsidRDefault="00B755C7">
            <w:pPr>
              <w:pStyle w:val="affff2"/>
              <w:rPr>
                <w:sz w:val="22"/>
                <w:szCs w:val="22"/>
              </w:rPr>
            </w:pPr>
            <w:r>
              <w:rPr>
                <w:sz w:val="22"/>
                <w:szCs w:val="22"/>
              </w:rPr>
              <w:t>1.</w:t>
            </w:r>
          </w:p>
        </w:tc>
        <w:tc>
          <w:tcPr>
            <w:tcW w:w="742" w:type="pct"/>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c>
          <w:tcPr>
            <w:tcW w:w="814" w:type="pct"/>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c>
          <w:tcPr>
            <w:tcW w:w="469" w:type="pct"/>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c>
          <w:tcPr>
            <w:tcW w:w="844" w:type="pct"/>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c>
          <w:tcPr>
            <w:tcW w:w="311" w:type="pct"/>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B755C7" w:rsidRDefault="00B755C7">
            <w:pPr>
              <w:pStyle w:val="affff2"/>
              <w:rPr>
                <w:sz w:val="22"/>
                <w:szCs w:val="22"/>
              </w:rPr>
            </w:pPr>
          </w:p>
        </w:tc>
      </w:tr>
    </w:tbl>
    <w:p w:rsidR="00B755C7" w:rsidRDefault="00B755C7" w:rsidP="00322DDF">
      <w:pPr>
        <w:shd w:val="clear" w:color="auto" w:fill="FFFFFF"/>
        <w:tabs>
          <w:tab w:val="left" w:pos="3562"/>
          <w:tab w:val="left" w:leader="underscore" w:pos="5774"/>
          <w:tab w:val="left" w:leader="underscore" w:pos="8218"/>
        </w:tabs>
        <w:ind w:right="-292"/>
        <w:rPr>
          <w:i/>
          <w:sz w:val="22"/>
          <w:szCs w:val="22"/>
        </w:rPr>
      </w:pPr>
      <w:r>
        <w:rPr>
          <w:i/>
          <w:sz w:val="22"/>
          <w:szCs w:val="22"/>
        </w:rPr>
        <w:t>Приложение:</w:t>
      </w:r>
    </w:p>
    <w:p w:rsidR="00B755C7" w:rsidRDefault="00B755C7" w:rsidP="00322DDF">
      <w:pPr>
        <w:shd w:val="clear" w:color="auto" w:fill="FFFFFF"/>
        <w:tabs>
          <w:tab w:val="left" w:pos="3562"/>
          <w:tab w:val="left" w:leader="underscore" w:pos="5774"/>
          <w:tab w:val="left" w:leader="underscore" w:pos="8218"/>
        </w:tabs>
        <w:ind w:right="-292"/>
        <w:rPr>
          <w:sz w:val="22"/>
          <w:szCs w:val="22"/>
        </w:rPr>
      </w:pPr>
      <w:r>
        <w:rPr>
          <w:sz w:val="22"/>
          <w:szCs w:val="22"/>
        </w:rPr>
        <w:t xml:space="preserve">1.________________ </w:t>
      </w:r>
      <w:r>
        <w:rPr>
          <w:i/>
          <w:sz w:val="22"/>
          <w:szCs w:val="22"/>
        </w:rPr>
        <w:t>(указать наименование документа),</w:t>
      </w:r>
      <w:r>
        <w:rPr>
          <w:sz w:val="22"/>
          <w:szCs w:val="22"/>
        </w:rPr>
        <w:t xml:space="preserve"> на ___ листах, в     экз.</w:t>
      </w:r>
    </w:p>
    <w:p w:rsidR="00B755C7" w:rsidRDefault="00B755C7" w:rsidP="00322DDF">
      <w:pPr>
        <w:shd w:val="clear" w:color="auto" w:fill="FFFFFF"/>
        <w:tabs>
          <w:tab w:val="left" w:pos="3562"/>
          <w:tab w:val="left" w:leader="underscore" w:pos="5774"/>
          <w:tab w:val="left" w:leader="underscore" w:pos="8218"/>
        </w:tabs>
        <w:ind w:right="-292"/>
        <w:rPr>
          <w:sz w:val="22"/>
          <w:szCs w:val="22"/>
        </w:rPr>
      </w:pPr>
      <w:r>
        <w:rPr>
          <w:sz w:val="22"/>
          <w:szCs w:val="22"/>
        </w:rPr>
        <w:t xml:space="preserve">2.________________ </w:t>
      </w:r>
      <w:r>
        <w:rPr>
          <w:i/>
          <w:sz w:val="22"/>
          <w:szCs w:val="22"/>
        </w:rPr>
        <w:t>(указать наименование документа),</w:t>
      </w:r>
      <w:r>
        <w:rPr>
          <w:sz w:val="22"/>
          <w:szCs w:val="22"/>
        </w:rPr>
        <w:t xml:space="preserve"> на ___ листах, в      экз.</w:t>
      </w:r>
    </w:p>
    <w:p w:rsidR="00B755C7" w:rsidRDefault="00B755C7" w:rsidP="00322DDF">
      <w:pPr>
        <w:shd w:val="clear" w:color="auto" w:fill="FFFFFF"/>
        <w:tabs>
          <w:tab w:val="left" w:pos="3562"/>
          <w:tab w:val="left" w:leader="underscore" w:pos="5774"/>
          <w:tab w:val="left" w:leader="underscore" w:pos="8218"/>
        </w:tabs>
        <w:ind w:right="-292"/>
        <w:rPr>
          <w:sz w:val="22"/>
          <w:szCs w:val="22"/>
        </w:rPr>
      </w:pPr>
    </w:p>
    <w:p w:rsidR="00B755C7" w:rsidRDefault="00B755C7" w:rsidP="00322DDF">
      <w:pPr>
        <w:shd w:val="clear" w:color="auto" w:fill="FFFFFF"/>
        <w:tabs>
          <w:tab w:val="left" w:pos="3562"/>
          <w:tab w:val="left" w:leader="underscore" w:pos="5774"/>
          <w:tab w:val="left" w:leader="underscore" w:pos="8218"/>
        </w:tabs>
        <w:ind w:right="-292"/>
        <w:rPr>
          <w:sz w:val="22"/>
          <w:szCs w:val="22"/>
        </w:rPr>
      </w:pPr>
      <w:r>
        <w:rPr>
          <w:sz w:val="22"/>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B755C7" w:rsidRDefault="00B755C7" w:rsidP="00322DDF">
      <w:pPr>
        <w:shd w:val="clear" w:color="auto" w:fill="FFFFFF"/>
        <w:tabs>
          <w:tab w:val="left" w:pos="3562"/>
          <w:tab w:val="left" w:leader="underscore" w:pos="5774"/>
          <w:tab w:val="left" w:leader="underscore" w:pos="8218"/>
        </w:tabs>
        <w:rPr>
          <w:sz w:val="22"/>
          <w:szCs w:val="22"/>
        </w:rPr>
      </w:pP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 xml:space="preserve">          Подпись</w:t>
      </w:r>
      <w:r>
        <w:rPr>
          <w:sz w:val="22"/>
          <w:szCs w:val="22"/>
        </w:rPr>
        <w:tab/>
      </w:r>
      <w:r>
        <w:rPr>
          <w:sz w:val="22"/>
          <w:szCs w:val="22"/>
        </w:rPr>
        <w:tab/>
        <w:t>/_______________(</w:t>
      </w:r>
      <w:r>
        <w:rPr>
          <w:i/>
          <w:sz w:val="22"/>
          <w:szCs w:val="22"/>
        </w:rPr>
        <w:t>ФИО, должность</w:t>
      </w:r>
      <w:r>
        <w:rPr>
          <w:sz w:val="22"/>
          <w:szCs w:val="22"/>
        </w:rPr>
        <w:t>)</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B755C7" w:rsidRDefault="00B755C7" w:rsidP="00322DDF">
      <w:pPr>
        <w:shd w:val="clear" w:color="auto" w:fill="FFFFFF"/>
        <w:tabs>
          <w:tab w:val="left" w:pos="3562"/>
          <w:tab w:val="left" w:leader="underscore" w:pos="5774"/>
          <w:tab w:val="left" w:leader="underscore" w:pos="8218"/>
        </w:tabs>
        <w:ind w:firstLine="420"/>
        <w:rPr>
          <w:sz w:val="22"/>
          <w:szCs w:val="22"/>
        </w:rPr>
      </w:pPr>
      <w:r>
        <w:rPr>
          <w:sz w:val="22"/>
          <w:szCs w:val="22"/>
        </w:rPr>
        <w:t>м.п.</w:t>
      </w:r>
    </w:p>
    <w:p w:rsidR="00B755C7" w:rsidRDefault="00B755C7"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B755C7" w:rsidRDefault="00B755C7" w:rsidP="00322DDF">
      <w:pPr>
        <w:pStyle w:val="-30"/>
        <w:numPr>
          <w:ilvl w:val="0"/>
          <w:numId w:val="0"/>
        </w:numPr>
        <w:spacing w:before="0" w:after="0" w:line="240" w:lineRule="auto"/>
        <w:jc w:val="left"/>
        <w:rPr>
          <w:sz w:val="22"/>
          <w:szCs w:val="22"/>
        </w:rPr>
      </w:pPr>
      <w:bookmarkStart w:id="52" w:name="_Toc426104613"/>
      <w:r>
        <w:rPr>
          <w:sz w:val="22"/>
          <w:szCs w:val="22"/>
        </w:rPr>
        <w:t>6.8.2. Инструкция по подготовке формы</w:t>
      </w:r>
      <w:bookmarkEnd w:id="52"/>
    </w:p>
    <w:p w:rsidR="00B755C7" w:rsidRDefault="00B755C7" w:rsidP="00322DDF">
      <w:pPr>
        <w:rPr>
          <w:sz w:val="22"/>
          <w:szCs w:val="22"/>
        </w:rPr>
      </w:pPr>
      <w:r>
        <w:rPr>
          <w:b/>
          <w:sz w:val="22"/>
          <w:szCs w:val="22"/>
        </w:rPr>
        <w:t>6.8.2.1.</w:t>
      </w:r>
      <w:r>
        <w:rPr>
          <w:sz w:val="22"/>
          <w:szCs w:val="22"/>
        </w:rPr>
        <w:t xml:space="preserve">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B755C7" w:rsidRDefault="00B755C7" w:rsidP="00322DDF">
      <w:pPr>
        <w:widowControl w:val="0"/>
        <w:shd w:val="clear" w:color="auto" w:fill="FFFFFF"/>
        <w:autoSpaceDE w:val="0"/>
        <w:autoSpaceDN w:val="0"/>
        <w:adjustRightInd w:val="0"/>
        <w:jc w:val="both"/>
        <w:rPr>
          <w:sz w:val="22"/>
          <w:szCs w:val="22"/>
        </w:rPr>
      </w:pPr>
      <w:r>
        <w:rPr>
          <w:b/>
          <w:sz w:val="22"/>
          <w:szCs w:val="22"/>
        </w:rPr>
        <w:t>6</w:t>
      </w:r>
      <w:r>
        <w:rPr>
          <w:sz w:val="22"/>
          <w:szCs w:val="22"/>
        </w:rPr>
        <w:t>.</w:t>
      </w:r>
      <w:r w:rsidRPr="00E339C0">
        <w:rPr>
          <w:b/>
          <w:sz w:val="22"/>
          <w:szCs w:val="22"/>
        </w:rPr>
        <w:t>8.2.2.</w:t>
      </w:r>
      <w:r>
        <w:rPr>
          <w:sz w:val="22"/>
          <w:szCs w:val="22"/>
        </w:rPr>
        <w:t xml:space="preserve"> Не подлежат указанию в данной справке сведения о следующих материально-технических ресурсах:</w:t>
      </w:r>
    </w:p>
    <w:p w:rsidR="00B755C7" w:rsidRDefault="00B755C7" w:rsidP="00322DDF">
      <w:pPr>
        <w:widowControl w:val="0"/>
        <w:shd w:val="clear" w:color="auto" w:fill="FFFFFF"/>
        <w:autoSpaceDE w:val="0"/>
        <w:autoSpaceDN w:val="0"/>
        <w:adjustRightInd w:val="0"/>
        <w:jc w:val="both"/>
        <w:rPr>
          <w:sz w:val="22"/>
          <w:szCs w:val="22"/>
        </w:rPr>
      </w:pPr>
      <w:r>
        <w:rPr>
          <w:sz w:val="22"/>
          <w:szCs w:val="22"/>
        </w:rPr>
        <w:t>- о расходных материалах (запасные детали, сменные блоки и т.д.);</w:t>
      </w:r>
    </w:p>
    <w:p w:rsidR="00B755C7" w:rsidRDefault="00B755C7" w:rsidP="00322DDF">
      <w:pPr>
        <w:widowControl w:val="0"/>
        <w:shd w:val="clear" w:color="auto" w:fill="FFFFFF"/>
        <w:autoSpaceDE w:val="0"/>
        <w:autoSpaceDN w:val="0"/>
        <w:adjustRightInd w:val="0"/>
        <w:jc w:val="both"/>
        <w:rPr>
          <w:sz w:val="22"/>
          <w:szCs w:val="22"/>
        </w:rPr>
      </w:pPr>
      <w:r>
        <w:rPr>
          <w:sz w:val="22"/>
          <w:szCs w:val="22"/>
        </w:rPr>
        <w:t>-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w:t>
      </w:r>
      <w:r w:rsidRPr="003406A5">
        <w:rPr>
          <w:sz w:val="22"/>
          <w:szCs w:val="22"/>
        </w:rPr>
        <w:t xml:space="preserve"> </w:t>
      </w:r>
      <w:r>
        <w:rPr>
          <w:sz w:val="22"/>
          <w:szCs w:val="22"/>
        </w:rPr>
        <w:t>При этом единицей оргтехники является 1 рабочее место (монитор, системный блок, программное обеспечение, клавиатура, мышь, комплектующие и т.п.)</w:t>
      </w:r>
      <w:r w:rsidRPr="00294D16">
        <w:rPr>
          <w:sz w:val="22"/>
          <w:szCs w:val="22"/>
        </w:rPr>
        <w:t>;</w:t>
      </w:r>
    </w:p>
    <w:p w:rsidR="00B755C7" w:rsidRDefault="00B755C7" w:rsidP="003406A5">
      <w:pPr>
        <w:jc w:val="both"/>
        <w:rPr>
          <w:sz w:val="22"/>
          <w:szCs w:val="22"/>
        </w:rPr>
      </w:pPr>
      <w:r>
        <w:rPr>
          <w:sz w:val="22"/>
          <w:szCs w:val="22"/>
        </w:rPr>
        <w:t>-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 т.п.).</w:t>
      </w:r>
    </w:p>
    <w:p w:rsidR="00B755C7" w:rsidRPr="00E339C0" w:rsidRDefault="00B755C7" w:rsidP="00E339C0">
      <w:pPr>
        <w:jc w:val="both"/>
        <w:rPr>
          <w:color w:val="000000"/>
          <w:sz w:val="22"/>
          <w:szCs w:val="22"/>
        </w:rPr>
      </w:pPr>
      <w:r w:rsidRPr="00E339C0">
        <w:rPr>
          <w:b/>
          <w:color w:val="000000"/>
          <w:sz w:val="22"/>
          <w:szCs w:val="22"/>
        </w:rPr>
        <w:t xml:space="preserve">6.8.2.3. </w:t>
      </w:r>
      <w:r w:rsidRPr="00074B61">
        <w:rPr>
          <w:color w:val="000000"/>
          <w:sz w:val="22"/>
          <w:szCs w:val="22"/>
        </w:rPr>
        <w:t>Форма должна быть скреплена печатью и подписью руководителя Участника либо Уполномоченного лица.</w:t>
      </w:r>
    </w:p>
    <w:p w:rsidR="00B755C7" w:rsidRDefault="00B755C7" w:rsidP="00322DDF">
      <w:pPr>
        <w:pStyle w:val="20"/>
        <w:tabs>
          <w:tab w:val="clear" w:pos="1134"/>
        </w:tabs>
        <w:spacing w:before="0" w:after="0"/>
        <w:ind w:left="0"/>
        <w:rPr>
          <w:sz w:val="22"/>
          <w:szCs w:val="22"/>
        </w:rPr>
      </w:pPr>
      <w:r>
        <w:rPr>
          <w:sz w:val="22"/>
          <w:szCs w:val="22"/>
        </w:rPr>
        <w:br w:type="page"/>
      </w:r>
      <w:bookmarkStart w:id="53" w:name="_Toc426104614"/>
      <w:r>
        <w:rPr>
          <w:sz w:val="22"/>
          <w:szCs w:val="22"/>
        </w:rPr>
        <w:lastRenderedPageBreak/>
        <w:t>6.9. Справка о кадровых ресурсах</w:t>
      </w:r>
      <w:bookmarkEnd w:id="53"/>
      <w:r>
        <w:rPr>
          <w:sz w:val="22"/>
          <w:szCs w:val="22"/>
        </w:rPr>
        <w:t xml:space="preserve"> </w:t>
      </w:r>
    </w:p>
    <w:p w:rsidR="00B755C7" w:rsidRDefault="00B755C7" w:rsidP="00322DDF">
      <w:pPr>
        <w:pStyle w:val="-30"/>
        <w:numPr>
          <w:ilvl w:val="0"/>
          <w:numId w:val="0"/>
        </w:numPr>
        <w:spacing w:before="0" w:after="0" w:line="240" w:lineRule="auto"/>
        <w:jc w:val="left"/>
        <w:rPr>
          <w:i/>
          <w:sz w:val="22"/>
          <w:szCs w:val="22"/>
        </w:rPr>
      </w:pPr>
      <w:bookmarkStart w:id="54" w:name="_Toc426104615"/>
      <w:r>
        <w:rPr>
          <w:sz w:val="22"/>
          <w:szCs w:val="22"/>
        </w:rPr>
        <w:t>6.9.1. Форма справки о кадровых ресурсах (Форма 9)</w:t>
      </w:r>
      <w:bookmarkEnd w:id="54"/>
    </w:p>
    <w:p w:rsidR="00B755C7" w:rsidRDefault="00B755C7" w:rsidP="00322DDF">
      <w:pPr>
        <w:pBdr>
          <w:top w:val="single" w:sz="4" w:space="1" w:color="auto"/>
        </w:pBdr>
        <w:shd w:val="clear" w:color="auto" w:fill="E0E0E0"/>
        <w:ind w:right="21"/>
        <w:jc w:val="center"/>
        <w:rPr>
          <w:b/>
          <w:spacing w:val="36"/>
          <w:sz w:val="22"/>
          <w:szCs w:val="22"/>
        </w:rPr>
      </w:pPr>
      <w:r>
        <w:rPr>
          <w:rFonts w:eastAsia="Courier New"/>
          <w:b/>
          <w:sz w:val="22"/>
          <w:szCs w:val="22"/>
        </w:rPr>
        <w:tab/>
      </w:r>
      <w:r>
        <w:rPr>
          <w:b/>
          <w:spacing w:val="36"/>
          <w:sz w:val="22"/>
          <w:szCs w:val="22"/>
        </w:rPr>
        <w:t>начало формы</w:t>
      </w:r>
    </w:p>
    <w:p w:rsidR="00B755C7" w:rsidRDefault="00B755C7" w:rsidP="00322DDF">
      <w:pPr>
        <w:pStyle w:val="affffff"/>
        <w:spacing w:before="120"/>
        <w:rPr>
          <w:sz w:val="22"/>
          <w:szCs w:val="22"/>
        </w:rPr>
      </w:pPr>
      <w:r>
        <w:rPr>
          <w:sz w:val="22"/>
          <w:szCs w:val="22"/>
        </w:rPr>
        <w:t xml:space="preserve">СПРАВКА о кадровых ресурсах </w:t>
      </w:r>
    </w:p>
    <w:p w:rsidR="00B755C7" w:rsidRDefault="00B755C7"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B755C7" w:rsidRDefault="00B755C7" w:rsidP="00322DDF">
      <w:pPr>
        <w:rPr>
          <w:sz w:val="22"/>
          <w:szCs w:val="22"/>
        </w:rPr>
      </w:pPr>
      <w:r>
        <w:rPr>
          <w:sz w:val="22"/>
          <w:szCs w:val="22"/>
        </w:rPr>
        <w:t>Наименование Участника________________________________________________________________________________________________________</w:t>
      </w:r>
    </w:p>
    <w:p w:rsidR="00B755C7" w:rsidRDefault="00B755C7" w:rsidP="00322DDF">
      <w:pPr>
        <w:rPr>
          <w:sz w:val="22"/>
          <w:szCs w:val="22"/>
          <w:lang w:eastAsia="en-US"/>
        </w:rPr>
      </w:pPr>
    </w:p>
    <w:tbl>
      <w:tblPr>
        <w:tblW w:w="13483" w:type="dxa"/>
        <w:jc w:val="center"/>
        <w:tblInd w:w="-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16"/>
        <w:gridCol w:w="2240"/>
        <w:gridCol w:w="3082"/>
        <w:gridCol w:w="2119"/>
      </w:tblGrid>
      <w:tr w:rsidR="00B755C7" w:rsidTr="003F336A">
        <w:trPr>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lang w:eastAsia="en-US"/>
              </w:rPr>
            </w:pPr>
            <w:r>
              <w:rPr>
                <w:sz w:val="22"/>
                <w:szCs w:val="22"/>
                <w:lang w:eastAsia="en-US"/>
              </w:rPr>
              <w:t>№ п/п</w:t>
            </w:r>
          </w:p>
        </w:tc>
        <w:tc>
          <w:tcPr>
            <w:tcW w:w="5316" w:type="dxa"/>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lang w:eastAsia="en-US"/>
              </w:rPr>
            </w:pPr>
            <w:r>
              <w:rPr>
                <w:sz w:val="22"/>
                <w:szCs w:val="22"/>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lang w:eastAsia="en-US"/>
              </w:rPr>
            </w:pPr>
            <w:r>
              <w:rPr>
                <w:sz w:val="22"/>
                <w:szCs w:val="22"/>
                <w:lang w:eastAsia="en-US"/>
              </w:rPr>
              <w:t>Специализация/</w:t>
            </w:r>
          </w:p>
          <w:p w:rsidR="00B755C7" w:rsidRDefault="00B755C7">
            <w:pPr>
              <w:jc w:val="center"/>
              <w:rPr>
                <w:sz w:val="22"/>
                <w:szCs w:val="22"/>
                <w:lang w:eastAsia="en-US"/>
              </w:rPr>
            </w:pPr>
            <w:r>
              <w:rPr>
                <w:sz w:val="22"/>
                <w:szCs w:val="22"/>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lang w:eastAsia="en-US"/>
              </w:rPr>
            </w:pPr>
            <w:r>
              <w:rPr>
                <w:sz w:val="22"/>
                <w:szCs w:val="22"/>
                <w:lang w:eastAsia="en-US"/>
              </w:rPr>
              <w:t>Образование, квалификация, аттестаты, сертификаты, ученая степень, награды, участие в международных проектах и др.</w:t>
            </w:r>
          </w:p>
        </w:tc>
        <w:tc>
          <w:tcPr>
            <w:tcW w:w="2119" w:type="dxa"/>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lang w:eastAsia="en-US"/>
              </w:rPr>
            </w:pPr>
            <w:r>
              <w:rPr>
                <w:sz w:val="22"/>
                <w:szCs w:val="22"/>
                <w:lang w:eastAsia="en-US"/>
              </w:rPr>
              <w:t>Стаж работы в данной или аналогичной должности, лет</w:t>
            </w:r>
          </w:p>
        </w:tc>
      </w:tr>
      <w:tr w:rsidR="00B755C7"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hideMark/>
          </w:tcPr>
          <w:p w:rsidR="00B755C7" w:rsidRDefault="00B755C7" w:rsidP="00F35050">
            <w:pPr>
              <w:numPr>
                <w:ilvl w:val="0"/>
                <w:numId w:val="12"/>
              </w:numPr>
              <w:spacing w:after="200"/>
              <w:rPr>
                <w:sz w:val="22"/>
                <w:szCs w:val="22"/>
                <w:lang w:eastAsia="en-US"/>
              </w:rPr>
            </w:pPr>
            <w:r>
              <w:rPr>
                <w:sz w:val="22"/>
                <w:szCs w:val="22"/>
                <w:lang w:eastAsia="en-US"/>
              </w:rPr>
              <w:t xml:space="preserve"> Специалисты</w:t>
            </w:r>
          </w:p>
        </w:tc>
      </w:tr>
      <w:tr w:rsidR="00B755C7"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lang w:eastAsia="en-US"/>
              </w:rPr>
            </w:pPr>
            <w:r>
              <w:rPr>
                <w:sz w:val="22"/>
                <w:szCs w:val="22"/>
                <w:lang w:eastAsia="en-US"/>
              </w:rPr>
              <w:t>1.</w:t>
            </w:r>
          </w:p>
        </w:tc>
        <w:tc>
          <w:tcPr>
            <w:tcW w:w="5316" w:type="dxa"/>
            <w:tcBorders>
              <w:top w:val="single" w:sz="4" w:space="0" w:color="auto"/>
              <w:left w:val="single" w:sz="4" w:space="0" w:color="auto"/>
              <w:bottom w:val="single" w:sz="4" w:space="0" w:color="auto"/>
              <w:right w:val="single" w:sz="4" w:space="0" w:color="auto"/>
            </w:tcBorders>
          </w:tcPr>
          <w:p w:rsidR="00B755C7" w:rsidRDefault="00B755C7">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B755C7" w:rsidRDefault="00B755C7">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B755C7" w:rsidRDefault="00B755C7">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B755C7" w:rsidRDefault="00B755C7">
            <w:pPr>
              <w:rPr>
                <w:sz w:val="22"/>
                <w:szCs w:val="22"/>
                <w:lang w:eastAsia="en-US"/>
              </w:rPr>
            </w:pPr>
          </w:p>
        </w:tc>
      </w:tr>
      <w:tr w:rsidR="00B755C7"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lang w:eastAsia="en-US"/>
              </w:rPr>
            </w:pPr>
            <w:r>
              <w:rPr>
                <w:sz w:val="22"/>
                <w:szCs w:val="22"/>
                <w:lang w:eastAsia="en-US"/>
              </w:rPr>
              <w:t>2.</w:t>
            </w:r>
          </w:p>
        </w:tc>
        <w:tc>
          <w:tcPr>
            <w:tcW w:w="5316" w:type="dxa"/>
            <w:tcBorders>
              <w:top w:val="single" w:sz="4" w:space="0" w:color="auto"/>
              <w:left w:val="single" w:sz="4" w:space="0" w:color="auto"/>
              <w:bottom w:val="single" w:sz="4" w:space="0" w:color="auto"/>
              <w:right w:val="single" w:sz="4" w:space="0" w:color="auto"/>
            </w:tcBorders>
          </w:tcPr>
          <w:p w:rsidR="00B755C7" w:rsidRDefault="00B755C7">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B755C7" w:rsidRDefault="00B755C7">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B755C7" w:rsidRDefault="00B755C7">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B755C7" w:rsidRDefault="00B755C7">
            <w:pPr>
              <w:rPr>
                <w:sz w:val="22"/>
                <w:szCs w:val="22"/>
                <w:lang w:eastAsia="en-US"/>
              </w:rPr>
            </w:pPr>
          </w:p>
        </w:tc>
      </w:tr>
      <w:tr w:rsidR="00B755C7" w:rsidTr="003F336A">
        <w:trPr>
          <w:jc w:val="center"/>
        </w:trPr>
        <w:tc>
          <w:tcPr>
            <w:tcW w:w="726" w:type="dxa"/>
            <w:tcBorders>
              <w:top w:val="single" w:sz="4" w:space="0" w:color="auto"/>
              <w:left w:val="single" w:sz="4" w:space="0" w:color="auto"/>
              <w:bottom w:val="single" w:sz="4" w:space="0" w:color="auto"/>
              <w:right w:val="single" w:sz="4" w:space="0" w:color="auto"/>
            </w:tcBorders>
            <w:hideMark/>
          </w:tcPr>
          <w:p w:rsidR="00B755C7" w:rsidRDefault="00B755C7">
            <w:pPr>
              <w:rPr>
                <w:sz w:val="22"/>
                <w:szCs w:val="22"/>
                <w:lang w:eastAsia="en-US"/>
              </w:rPr>
            </w:pPr>
            <w:r>
              <w:rPr>
                <w:sz w:val="22"/>
                <w:szCs w:val="22"/>
                <w:lang w:eastAsia="en-US"/>
              </w:rPr>
              <w:t>…</w:t>
            </w:r>
          </w:p>
        </w:tc>
        <w:tc>
          <w:tcPr>
            <w:tcW w:w="5316" w:type="dxa"/>
            <w:tcBorders>
              <w:top w:val="single" w:sz="4" w:space="0" w:color="auto"/>
              <w:left w:val="single" w:sz="4" w:space="0" w:color="auto"/>
              <w:bottom w:val="single" w:sz="4" w:space="0" w:color="auto"/>
              <w:right w:val="single" w:sz="4" w:space="0" w:color="auto"/>
            </w:tcBorders>
          </w:tcPr>
          <w:p w:rsidR="00B755C7" w:rsidRDefault="00B755C7">
            <w:pPr>
              <w:rPr>
                <w:sz w:val="22"/>
                <w:szCs w:val="22"/>
                <w:lang w:eastAsia="en-US"/>
              </w:rPr>
            </w:pPr>
          </w:p>
        </w:tc>
        <w:tc>
          <w:tcPr>
            <w:tcW w:w="2240" w:type="dxa"/>
            <w:tcBorders>
              <w:top w:val="single" w:sz="4" w:space="0" w:color="auto"/>
              <w:left w:val="single" w:sz="4" w:space="0" w:color="auto"/>
              <w:bottom w:val="single" w:sz="4" w:space="0" w:color="auto"/>
              <w:right w:val="single" w:sz="4" w:space="0" w:color="auto"/>
            </w:tcBorders>
          </w:tcPr>
          <w:p w:rsidR="00B755C7" w:rsidRDefault="00B755C7">
            <w:pPr>
              <w:rPr>
                <w:sz w:val="22"/>
                <w:szCs w:val="22"/>
                <w:lang w:eastAsia="en-US"/>
              </w:rPr>
            </w:pPr>
          </w:p>
        </w:tc>
        <w:tc>
          <w:tcPr>
            <w:tcW w:w="3082" w:type="dxa"/>
            <w:tcBorders>
              <w:top w:val="single" w:sz="4" w:space="0" w:color="auto"/>
              <w:left w:val="single" w:sz="4" w:space="0" w:color="auto"/>
              <w:bottom w:val="single" w:sz="4" w:space="0" w:color="auto"/>
              <w:right w:val="single" w:sz="4" w:space="0" w:color="auto"/>
            </w:tcBorders>
          </w:tcPr>
          <w:p w:rsidR="00B755C7" w:rsidRDefault="00B755C7">
            <w:pPr>
              <w:rPr>
                <w:sz w:val="22"/>
                <w:szCs w:val="22"/>
                <w:lang w:eastAsia="en-US"/>
              </w:rPr>
            </w:pPr>
          </w:p>
        </w:tc>
        <w:tc>
          <w:tcPr>
            <w:tcW w:w="2119" w:type="dxa"/>
            <w:tcBorders>
              <w:top w:val="single" w:sz="4" w:space="0" w:color="auto"/>
              <w:left w:val="single" w:sz="4" w:space="0" w:color="auto"/>
              <w:bottom w:val="single" w:sz="4" w:space="0" w:color="auto"/>
              <w:right w:val="single" w:sz="4" w:space="0" w:color="auto"/>
            </w:tcBorders>
          </w:tcPr>
          <w:p w:rsidR="00B755C7" w:rsidRDefault="00B755C7">
            <w:pPr>
              <w:rPr>
                <w:sz w:val="22"/>
                <w:szCs w:val="22"/>
                <w:lang w:eastAsia="en-US"/>
              </w:rPr>
            </w:pPr>
          </w:p>
        </w:tc>
      </w:tr>
      <w:tr w:rsidR="00B755C7" w:rsidTr="003F336A">
        <w:trPr>
          <w:jc w:val="center"/>
        </w:trPr>
        <w:tc>
          <w:tcPr>
            <w:tcW w:w="13483" w:type="dxa"/>
            <w:gridSpan w:val="5"/>
            <w:tcBorders>
              <w:top w:val="single" w:sz="4" w:space="0" w:color="auto"/>
              <w:left w:val="single" w:sz="4" w:space="0" w:color="auto"/>
              <w:bottom w:val="single" w:sz="4" w:space="0" w:color="auto"/>
              <w:right w:val="single" w:sz="4" w:space="0" w:color="auto"/>
            </w:tcBorders>
          </w:tcPr>
          <w:p w:rsidR="00B755C7" w:rsidRDefault="00B755C7">
            <w:pPr>
              <w:rPr>
                <w:sz w:val="22"/>
                <w:szCs w:val="22"/>
                <w:lang w:eastAsia="en-US"/>
              </w:rPr>
            </w:pPr>
            <w:r>
              <w:rPr>
                <w:sz w:val="22"/>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B755C7" w:rsidRDefault="00B755C7">
            <w:pPr>
              <w:rPr>
                <w:sz w:val="22"/>
                <w:szCs w:val="22"/>
                <w:lang w:eastAsia="en-US"/>
              </w:rPr>
            </w:pPr>
          </w:p>
        </w:tc>
      </w:tr>
    </w:tbl>
    <w:p w:rsidR="00B755C7" w:rsidRDefault="00B755C7" w:rsidP="00322DDF">
      <w:pPr>
        <w:rPr>
          <w:sz w:val="22"/>
          <w:szCs w:val="22"/>
          <w:lang w:eastAsia="en-US"/>
        </w:rPr>
      </w:pPr>
      <w:r>
        <w:rPr>
          <w:sz w:val="22"/>
          <w:szCs w:val="22"/>
          <w:lang w:eastAsia="en-US"/>
        </w:rPr>
        <w:t>Приложение:</w:t>
      </w:r>
    </w:p>
    <w:p w:rsidR="00B755C7" w:rsidRDefault="00B755C7" w:rsidP="00401FF3">
      <w:pPr>
        <w:tabs>
          <w:tab w:val="left" w:pos="840"/>
        </w:tabs>
        <w:ind w:left="360"/>
        <w:rPr>
          <w:sz w:val="22"/>
          <w:szCs w:val="22"/>
          <w:lang w:eastAsia="en-US"/>
        </w:rPr>
      </w:pPr>
      <w:r>
        <w:rPr>
          <w:sz w:val="22"/>
          <w:szCs w:val="22"/>
          <w:lang w:eastAsia="en-US"/>
        </w:rPr>
        <w:t>1. Выписка из штатного расписания организации на _____ листах, в 1 экз.</w:t>
      </w:r>
    </w:p>
    <w:p w:rsidR="00B755C7" w:rsidRDefault="00B755C7" w:rsidP="00401FF3">
      <w:pPr>
        <w:widowControl w:val="0"/>
        <w:shd w:val="clear" w:color="auto" w:fill="FFFFFF"/>
        <w:tabs>
          <w:tab w:val="left" w:pos="840"/>
        </w:tabs>
        <w:ind w:left="360" w:right="-292"/>
        <w:rPr>
          <w:sz w:val="22"/>
          <w:szCs w:val="22"/>
        </w:rPr>
      </w:pPr>
      <w:r>
        <w:rPr>
          <w:sz w:val="22"/>
          <w:szCs w:val="22"/>
          <w:lang w:eastAsia="en-US"/>
        </w:rPr>
        <w:t>2. Копии квалификационных аттестатов специалистов на _______ листах, в 1 экз.</w:t>
      </w:r>
    </w:p>
    <w:p w:rsidR="00B755C7" w:rsidRDefault="00B755C7" w:rsidP="00401FF3">
      <w:pPr>
        <w:widowControl w:val="0"/>
        <w:shd w:val="clear" w:color="auto" w:fill="FFFFFF"/>
        <w:tabs>
          <w:tab w:val="left" w:pos="840"/>
        </w:tabs>
        <w:ind w:left="360" w:right="-292"/>
        <w:rPr>
          <w:sz w:val="22"/>
          <w:szCs w:val="22"/>
        </w:rPr>
      </w:pPr>
      <w:r>
        <w:rPr>
          <w:sz w:val="22"/>
          <w:szCs w:val="22"/>
        </w:rPr>
        <w:t>3. И т.д. в соответствии с требованиями с п. 1.3.2.., п.1.4.2. Документации по предоставлению документов, являющиеся неотъемлемыми приложениями данной формы.</w:t>
      </w:r>
    </w:p>
    <w:p w:rsidR="00B755C7" w:rsidRDefault="00B755C7" w:rsidP="00322DDF">
      <w:pPr>
        <w:shd w:val="clear" w:color="auto" w:fill="FFFFFF"/>
        <w:tabs>
          <w:tab w:val="left" w:pos="3562"/>
          <w:tab w:val="left" w:leader="underscore" w:pos="5774"/>
          <w:tab w:val="left" w:leader="underscore" w:pos="8218"/>
        </w:tabs>
        <w:rPr>
          <w:sz w:val="22"/>
          <w:szCs w:val="22"/>
        </w:rPr>
      </w:pP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 xml:space="preserve">          Подпись</w:t>
      </w:r>
      <w:r>
        <w:rPr>
          <w:sz w:val="22"/>
          <w:szCs w:val="22"/>
        </w:rPr>
        <w:tab/>
      </w:r>
      <w:r>
        <w:rPr>
          <w:sz w:val="22"/>
          <w:szCs w:val="22"/>
        </w:rPr>
        <w:tab/>
        <w:t>/_______________(</w:t>
      </w:r>
      <w:r>
        <w:rPr>
          <w:i/>
          <w:sz w:val="22"/>
          <w:szCs w:val="22"/>
        </w:rPr>
        <w:t>ФИО, должность</w:t>
      </w:r>
      <w:r>
        <w:rPr>
          <w:sz w:val="22"/>
          <w:szCs w:val="22"/>
        </w:rPr>
        <w:t>)</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B755C7" w:rsidRDefault="00B755C7" w:rsidP="00322DDF">
      <w:pPr>
        <w:shd w:val="clear" w:color="auto" w:fill="FFFFFF"/>
        <w:tabs>
          <w:tab w:val="left" w:pos="3562"/>
          <w:tab w:val="left" w:leader="underscore" w:pos="5774"/>
          <w:tab w:val="left" w:leader="underscore" w:pos="8218"/>
        </w:tabs>
        <w:ind w:firstLine="420"/>
        <w:rPr>
          <w:sz w:val="22"/>
          <w:szCs w:val="22"/>
        </w:rPr>
      </w:pPr>
      <w:r>
        <w:rPr>
          <w:sz w:val="22"/>
          <w:szCs w:val="22"/>
        </w:rPr>
        <w:t>м.п.</w:t>
      </w:r>
    </w:p>
    <w:p w:rsidR="00B755C7" w:rsidRDefault="00B755C7"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B755C7" w:rsidRDefault="00B755C7" w:rsidP="00322DDF">
      <w:pPr>
        <w:pStyle w:val="-30"/>
        <w:numPr>
          <w:ilvl w:val="0"/>
          <w:numId w:val="0"/>
        </w:numPr>
        <w:spacing w:before="0" w:after="0" w:line="240" w:lineRule="auto"/>
        <w:jc w:val="left"/>
        <w:rPr>
          <w:sz w:val="22"/>
          <w:szCs w:val="22"/>
        </w:rPr>
      </w:pPr>
      <w:bookmarkStart w:id="55" w:name="_Toc426104616"/>
      <w:r>
        <w:rPr>
          <w:sz w:val="22"/>
          <w:szCs w:val="22"/>
        </w:rPr>
        <w:t>6.9.2. Инструкция по подготовке формы</w:t>
      </w:r>
      <w:bookmarkEnd w:id="55"/>
    </w:p>
    <w:p w:rsidR="00B755C7" w:rsidRDefault="00B755C7" w:rsidP="00322DDF">
      <w:pPr>
        <w:ind w:left="567" w:hanging="567"/>
        <w:rPr>
          <w:sz w:val="22"/>
          <w:szCs w:val="22"/>
        </w:rPr>
      </w:pPr>
      <w:r>
        <w:rPr>
          <w:b/>
          <w:sz w:val="22"/>
          <w:szCs w:val="22"/>
        </w:rPr>
        <w:t>6.9.2.1.</w:t>
      </w:r>
      <w:r>
        <w:rPr>
          <w:sz w:val="22"/>
          <w:szCs w:val="22"/>
        </w:rPr>
        <w:t xml:space="preserve"> 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п.1.4.2.5 Документации о Запросе предложений.</w:t>
      </w:r>
    </w:p>
    <w:p w:rsidR="00B755C7" w:rsidRPr="00074B61" w:rsidRDefault="00B755C7" w:rsidP="00E339C0">
      <w:pPr>
        <w:ind w:left="567" w:hanging="567"/>
        <w:rPr>
          <w:rFonts w:eastAsia="Courier New"/>
          <w:color w:val="000000"/>
          <w:sz w:val="22"/>
          <w:szCs w:val="22"/>
        </w:rPr>
      </w:pPr>
      <w:r w:rsidRPr="00074B61">
        <w:rPr>
          <w:b/>
          <w:color w:val="000000"/>
          <w:sz w:val="22"/>
          <w:szCs w:val="22"/>
        </w:rPr>
        <w:t>6.</w:t>
      </w:r>
      <w:r w:rsidRPr="003A4FBC">
        <w:rPr>
          <w:rFonts w:eastAsia="Courier New"/>
          <w:b/>
          <w:color w:val="000000"/>
          <w:sz w:val="22"/>
          <w:szCs w:val="22"/>
        </w:rPr>
        <w:t>9.2.2.</w:t>
      </w:r>
      <w:r w:rsidRPr="00074B61">
        <w:rPr>
          <w:rFonts w:eastAsia="Courier New"/>
          <w:color w:val="000000"/>
          <w:sz w:val="22"/>
          <w:szCs w:val="22"/>
        </w:rPr>
        <w:t xml:space="preserve"> Форма </w:t>
      </w:r>
      <w:r w:rsidRPr="00074B61">
        <w:rPr>
          <w:color w:val="000000"/>
          <w:sz w:val="22"/>
          <w:szCs w:val="22"/>
        </w:rPr>
        <w:t>должна быть скреплена печатью и подписью руководителя Участника либо Уполномоченного лица.</w:t>
      </w:r>
    </w:p>
    <w:p w:rsidR="00B755C7" w:rsidRDefault="00B755C7" w:rsidP="00322DDF">
      <w:pPr>
        <w:pStyle w:val="20"/>
        <w:spacing w:before="0" w:after="0"/>
        <w:ind w:left="0"/>
        <w:rPr>
          <w:color w:val="000000"/>
          <w:sz w:val="22"/>
          <w:szCs w:val="22"/>
        </w:rPr>
      </w:pPr>
      <w:r>
        <w:rPr>
          <w:sz w:val="22"/>
          <w:szCs w:val="22"/>
        </w:rPr>
        <w:br w:type="page"/>
      </w:r>
      <w:bookmarkStart w:id="56" w:name="_Toc426104617"/>
      <w:r>
        <w:rPr>
          <w:sz w:val="22"/>
          <w:szCs w:val="22"/>
        </w:rPr>
        <w:lastRenderedPageBreak/>
        <w:t xml:space="preserve">6.10.  </w:t>
      </w:r>
      <w:r>
        <w:rPr>
          <w:color w:val="000000"/>
          <w:sz w:val="22"/>
          <w:szCs w:val="22"/>
        </w:rPr>
        <w:t>Справка о деловой репутации</w:t>
      </w:r>
      <w:bookmarkEnd w:id="56"/>
    </w:p>
    <w:p w:rsidR="00B755C7" w:rsidRDefault="00B755C7" w:rsidP="00322DDF">
      <w:pPr>
        <w:pStyle w:val="32"/>
        <w:pBdr>
          <w:bottom w:val="single" w:sz="12" w:space="1" w:color="auto"/>
        </w:pBdr>
        <w:spacing w:before="0" w:after="0"/>
        <w:ind w:left="0"/>
        <w:rPr>
          <w:color w:val="000000"/>
          <w:sz w:val="22"/>
          <w:szCs w:val="22"/>
        </w:rPr>
      </w:pPr>
      <w:bookmarkStart w:id="57" w:name="_Toc426104618"/>
      <w:r>
        <w:rPr>
          <w:color w:val="000000"/>
          <w:sz w:val="22"/>
          <w:szCs w:val="22"/>
        </w:rPr>
        <w:t>6.10.1 Форма Справки о деловой репутации Участника (Форма 10)</w:t>
      </w:r>
      <w:bookmarkEnd w:id="57"/>
    </w:p>
    <w:p w:rsidR="00B755C7" w:rsidRDefault="00B755C7" w:rsidP="00322DDF">
      <w:pPr>
        <w:jc w:val="center"/>
        <w:rPr>
          <w:color w:val="000000"/>
          <w:sz w:val="22"/>
          <w:szCs w:val="22"/>
        </w:rPr>
      </w:pPr>
      <w:r>
        <w:rPr>
          <w:color w:val="000000"/>
          <w:sz w:val="22"/>
          <w:szCs w:val="22"/>
        </w:rPr>
        <w:t>начало формы</w:t>
      </w:r>
    </w:p>
    <w:p w:rsidR="00B755C7" w:rsidRDefault="00B755C7" w:rsidP="00322DDF">
      <w:pPr>
        <w:rPr>
          <w:color w:val="000000"/>
          <w:sz w:val="22"/>
          <w:szCs w:val="22"/>
        </w:rPr>
      </w:pPr>
    </w:p>
    <w:p w:rsidR="00B755C7" w:rsidRDefault="00B755C7" w:rsidP="00322DDF">
      <w:pPr>
        <w:rPr>
          <w:b/>
          <w:i/>
          <w:color w:val="000000"/>
          <w:sz w:val="22"/>
          <w:szCs w:val="22"/>
        </w:rPr>
      </w:pPr>
      <w:r>
        <w:rPr>
          <w:b/>
          <w:i/>
          <w:color w:val="000000"/>
          <w:sz w:val="22"/>
          <w:szCs w:val="22"/>
        </w:rPr>
        <w:t>Открытый Запрос предложений № ___________________</w:t>
      </w:r>
    </w:p>
    <w:p w:rsidR="00B755C7" w:rsidRDefault="00B755C7" w:rsidP="00322DDF">
      <w:pPr>
        <w:rPr>
          <w:b/>
          <w:i/>
          <w:color w:val="000000"/>
          <w:sz w:val="22"/>
          <w:szCs w:val="22"/>
        </w:rPr>
      </w:pPr>
    </w:p>
    <w:p w:rsidR="00B755C7" w:rsidRDefault="00B755C7" w:rsidP="00322DDF">
      <w:pPr>
        <w:jc w:val="center"/>
        <w:rPr>
          <w:b/>
          <w:color w:val="000000"/>
          <w:sz w:val="22"/>
          <w:szCs w:val="22"/>
        </w:rPr>
      </w:pPr>
      <w:r>
        <w:rPr>
          <w:b/>
          <w:color w:val="000000"/>
          <w:sz w:val="22"/>
          <w:szCs w:val="22"/>
        </w:rPr>
        <w:t>СПРАВКА О ДЕЛОВОЙ РЕПУТАЦИИ УЧАСТНИКА</w:t>
      </w:r>
      <w:r>
        <w:rPr>
          <w:b/>
          <w:color w:val="000000"/>
          <w:sz w:val="22"/>
          <w:szCs w:val="22"/>
        </w:rPr>
        <w:br/>
        <w:t>(УЧАСТИЕ В СУДЕБНЫХ РАЗБИРАТЕЛЬСТВАХ)</w:t>
      </w:r>
    </w:p>
    <w:p w:rsidR="00B755C7" w:rsidRDefault="00B755C7" w:rsidP="00322DDF">
      <w:pPr>
        <w:jc w:val="center"/>
        <w:rPr>
          <w:b/>
          <w:color w:val="000000"/>
          <w:sz w:val="22"/>
          <w:szCs w:val="22"/>
        </w:rPr>
      </w:pPr>
    </w:p>
    <w:p w:rsidR="00B755C7" w:rsidRDefault="00B755C7" w:rsidP="00322DDF">
      <w:pPr>
        <w:jc w:val="both"/>
        <w:rPr>
          <w:color w:val="000000"/>
          <w:sz w:val="22"/>
          <w:szCs w:val="22"/>
        </w:rPr>
      </w:pPr>
      <w:r>
        <w:rPr>
          <w:color w:val="000000"/>
          <w:sz w:val="22"/>
          <w:szCs w:val="22"/>
        </w:rPr>
        <w:t>Наименование Участника____________________________________________________</w:t>
      </w:r>
    </w:p>
    <w:p w:rsidR="00B755C7" w:rsidRDefault="00B755C7" w:rsidP="00322DDF">
      <w:pPr>
        <w:rPr>
          <w:color w:val="000000"/>
          <w:sz w:val="22"/>
          <w:szCs w:val="22"/>
        </w:rPr>
      </w:pPr>
    </w:p>
    <w:tbl>
      <w:tblPr>
        <w:tblW w:w="15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2834"/>
      </w:tblGrid>
      <w:tr w:rsidR="00B755C7" w:rsidTr="00322DDF">
        <w:tc>
          <w:tcPr>
            <w:tcW w:w="709" w:type="dxa"/>
            <w:tcBorders>
              <w:top w:val="single" w:sz="4" w:space="0" w:color="auto"/>
              <w:left w:val="single" w:sz="4" w:space="0" w:color="auto"/>
              <w:bottom w:val="single" w:sz="4" w:space="0" w:color="auto"/>
              <w:right w:val="single" w:sz="4" w:space="0" w:color="auto"/>
            </w:tcBorders>
            <w:shd w:val="clear" w:color="auto" w:fill="FFFFFF"/>
          </w:tcPr>
          <w:p w:rsidR="00B755C7" w:rsidRDefault="00B755C7">
            <w:pPr>
              <w:pStyle w:val="affa"/>
              <w:rPr>
                <w:color w:val="00000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B755C7" w:rsidRDefault="00B755C7">
            <w:pPr>
              <w:pStyle w:val="affa"/>
              <w:rPr>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755C7" w:rsidRDefault="00B755C7">
            <w:pPr>
              <w:pStyle w:val="affa"/>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755C7" w:rsidRDefault="00B755C7">
            <w:pPr>
              <w:pStyle w:val="affa"/>
              <w:rPr>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755C7" w:rsidRDefault="00B755C7">
            <w:pPr>
              <w:pStyle w:val="affa"/>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755C7" w:rsidRDefault="00B755C7">
            <w:pPr>
              <w:pStyle w:val="affa"/>
              <w:rPr>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755C7" w:rsidRDefault="00B755C7">
            <w:pPr>
              <w:pStyle w:val="affa"/>
              <w:rPr>
                <w:color w:val="000000"/>
              </w:rPr>
            </w:pPr>
          </w:p>
        </w:tc>
      </w:tr>
      <w:tr w:rsidR="00B755C7" w:rsidTr="00322DDF">
        <w:tc>
          <w:tcPr>
            <w:tcW w:w="709"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c>
          <w:tcPr>
            <w:tcW w:w="1675"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c>
          <w:tcPr>
            <w:tcW w:w="3119"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c>
          <w:tcPr>
            <w:tcW w:w="2410"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c>
          <w:tcPr>
            <w:tcW w:w="2126"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c>
          <w:tcPr>
            <w:tcW w:w="2268"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c>
          <w:tcPr>
            <w:tcW w:w="2835"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r>
    </w:tbl>
    <w:p w:rsidR="00B755C7" w:rsidRDefault="00B755C7" w:rsidP="00322DDF">
      <w:pPr>
        <w:rPr>
          <w:color w:val="000000"/>
          <w:sz w:val="22"/>
          <w:szCs w:val="22"/>
        </w:rPr>
      </w:pPr>
    </w:p>
    <w:p w:rsidR="00B755C7" w:rsidRDefault="00B755C7" w:rsidP="00322DDF">
      <w:pPr>
        <w:rPr>
          <w:color w:val="000000"/>
          <w:sz w:val="22"/>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B755C7" w:rsidTr="00322DDF">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755C7" w:rsidRDefault="00B755C7">
            <w:pPr>
              <w:pStyle w:val="affa"/>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B755C7" w:rsidRDefault="00B755C7">
            <w:pPr>
              <w:pStyle w:val="affa"/>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B755C7" w:rsidRDefault="00B755C7">
            <w:pPr>
              <w:pStyle w:val="affa"/>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B755C7" w:rsidRDefault="00B755C7">
            <w:pPr>
              <w:pStyle w:val="affa"/>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B755C7" w:rsidRDefault="00B755C7">
            <w:pPr>
              <w:pStyle w:val="affa"/>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B755C7" w:rsidRDefault="00B755C7">
            <w:pPr>
              <w:pStyle w:val="affa"/>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B755C7" w:rsidRDefault="00B755C7">
            <w:pPr>
              <w:pStyle w:val="affa"/>
              <w:rPr>
                <w:color w:val="000000"/>
              </w:rPr>
            </w:pPr>
            <w:r>
              <w:rPr>
                <w:color w:val="000000"/>
              </w:rPr>
              <w:t>Решение в ПОЛЬЗУ или ПРОТИВ Участника</w:t>
            </w:r>
          </w:p>
        </w:tc>
      </w:tr>
      <w:tr w:rsidR="00B755C7" w:rsidTr="00322DDF">
        <w:tc>
          <w:tcPr>
            <w:tcW w:w="1985"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c>
          <w:tcPr>
            <w:tcW w:w="1417"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c>
          <w:tcPr>
            <w:tcW w:w="3119"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c>
          <w:tcPr>
            <w:tcW w:w="2410"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c>
          <w:tcPr>
            <w:tcW w:w="2126"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c>
          <w:tcPr>
            <w:tcW w:w="1843"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c>
          <w:tcPr>
            <w:tcW w:w="2551" w:type="dxa"/>
            <w:tcBorders>
              <w:top w:val="single" w:sz="4" w:space="0" w:color="auto"/>
              <w:left w:val="single" w:sz="4" w:space="0" w:color="auto"/>
              <w:bottom w:val="single" w:sz="4" w:space="0" w:color="auto"/>
              <w:right w:val="single" w:sz="4" w:space="0" w:color="auto"/>
            </w:tcBorders>
          </w:tcPr>
          <w:p w:rsidR="00B755C7" w:rsidRDefault="00B755C7">
            <w:pPr>
              <w:pStyle w:val="afff6"/>
              <w:rPr>
                <w:color w:val="000000"/>
              </w:rPr>
            </w:pPr>
          </w:p>
        </w:tc>
      </w:tr>
    </w:tbl>
    <w:p w:rsidR="00B755C7" w:rsidRDefault="00B755C7" w:rsidP="00322DDF">
      <w:pPr>
        <w:rPr>
          <w:color w:val="000000"/>
          <w:sz w:val="22"/>
          <w:szCs w:val="22"/>
        </w:rPr>
      </w:pPr>
    </w:p>
    <w:p w:rsidR="00B755C7" w:rsidRDefault="00B755C7" w:rsidP="00322DDF">
      <w:pPr>
        <w:rPr>
          <w:color w:val="000000"/>
          <w:sz w:val="22"/>
          <w:szCs w:val="22"/>
        </w:rPr>
      </w:pPr>
      <w:r>
        <w:rPr>
          <w:color w:val="000000"/>
          <w:sz w:val="22"/>
          <w:szCs w:val="22"/>
        </w:rPr>
        <w:t>Подпись Участника</w:t>
      </w:r>
      <w:r>
        <w:rPr>
          <w:color w:val="000000"/>
          <w:sz w:val="22"/>
          <w:szCs w:val="22"/>
        </w:rPr>
        <w:tab/>
      </w:r>
      <w:r>
        <w:rPr>
          <w:color w:val="000000"/>
          <w:sz w:val="22"/>
          <w:szCs w:val="22"/>
        </w:rPr>
        <w:tab/>
        <w:t>_______________/_______________(ФИО, должность)</w:t>
      </w:r>
    </w:p>
    <w:p w:rsidR="00B755C7" w:rsidRDefault="00B755C7" w:rsidP="00322DDF">
      <w:pPr>
        <w:rPr>
          <w:color w:val="000000"/>
          <w:sz w:val="22"/>
          <w:szCs w:val="22"/>
        </w:rPr>
      </w:pPr>
      <w:r>
        <w:rPr>
          <w:color w:val="000000"/>
          <w:sz w:val="22"/>
          <w:szCs w:val="22"/>
        </w:rPr>
        <w:t>Дата</w:t>
      </w:r>
    </w:p>
    <w:p w:rsidR="00B755C7" w:rsidRDefault="00B755C7" w:rsidP="00322DDF">
      <w:pPr>
        <w:rPr>
          <w:color w:val="000000"/>
          <w:sz w:val="22"/>
          <w:szCs w:val="22"/>
        </w:rPr>
      </w:pPr>
      <w:r>
        <w:rPr>
          <w:color w:val="000000"/>
          <w:sz w:val="22"/>
          <w:szCs w:val="22"/>
        </w:rPr>
        <w:t>м.п.</w:t>
      </w:r>
    </w:p>
    <w:p w:rsidR="00B755C7" w:rsidRDefault="00B755C7" w:rsidP="00322DDF">
      <w:pPr>
        <w:pBdr>
          <w:bottom w:val="single" w:sz="12" w:space="1" w:color="auto"/>
        </w:pBdr>
        <w:jc w:val="center"/>
        <w:rPr>
          <w:color w:val="000000"/>
          <w:sz w:val="22"/>
          <w:szCs w:val="22"/>
        </w:rPr>
      </w:pPr>
      <w:r>
        <w:rPr>
          <w:color w:val="000000"/>
          <w:sz w:val="22"/>
          <w:szCs w:val="22"/>
        </w:rPr>
        <w:t>конец формы</w:t>
      </w:r>
    </w:p>
    <w:p w:rsidR="00B755C7" w:rsidRDefault="00B755C7" w:rsidP="00322DDF">
      <w:pPr>
        <w:jc w:val="center"/>
        <w:rPr>
          <w:color w:val="000000"/>
          <w:sz w:val="22"/>
          <w:szCs w:val="22"/>
        </w:rPr>
      </w:pPr>
    </w:p>
    <w:p w:rsidR="00B755C7" w:rsidRDefault="00B755C7" w:rsidP="00322DDF">
      <w:pPr>
        <w:pStyle w:val="32"/>
        <w:spacing w:before="0" w:after="0"/>
        <w:ind w:left="0"/>
        <w:rPr>
          <w:color w:val="000000"/>
          <w:sz w:val="22"/>
          <w:szCs w:val="22"/>
        </w:rPr>
      </w:pPr>
      <w:bookmarkStart w:id="58" w:name="_Toc426104619"/>
      <w:r>
        <w:rPr>
          <w:color w:val="000000"/>
          <w:sz w:val="22"/>
          <w:szCs w:val="22"/>
        </w:rPr>
        <w:t>6.10.2 Инструкции по заполнению</w:t>
      </w:r>
      <w:bookmarkEnd w:id="58"/>
    </w:p>
    <w:p w:rsidR="00B755C7" w:rsidRDefault="00B755C7" w:rsidP="00322DDF">
      <w:pPr>
        <w:pStyle w:val="44"/>
        <w:spacing w:before="0" w:after="0"/>
        <w:ind w:firstLine="0"/>
        <w:rPr>
          <w:color w:val="000000"/>
          <w:sz w:val="22"/>
          <w:szCs w:val="22"/>
        </w:rPr>
      </w:pPr>
      <w:r>
        <w:rPr>
          <w:color w:val="000000"/>
          <w:sz w:val="22"/>
          <w:szCs w:val="22"/>
        </w:rPr>
        <w:t xml:space="preserve">6.10.2.1 </w:t>
      </w:r>
      <w:r w:rsidRPr="00074B61">
        <w:rPr>
          <w:color w:val="000000"/>
          <w:sz w:val="22"/>
          <w:szCs w:val="22"/>
        </w:rPr>
        <w:t>Справка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B755C7" w:rsidRDefault="00B755C7" w:rsidP="00322DDF">
      <w:pPr>
        <w:pStyle w:val="44"/>
        <w:spacing w:before="0" w:after="0"/>
        <w:ind w:firstLine="0"/>
        <w:rPr>
          <w:sz w:val="22"/>
          <w:szCs w:val="22"/>
        </w:rPr>
      </w:pPr>
      <w:r>
        <w:rPr>
          <w:color w:val="000000"/>
          <w:sz w:val="22"/>
          <w:szCs w:val="22"/>
        </w:rPr>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B755C7" w:rsidRDefault="00B755C7" w:rsidP="00322DDF">
      <w:pPr>
        <w:pStyle w:val="20"/>
        <w:tabs>
          <w:tab w:val="clear" w:pos="1134"/>
        </w:tabs>
        <w:spacing w:before="0" w:after="0"/>
        <w:ind w:left="0"/>
        <w:rPr>
          <w:sz w:val="22"/>
          <w:szCs w:val="22"/>
        </w:rPr>
      </w:pPr>
      <w:r>
        <w:rPr>
          <w:sz w:val="22"/>
          <w:szCs w:val="22"/>
        </w:rPr>
        <w:br w:type="page"/>
      </w:r>
      <w:bookmarkStart w:id="59" w:name="_Toc426104620"/>
      <w:r>
        <w:rPr>
          <w:sz w:val="22"/>
          <w:szCs w:val="22"/>
        </w:rPr>
        <w:lastRenderedPageBreak/>
        <w:t>6.11. Справка о финансовом положении Участника</w:t>
      </w:r>
      <w:bookmarkEnd w:id="59"/>
      <w:r>
        <w:rPr>
          <w:sz w:val="22"/>
          <w:szCs w:val="22"/>
        </w:rPr>
        <w:t xml:space="preserve"> </w:t>
      </w:r>
    </w:p>
    <w:p w:rsidR="00B755C7" w:rsidRDefault="00B755C7" w:rsidP="00322DDF">
      <w:pPr>
        <w:pStyle w:val="-30"/>
        <w:numPr>
          <w:ilvl w:val="0"/>
          <w:numId w:val="0"/>
        </w:numPr>
        <w:spacing w:before="0" w:after="0" w:line="240" w:lineRule="auto"/>
        <w:jc w:val="left"/>
        <w:rPr>
          <w:i/>
          <w:sz w:val="22"/>
          <w:szCs w:val="22"/>
        </w:rPr>
      </w:pPr>
      <w:bookmarkStart w:id="60" w:name="_Toc426104621"/>
      <w:r>
        <w:rPr>
          <w:sz w:val="22"/>
          <w:szCs w:val="22"/>
        </w:rPr>
        <w:t>6.11.1. Форма справки о финансовом положении Участника  (Форма 11)</w:t>
      </w:r>
      <w:bookmarkEnd w:id="60"/>
    </w:p>
    <w:p w:rsidR="00B755C7" w:rsidRDefault="00B755C7" w:rsidP="00322DDF">
      <w:pPr>
        <w:shd w:val="clear" w:color="auto" w:fill="FFFFFF"/>
        <w:tabs>
          <w:tab w:val="left" w:pos="2327"/>
        </w:tabs>
        <w:rPr>
          <w:sz w:val="22"/>
          <w:szCs w:val="22"/>
        </w:rPr>
      </w:pPr>
    </w:p>
    <w:p w:rsidR="00B755C7" w:rsidRDefault="00B755C7" w:rsidP="00322DDF">
      <w:pPr>
        <w:pBdr>
          <w:top w:val="single" w:sz="4" w:space="1" w:color="auto"/>
        </w:pBdr>
        <w:shd w:val="clear" w:color="auto" w:fill="E0E0E0"/>
        <w:ind w:right="21"/>
        <w:jc w:val="center"/>
        <w:rPr>
          <w:b/>
          <w:spacing w:val="36"/>
          <w:sz w:val="22"/>
          <w:szCs w:val="22"/>
        </w:rPr>
      </w:pPr>
      <w:r>
        <w:rPr>
          <w:b/>
          <w:spacing w:val="36"/>
          <w:sz w:val="22"/>
          <w:szCs w:val="22"/>
        </w:rPr>
        <w:t>начало формы</w:t>
      </w:r>
    </w:p>
    <w:p w:rsidR="00B755C7" w:rsidRDefault="00B755C7" w:rsidP="00322DDF">
      <w:pPr>
        <w:rPr>
          <w:sz w:val="22"/>
          <w:szCs w:val="22"/>
        </w:rPr>
      </w:pPr>
    </w:p>
    <w:p w:rsidR="00B755C7" w:rsidRDefault="00B755C7" w:rsidP="00322DDF">
      <w:pPr>
        <w:keepNext/>
        <w:suppressAutoHyphens/>
        <w:spacing w:before="120" w:after="120"/>
        <w:jc w:val="center"/>
        <w:rPr>
          <w:b/>
          <w:caps/>
          <w:sz w:val="22"/>
          <w:szCs w:val="22"/>
        </w:rPr>
      </w:pPr>
      <w:r>
        <w:rPr>
          <w:b/>
          <w:caps/>
          <w:sz w:val="22"/>
          <w:szCs w:val="22"/>
        </w:rPr>
        <w:t xml:space="preserve">Справка о финансовом положении Участника </w:t>
      </w:r>
    </w:p>
    <w:p w:rsidR="00B755C7" w:rsidRDefault="00B755C7"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B755C7" w:rsidRDefault="00B755C7" w:rsidP="00322DDF">
      <w:pPr>
        <w:rPr>
          <w:sz w:val="22"/>
          <w:szCs w:val="22"/>
        </w:rPr>
      </w:pPr>
      <w:r>
        <w:rPr>
          <w:sz w:val="22"/>
          <w:szCs w:val="22"/>
        </w:rPr>
        <w:t>Наименование Участника______________________________________________________________________________________________________________</w:t>
      </w:r>
    </w:p>
    <w:p w:rsidR="00B755C7" w:rsidRDefault="00B755C7" w:rsidP="00322DDF">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728"/>
        <w:gridCol w:w="2371"/>
        <w:gridCol w:w="9"/>
        <w:gridCol w:w="2412"/>
      </w:tblGrid>
      <w:tr w:rsidR="00B755C7" w:rsidTr="00322DDF">
        <w:trPr>
          <w:trHeight w:val="923"/>
          <w:tblHeader/>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70" w:right="69"/>
              <w:jc w:val="center"/>
              <w:rPr>
                <w:sz w:val="22"/>
                <w:szCs w:val="22"/>
                <w:lang w:val="en-US" w:eastAsia="en-US"/>
              </w:rPr>
            </w:pPr>
            <w:r>
              <w:rPr>
                <w:sz w:val="22"/>
                <w:szCs w:val="22"/>
                <w:lang w:val="en-US" w:eastAsia="en-US"/>
              </w:rPr>
              <w:t>№</w:t>
            </w:r>
          </w:p>
          <w:p w:rsidR="00B755C7" w:rsidRDefault="00B755C7">
            <w:pPr>
              <w:widowControl w:val="0"/>
              <w:ind w:left="70" w:right="69"/>
              <w:jc w:val="center"/>
              <w:rPr>
                <w:sz w:val="22"/>
                <w:szCs w:val="22"/>
                <w:lang w:val="en-US" w:eastAsia="en-US"/>
              </w:rPr>
            </w:pPr>
            <w:r>
              <w:rPr>
                <w:sz w:val="22"/>
                <w:szCs w:val="22"/>
                <w:lang w:val="en-US" w:eastAsia="en-US"/>
              </w:rPr>
              <w:t>п/п</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81" w:right="249" w:firstLine="11"/>
              <w:jc w:val="center"/>
              <w:rPr>
                <w:sz w:val="22"/>
                <w:szCs w:val="22"/>
                <w:lang w:eastAsia="en-US"/>
              </w:rPr>
            </w:pPr>
            <w:r>
              <w:rPr>
                <w:sz w:val="22"/>
                <w:szCs w:val="22"/>
                <w:lang w:eastAsia="en-US"/>
              </w:rPr>
              <w:t>Финансовые сведения</w:t>
            </w:r>
          </w:p>
          <w:p w:rsidR="00B755C7" w:rsidRDefault="00B755C7">
            <w:pPr>
              <w:widowControl w:val="0"/>
              <w:ind w:left="181" w:right="249" w:firstLine="11"/>
              <w:jc w:val="center"/>
              <w:rPr>
                <w:sz w:val="22"/>
                <w:szCs w:val="22"/>
                <w:lang w:eastAsia="en-US"/>
              </w:rPr>
            </w:pPr>
            <w:r>
              <w:rPr>
                <w:sz w:val="22"/>
                <w:szCs w:val="22"/>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96" w:right="165"/>
              <w:jc w:val="center"/>
              <w:rPr>
                <w:sz w:val="22"/>
                <w:szCs w:val="22"/>
              </w:rPr>
            </w:pPr>
            <w:r>
              <w:rPr>
                <w:sz w:val="22"/>
                <w:szCs w:val="22"/>
              </w:rPr>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96" w:right="165"/>
              <w:jc w:val="center"/>
              <w:rPr>
                <w:sz w:val="22"/>
                <w:szCs w:val="22"/>
              </w:rPr>
            </w:pPr>
            <w:r>
              <w:rPr>
                <w:sz w:val="22"/>
                <w:szCs w:val="22"/>
              </w:rPr>
              <w:t>На конец</w:t>
            </w:r>
          </w:p>
          <w:p w:rsidR="00B755C7" w:rsidRDefault="00B755C7">
            <w:pPr>
              <w:widowControl w:val="0"/>
              <w:ind w:left="96" w:right="165"/>
              <w:jc w:val="center"/>
              <w:rPr>
                <w:sz w:val="22"/>
                <w:szCs w:val="22"/>
              </w:rPr>
            </w:pPr>
            <w:r>
              <w:rPr>
                <w:sz w:val="22"/>
                <w:szCs w:val="22"/>
              </w:rPr>
              <w:t>отчетного</w:t>
            </w:r>
          </w:p>
          <w:p w:rsidR="00B755C7" w:rsidRDefault="00B755C7">
            <w:pPr>
              <w:widowControl w:val="0"/>
              <w:ind w:left="96" w:right="165"/>
              <w:jc w:val="center"/>
              <w:rPr>
                <w:sz w:val="22"/>
                <w:szCs w:val="22"/>
              </w:rPr>
            </w:pPr>
            <w:r>
              <w:rPr>
                <w:sz w:val="22"/>
                <w:szCs w:val="22"/>
              </w:rPr>
              <w:t>периода</w:t>
            </w:r>
          </w:p>
        </w:tc>
      </w:tr>
      <w:tr w:rsidR="00B755C7" w:rsidTr="00322DDF">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68" w:right="68"/>
              <w:rPr>
                <w:sz w:val="22"/>
                <w:szCs w:val="22"/>
                <w:lang w:val="en-US" w:eastAsia="en-US"/>
              </w:rPr>
            </w:pPr>
            <w:r>
              <w:rPr>
                <w:sz w:val="22"/>
                <w:szCs w:val="22"/>
                <w:lang w:val="en-US" w:eastAsia="en-US"/>
              </w:rPr>
              <w:t>1.</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45" w:right="54"/>
              <w:rPr>
                <w:sz w:val="22"/>
                <w:szCs w:val="22"/>
              </w:rPr>
            </w:pPr>
            <w:r>
              <w:rPr>
                <w:sz w:val="22"/>
                <w:szCs w:val="22"/>
              </w:rPr>
              <w:t xml:space="preserve"> За _____ год:</w:t>
            </w:r>
          </w:p>
        </w:tc>
      </w:tr>
      <w:tr w:rsidR="00B755C7" w:rsidTr="00322DDF">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68" w:right="68"/>
              <w:rPr>
                <w:sz w:val="22"/>
                <w:szCs w:val="22"/>
                <w:lang w:val="en-US" w:eastAsia="en-US"/>
              </w:rPr>
            </w:pPr>
            <w:r>
              <w:rPr>
                <w:sz w:val="22"/>
                <w:szCs w:val="22"/>
                <w:lang w:val="en-US" w:eastAsia="en-US"/>
              </w:rPr>
              <w:t>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47" w:right="57"/>
              <w:rPr>
                <w:sz w:val="22"/>
                <w:szCs w:val="22"/>
                <w:lang w:val="en-US" w:eastAsia="en-US"/>
              </w:rPr>
            </w:pPr>
            <w:r>
              <w:rPr>
                <w:sz w:val="22"/>
                <w:szCs w:val="22"/>
                <w:lang w:val="en-US" w:eastAsia="en-US"/>
              </w:rPr>
              <w:t>Кредиторская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55C7" w:rsidRDefault="00B755C7">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55C7" w:rsidRDefault="00B755C7">
            <w:pPr>
              <w:widowControl w:val="0"/>
              <w:jc w:val="center"/>
              <w:rPr>
                <w:sz w:val="22"/>
                <w:szCs w:val="22"/>
              </w:rPr>
            </w:pPr>
          </w:p>
        </w:tc>
      </w:tr>
      <w:tr w:rsidR="00B755C7" w:rsidTr="00322DDF">
        <w:trPr>
          <w:trHeight w:val="896"/>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68" w:right="68"/>
              <w:rPr>
                <w:sz w:val="22"/>
                <w:szCs w:val="22"/>
                <w:lang w:val="en-US" w:eastAsia="en-US"/>
              </w:rPr>
            </w:pPr>
            <w:r>
              <w:rPr>
                <w:sz w:val="22"/>
                <w:szCs w:val="22"/>
                <w:lang w:val="en-US" w:eastAsia="en-US"/>
              </w:rPr>
              <w:t>1.2.</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47" w:right="57"/>
              <w:rPr>
                <w:sz w:val="22"/>
                <w:szCs w:val="22"/>
                <w:lang w:eastAsia="en-US"/>
              </w:rPr>
            </w:pPr>
            <w:r>
              <w:rPr>
                <w:sz w:val="22"/>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55C7" w:rsidRDefault="00B755C7">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55C7" w:rsidRDefault="00B755C7">
            <w:pPr>
              <w:widowControl w:val="0"/>
              <w:jc w:val="center"/>
              <w:rPr>
                <w:sz w:val="22"/>
                <w:szCs w:val="22"/>
              </w:rPr>
            </w:pPr>
          </w:p>
        </w:tc>
      </w:tr>
      <w:tr w:rsidR="00B755C7" w:rsidTr="00322DDF">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68" w:right="68"/>
              <w:rPr>
                <w:sz w:val="22"/>
                <w:szCs w:val="22"/>
                <w:lang w:val="en-US" w:eastAsia="en-US"/>
              </w:rPr>
            </w:pPr>
            <w:r>
              <w:rPr>
                <w:sz w:val="22"/>
                <w:szCs w:val="22"/>
                <w:lang w:val="en-US" w:eastAsia="en-US"/>
              </w:rPr>
              <w:t>1.3.</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47" w:right="57"/>
              <w:rPr>
                <w:sz w:val="22"/>
                <w:szCs w:val="22"/>
                <w:lang w:val="en-US" w:eastAsia="en-US"/>
              </w:rPr>
            </w:pPr>
            <w:r>
              <w:rPr>
                <w:sz w:val="22"/>
                <w:szCs w:val="22"/>
                <w:lang w:val="en-US" w:eastAsia="en-US"/>
              </w:rPr>
              <w:t>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55C7" w:rsidRDefault="00B755C7">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55C7" w:rsidRDefault="00B755C7">
            <w:pPr>
              <w:widowControl w:val="0"/>
              <w:jc w:val="center"/>
              <w:rPr>
                <w:sz w:val="22"/>
                <w:szCs w:val="22"/>
              </w:rPr>
            </w:pPr>
          </w:p>
        </w:tc>
      </w:tr>
      <w:tr w:rsidR="00B755C7" w:rsidTr="00322DDF">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68" w:right="68"/>
              <w:rPr>
                <w:sz w:val="22"/>
                <w:szCs w:val="22"/>
                <w:lang w:val="en-US" w:eastAsia="en-US"/>
              </w:rPr>
            </w:pPr>
            <w:r>
              <w:rPr>
                <w:sz w:val="22"/>
                <w:szCs w:val="22"/>
                <w:lang w:val="en-US" w:eastAsia="en-US"/>
              </w:rPr>
              <w:t>1.4.</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47" w:right="57"/>
              <w:rPr>
                <w:sz w:val="22"/>
                <w:szCs w:val="22"/>
                <w:lang w:val="en-US" w:eastAsia="en-US"/>
              </w:rPr>
            </w:pPr>
            <w:r>
              <w:rPr>
                <w:sz w:val="22"/>
                <w:szCs w:val="22"/>
                <w:lang w:val="en-US" w:eastAsia="en-US"/>
              </w:rPr>
              <w:t>Краткосрочные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55C7" w:rsidRDefault="00B755C7">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55C7" w:rsidRDefault="00B755C7">
            <w:pPr>
              <w:widowControl w:val="0"/>
              <w:jc w:val="center"/>
              <w:rPr>
                <w:sz w:val="22"/>
                <w:szCs w:val="22"/>
              </w:rPr>
            </w:pPr>
          </w:p>
        </w:tc>
      </w:tr>
      <w:tr w:rsidR="00B755C7" w:rsidTr="00322DDF">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68" w:right="68"/>
              <w:rPr>
                <w:sz w:val="22"/>
                <w:szCs w:val="22"/>
                <w:lang w:val="en-US" w:eastAsia="en-US"/>
              </w:rPr>
            </w:pPr>
            <w:r>
              <w:rPr>
                <w:sz w:val="22"/>
                <w:szCs w:val="22"/>
                <w:lang w:val="en-US" w:eastAsia="en-US"/>
              </w:rPr>
              <w:t>1.5.</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47" w:right="57"/>
              <w:rPr>
                <w:sz w:val="22"/>
                <w:szCs w:val="22"/>
                <w:lang w:val="en-US" w:eastAsia="en-US"/>
              </w:rPr>
            </w:pPr>
            <w:r>
              <w:rPr>
                <w:sz w:val="22"/>
                <w:szCs w:val="22"/>
                <w:lang w:val="en-US" w:eastAsia="en-US"/>
              </w:rPr>
              <w:t>Доходы будущих периодов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55C7" w:rsidRDefault="00B755C7">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55C7" w:rsidRDefault="00B755C7">
            <w:pPr>
              <w:widowControl w:val="0"/>
              <w:jc w:val="center"/>
              <w:rPr>
                <w:sz w:val="22"/>
                <w:szCs w:val="22"/>
              </w:rPr>
            </w:pPr>
          </w:p>
        </w:tc>
      </w:tr>
      <w:tr w:rsidR="00B755C7" w:rsidTr="00322DDF">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68" w:right="68"/>
              <w:rPr>
                <w:sz w:val="22"/>
                <w:szCs w:val="22"/>
              </w:rPr>
            </w:pPr>
            <w:r>
              <w:rPr>
                <w:sz w:val="22"/>
                <w:szCs w:val="22"/>
              </w:rPr>
              <w:t>1.6.</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47" w:right="57"/>
              <w:rPr>
                <w:sz w:val="22"/>
                <w:szCs w:val="22"/>
              </w:rPr>
            </w:pPr>
            <w:r>
              <w:rPr>
                <w:sz w:val="22"/>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jc w:val="center"/>
              <w:rPr>
                <w:sz w:val="22"/>
                <w:szCs w:val="22"/>
              </w:rPr>
            </w:pPr>
            <w:r>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55C7" w:rsidRDefault="00B755C7">
            <w:pPr>
              <w:widowControl w:val="0"/>
              <w:jc w:val="center"/>
              <w:rPr>
                <w:sz w:val="22"/>
                <w:szCs w:val="22"/>
              </w:rPr>
            </w:pPr>
          </w:p>
        </w:tc>
      </w:tr>
      <w:tr w:rsidR="00B755C7" w:rsidTr="00322DDF">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68" w:right="68"/>
              <w:rPr>
                <w:sz w:val="22"/>
                <w:szCs w:val="22"/>
              </w:rPr>
            </w:pPr>
            <w:r>
              <w:rPr>
                <w:sz w:val="22"/>
                <w:szCs w:val="22"/>
              </w:rPr>
              <w:t>1.7.</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47" w:right="57"/>
              <w:rPr>
                <w:sz w:val="22"/>
                <w:szCs w:val="22"/>
              </w:rPr>
            </w:pPr>
            <w:r>
              <w:rPr>
                <w:sz w:val="22"/>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jc w:val="center"/>
              <w:rPr>
                <w:sz w:val="22"/>
                <w:szCs w:val="22"/>
              </w:rPr>
            </w:pPr>
            <w:r>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55C7" w:rsidRDefault="00B755C7">
            <w:pPr>
              <w:widowControl w:val="0"/>
              <w:jc w:val="center"/>
              <w:rPr>
                <w:sz w:val="22"/>
                <w:szCs w:val="22"/>
              </w:rPr>
            </w:pPr>
          </w:p>
        </w:tc>
      </w:tr>
      <w:tr w:rsidR="00B755C7" w:rsidTr="00322DDF">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68" w:right="68"/>
              <w:rPr>
                <w:sz w:val="22"/>
                <w:szCs w:val="22"/>
              </w:rPr>
            </w:pPr>
            <w:r>
              <w:rPr>
                <w:sz w:val="22"/>
                <w:szCs w:val="22"/>
              </w:rPr>
              <w:t>1.8.</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47" w:right="57"/>
              <w:rPr>
                <w:sz w:val="22"/>
                <w:szCs w:val="22"/>
              </w:rPr>
            </w:pPr>
            <w:r>
              <w:rPr>
                <w:sz w:val="22"/>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55C7" w:rsidRDefault="00B755C7">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55C7" w:rsidRDefault="00B755C7">
            <w:pPr>
              <w:widowControl w:val="0"/>
              <w:jc w:val="center"/>
              <w:rPr>
                <w:sz w:val="22"/>
                <w:szCs w:val="22"/>
              </w:rPr>
            </w:pPr>
          </w:p>
        </w:tc>
      </w:tr>
      <w:tr w:rsidR="00B755C7" w:rsidTr="00322DDF">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68" w:right="68"/>
              <w:rPr>
                <w:sz w:val="22"/>
                <w:szCs w:val="22"/>
              </w:rPr>
            </w:pPr>
            <w:r>
              <w:rPr>
                <w:sz w:val="22"/>
                <w:szCs w:val="22"/>
              </w:rPr>
              <w:t>1.9.</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47" w:right="57"/>
              <w:rPr>
                <w:sz w:val="22"/>
                <w:szCs w:val="22"/>
              </w:rPr>
            </w:pPr>
            <w:r>
              <w:rPr>
                <w:sz w:val="22"/>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55C7" w:rsidRDefault="00B755C7">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55C7" w:rsidRDefault="00B755C7">
            <w:pPr>
              <w:widowControl w:val="0"/>
              <w:jc w:val="center"/>
              <w:rPr>
                <w:sz w:val="22"/>
                <w:szCs w:val="22"/>
              </w:rPr>
            </w:pPr>
          </w:p>
        </w:tc>
      </w:tr>
      <w:tr w:rsidR="00B755C7" w:rsidTr="00322DDF">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68" w:right="68"/>
              <w:rPr>
                <w:sz w:val="22"/>
                <w:szCs w:val="22"/>
              </w:rPr>
            </w:pPr>
            <w:r>
              <w:rPr>
                <w:sz w:val="22"/>
                <w:szCs w:val="22"/>
              </w:rPr>
              <w:t>1.10.</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47" w:right="57"/>
              <w:rPr>
                <w:sz w:val="22"/>
                <w:szCs w:val="22"/>
              </w:rPr>
            </w:pPr>
            <w:r>
              <w:rPr>
                <w:sz w:val="22"/>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jc w:val="center"/>
              <w:rPr>
                <w:sz w:val="22"/>
                <w:szCs w:val="22"/>
              </w:rPr>
            </w:pPr>
            <w:r>
              <w:rPr>
                <w:sz w:val="22"/>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55C7" w:rsidRDefault="00B755C7">
            <w:pPr>
              <w:widowControl w:val="0"/>
              <w:jc w:val="center"/>
              <w:rPr>
                <w:sz w:val="22"/>
                <w:szCs w:val="22"/>
              </w:rPr>
            </w:pPr>
          </w:p>
        </w:tc>
      </w:tr>
      <w:tr w:rsidR="00B755C7" w:rsidTr="00322DDF">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68" w:right="68"/>
              <w:rPr>
                <w:sz w:val="22"/>
                <w:szCs w:val="22"/>
              </w:rPr>
            </w:pPr>
            <w:r>
              <w:rPr>
                <w:sz w:val="22"/>
                <w:szCs w:val="22"/>
              </w:rPr>
              <w:t>1.11.</w:t>
            </w:r>
          </w:p>
        </w:tc>
        <w:tc>
          <w:tcPr>
            <w:tcW w:w="298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47" w:right="57"/>
              <w:rPr>
                <w:sz w:val="22"/>
                <w:szCs w:val="22"/>
              </w:rPr>
            </w:pPr>
            <w:r>
              <w:rPr>
                <w:sz w:val="22"/>
                <w:szCs w:val="22"/>
              </w:rPr>
              <w:t>Внеоборотные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B755C7" w:rsidRDefault="00B755C7">
            <w:pPr>
              <w:widowControl w:val="0"/>
              <w:jc w:val="center"/>
              <w:rPr>
                <w:sz w:val="22"/>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B755C7" w:rsidRDefault="00B755C7">
            <w:pPr>
              <w:widowControl w:val="0"/>
              <w:jc w:val="center"/>
              <w:rPr>
                <w:sz w:val="22"/>
                <w:szCs w:val="22"/>
              </w:rPr>
            </w:pPr>
          </w:p>
        </w:tc>
      </w:tr>
      <w:tr w:rsidR="00B755C7" w:rsidTr="00322DDF">
        <w:trPr>
          <w:trHeight w:hRule="exact" w:val="454"/>
        </w:trPr>
        <w:tc>
          <w:tcPr>
            <w:tcW w:w="37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68" w:right="68"/>
              <w:rPr>
                <w:sz w:val="22"/>
                <w:szCs w:val="22"/>
                <w:lang w:val="en-US" w:eastAsia="en-US"/>
              </w:rPr>
            </w:pPr>
            <w:r>
              <w:rPr>
                <w:sz w:val="22"/>
                <w:szCs w:val="22"/>
                <w:lang w:val="en-US" w:eastAsia="en-US"/>
              </w:rPr>
              <w:lastRenderedPageBreak/>
              <w:t>2.</w:t>
            </w:r>
          </w:p>
        </w:tc>
        <w:tc>
          <w:tcPr>
            <w:tcW w:w="463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B755C7" w:rsidRDefault="00B755C7">
            <w:pPr>
              <w:widowControl w:val="0"/>
              <w:ind w:left="165" w:right="165"/>
              <w:rPr>
                <w:i/>
                <w:sz w:val="22"/>
                <w:szCs w:val="22"/>
              </w:rPr>
            </w:pPr>
            <w:r>
              <w:rPr>
                <w:i/>
                <w:sz w:val="22"/>
                <w:szCs w:val="22"/>
              </w:rPr>
              <w:t>и т.д. за каждый требуемый период, определенный в 3 года.</w:t>
            </w:r>
          </w:p>
        </w:tc>
      </w:tr>
    </w:tbl>
    <w:p w:rsidR="00B755C7" w:rsidRDefault="00B755C7" w:rsidP="00401FF3">
      <w:pPr>
        <w:shd w:val="clear" w:color="auto" w:fill="FFFFFF"/>
        <w:tabs>
          <w:tab w:val="left" w:pos="3562"/>
          <w:tab w:val="left" w:leader="underscore" w:pos="5774"/>
          <w:tab w:val="left" w:leader="underscore" w:pos="8218"/>
        </w:tabs>
        <w:ind w:right="-292"/>
        <w:rPr>
          <w:i/>
          <w:sz w:val="22"/>
          <w:szCs w:val="22"/>
        </w:rPr>
      </w:pPr>
      <w:r>
        <w:rPr>
          <w:i/>
          <w:sz w:val="22"/>
          <w:szCs w:val="22"/>
        </w:rPr>
        <w:t>Приложения:</w:t>
      </w:r>
    </w:p>
    <w:p w:rsidR="00B755C7" w:rsidRDefault="00B755C7" w:rsidP="00401FF3">
      <w:pPr>
        <w:tabs>
          <w:tab w:val="left" w:pos="0"/>
        </w:tabs>
        <w:jc w:val="both"/>
        <w:rPr>
          <w:sz w:val="22"/>
          <w:szCs w:val="22"/>
        </w:rPr>
      </w:pPr>
      <w:r>
        <w:rPr>
          <w:sz w:val="22"/>
          <w:szCs w:val="22"/>
        </w:rPr>
        <w:t>1. Копии  бухгалтерских балансов  за 2 (два) последних отчетных года с отметкой налогового органа о приеме либо с приложением документов, подтверждающих сдачу балансов в налоговый орган, и копия бухгалтерского баланса за последний отчетный период, в котором проводится закупка, на ___ листах, в  1 экз.;</w:t>
      </w:r>
    </w:p>
    <w:p w:rsidR="00B755C7" w:rsidRDefault="00B755C7" w:rsidP="00401FF3">
      <w:pPr>
        <w:tabs>
          <w:tab w:val="left" w:pos="0"/>
        </w:tabs>
        <w:jc w:val="both"/>
        <w:rPr>
          <w:sz w:val="22"/>
          <w:szCs w:val="22"/>
        </w:rPr>
      </w:pPr>
      <w:r>
        <w:rPr>
          <w:sz w:val="22"/>
          <w:szCs w:val="22"/>
        </w:rPr>
        <w:t>2. Копии  отчетов о прибылях и убытках   за 2 (два) последних отчетных года с отметкой налогового органа о приеме либо с приложением документов, подтверждающих сдачу отчетов в налоговый орган, и копия отчета о прибылях и убытках за последний отчетный период, в котором проводится закупка, на ___ листах, в  1 экз.;</w:t>
      </w:r>
    </w:p>
    <w:p w:rsidR="00B755C7" w:rsidRDefault="00B755C7" w:rsidP="00401FF3">
      <w:pPr>
        <w:rPr>
          <w:sz w:val="22"/>
          <w:szCs w:val="22"/>
        </w:rPr>
      </w:pPr>
      <w:r>
        <w:rPr>
          <w:sz w:val="22"/>
          <w:szCs w:val="22"/>
        </w:rPr>
        <w:t>И т.д. в соответствии с требованиями с п. 1.4.2.6 Документации по предоставлению документов, являющиеся неотъемлемыми приложениями данной формы.</w:t>
      </w:r>
    </w:p>
    <w:p w:rsidR="00B755C7" w:rsidRDefault="00B755C7" w:rsidP="00322DDF">
      <w:pPr>
        <w:shd w:val="clear" w:color="auto" w:fill="FFFFFF"/>
        <w:tabs>
          <w:tab w:val="left" w:pos="3562"/>
          <w:tab w:val="left" w:leader="underscore" w:pos="5774"/>
          <w:tab w:val="left" w:leader="underscore" w:pos="8218"/>
        </w:tabs>
        <w:rPr>
          <w:sz w:val="22"/>
          <w:szCs w:val="22"/>
        </w:rPr>
      </w:pP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Подпись</w:t>
      </w:r>
      <w:r>
        <w:rPr>
          <w:sz w:val="22"/>
          <w:szCs w:val="22"/>
        </w:rPr>
        <w:tab/>
      </w:r>
      <w:r>
        <w:rPr>
          <w:sz w:val="22"/>
          <w:szCs w:val="22"/>
        </w:rPr>
        <w:tab/>
        <w:t>/_______________(</w:t>
      </w:r>
      <w:r>
        <w:rPr>
          <w:i/>
          <w:sz w:val="22"/>
          <w:szCs w:val="22"/>
        </w:rPr>
        <w:t>ФИО, должность</w:t>
      </w:r>
      <w:r>
        <w:rPr>
          <w:sz w:val="22"/>
          <w:szCs w:val="22"/>
        </w:rPr>
        <w:t>)</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м.п.</w:t>
      </w:r>
    </w:p>
    <w:p w:rsidR="00B755C7" w:rsidRDefault="00B755C7"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B755C7" w:rsidRDefault="00B755C7" w:rsidP="00322DDF">
      <w:pPr>
        <w:pStyle w:val="-30"/>
        <w:numPr>
          <w:ilvl w:val="0"/>
          <w:numId w:val="0"/>
        </w:numPr>
        <w:spacing w:before="0" w:after="0" w:line="240" w:lineRule="auto"/>
        <w:rPr>
          <w:sz w:val="22"/>
          <w:szCs w:val="22"/>
        </w:rPr>
      </w:pPr>
      <w:bookmarkStart w:id="61" w:name="_Toc426104622"/>
      <w:r>
        <w:rPr>
          <w:sz w:val="22"/>
          <w:szCs w:val="22"/>
        </w:rPr>
        <w:t>6.11.2. Инструкция по подготовке формы</w:t>
      </w:r>
      <w:bookmarkEnd w:id="61"/>
    </w:p>
    <w:p w:rsidR="00B755C7" w:rsidRDefault="00B755C7" w:rsidP="00322DDF">
      <w:pPr>
        <w:jc w:val="both"/>
        <w:rPr>
          <w:rFonts w:eastAsia="Courier New"/>
          <w:sz w:val="22"/>
          <w:szCs w:val="22"/>
        </w:rPr>
      </w:pPr>
      <w:r w:rsidRPr="003F336A">
        <w:rPr>
          <w:b/>
          <w:sz w:val="22"/>
        </w:rPr>
        <w:t>6.</w:t>
      </w:r>
      <w:r>
        <w:rPr>
          <w:b/>
          <w:sz w:val="22"/>
          <w:szCs w:val="22"/>
        </w:rPr>
        <w:t>11.2.1.С</w:t>
      </w:r>
      <w:r>
        <w:rPr>
          <w:sz w:val="22"/>
          <w:szCs w:val="22"/>
        </w:rPr>
        <w:t xml:space="preserve">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B755C7" w:rsidRDefault="00B755C7" w:rsidP="00322DDF">
      <w:pPr>
        <w:tabs>
          <w:tab w:val="left" w:pos="1080"/>
        </w:tabs>
        <w:jc w:val="both"/>
        <w:rPr>
          <w:sz w:val="22"/>
          <w:szCs w:val="22"/>
        </w:rPr>
      </w:pPr>
      <w:r>
        <w:rPr>
          <w:b/>
          <w:sz w:val="22"/>
          <w:szCs w:val="22"/>
        </w:rPr>
        <w:t>6.11.2.2.</w:t>
      </w:r>
      <w:r>
        <w:rPr>
          <w:sz w:val="22"/>
          <w:szCs w:val="22"/>
        </w:rPr>
        <w:t>В качестве неотъемлемого приложения к данной форме Участнику необходимо предоставить в обязательном порядке документы определенные п. 1.4.2.6 Документации о Запросе предложений</w:t>
      </w:r>
    </w:p>
    <w:p w:rsidR="00B755C7" w:rsidRPr="00074B61" w:rsidRDefault="00B755C7" w:rsidP="00E339C0">
      <w:pPr>
        <w:tabs>
          <w:tab w:val="left" w:pos="1080"/>
        </w:tabs>
        <w:jc w:val="both"/>
        <w:rPr>
          <w:color w:val="000000"/>
          <w:sz w:val="22"/>
          <w:szCs w:val="22"/>
        </w:rPr>
      </w:pPr>
      <w:r w:rsidRPr="00074B61">
        <w:rPr>
          <w:b/>
          <w:color w:val="000000"/>
          <w:sz w:val="22"/>
          <w:szCs w:val="22"/>
        </w:rPr>
        <w:t xml:space="preserve">6.11.2.3. </w:t>
      </w:r>
      <w:r w:rsidRPr="00074B61">
        <w:rPr>
          <w:color w:val="000000"/>
          <w:sz w:val="22"/>
          <w:szCs w:val="22"/>
        </w:rPr>
        <w:t>Форма должна быть скреплена печатью и подписью руководителя Участника либо Уполномоченного лица.</w:t>
      </w:r>
    </w:p>
    <w:p w:rsidR="00B755C7" w:rsidRDefault="00B755C7" w:rsidP="00322DDF">
      <w:pPr>
        <w:rPr>
          <w:sz w:val="22"/>
          <w:szCs w:val="22"/>
        </w:rPr>
      </w:pPr>
    </w:p>
    <w:p w:rsidR="00B755C7" w:rsidRDefault="00B755C7" w:rsidP="00322DDF">
      <w:pPr>
        <w:rPr>
          <w:sz w:val="22"/>
          <w:szCs w:val="22"/>
        </w:rPr>
      </w:pPr>
    </w:p>
    <w:p w:rsidR="00B755C7" w:rsidRDefault="00B755C7" w:rsidP="00322DDF">
      <w:pPr>
        <w:rPr>
          <w:sz w:val="22"/>
          <w:szCs w:val="22"/>
        </w:rPr>
      </w:pPr>
    </w:p>
    <w:p w:rsidR="00B755C7" w:rsidRDefault="00B755C7" w:rsidP="00322DDF">
      <w:pPr>
        <w:pStyle w:val="20"/>
        <w:tabs>
          <w:tab w:val="clear" w:pos="1134"/>
        </w:tabs>
        <w:spacing w:before="0" w:after="0"/>
        <w:ind w:left="0"/>
        <w:rPr>
          <w:sz w:val="22"/>
          <w:szCs w:val="22"/>
        </w:rPr>
      </w:pPr>
      <w:r>
        <w:rPr>
          <w:sz w:val="22"/>
          <w:szCs w:val="22"/>
        </w:rPr>
        <w:br w:type="page"/>
      </w:r>
      <w:bookmarkStart w:id="62" w:name="_Toc426104623"/>
      <w:r>
        <w:rPr>
          <w:sz w:val="22"/>
          <w:szCs w:val="22"/>
        </w:rPr>
        <w:lastRenderedPageBreak/>
        <w:t>6.12. Сведения  о цепочке собственников, включая бенефициаров (в том числе, конечных), с приложением необходимых документов</w:t>
      </w:r>
      <w:bookmarkEnd w:id="62"/>
    </w:p>
    <w:p w:rsidR="00B755C7" w:rsidRDefault="00B755C7" w:rsidP="00322DDF">
      <w:pPr>
        <w:pStyle w:val="-30"/>
        <w:numPr>
          <w:ilvl w:val="0"/>
          <w:numId w:val="0"/>
        </w:numPr>
        <w:spacing w:before="0" w:after="0" w:line="240" w:lineRule="auto"/>
        <w:jc w:val="left"/>
        <w:rPr>
          <w:sz w:val="22"/>
          <w:szCs w:val="22"/>
        </w:rPr>
      </w:pPr>
      <w:bookmarkStart w:id="63" w:name="_Toc426104624"/>
      <w:r>
        <w:rPr>
          <w:sz w:val="22"/>
          <w:szCs w:val="22"/>
        </w:rPr>
        <w:t>6.12.1. Форма справки о цепочке собственников, включая бенефициаров Участника  (Форма 12)</w:t>
      </w:r>
      <w:bookmarkEnd w:id="63"/>
    </w:p>
    <w:tbl>
      <w:tblPr>
        <w:tblW w:w="144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134"/>
        <w:gridCol w:w="567"/>
        <w:gridCol w:w="701"/>
        <w:gridCol w:w="8"/>
        <w:gridCol w:w="705"/>
        <w:gridCol w:w="1278"/>
        <w:gridCol w:w="1135"/>
        <w:gridCol w:w="1276"/>
        <w:gridCol w:w="1276"/>
        <w:gridCol w:w="1420"/>
      </w:tblGrid>
      <w:tr w:rsidR="00B755C7" w:rsidTr="00322DDF">
        <w:trPr>
          <w:trHeight w:val="450"/>
        </w:trPr>
        <w:tc>
          <w:tcPr>
            <w:tcW w:w="14462" w:type="dxa"/>
            <w:gridSpan w:val="17"/>
            <w:tcBorders>
              <w:top w:val="nil"/>
              <w:left w:val="nil"/>
              <w:bottom w:val="nil"/>
              <w:right w:val="nil"/>
            </w:tcBorders>
            <w:noWrap/>
            <w:vAlign w:val="bottom"/>
          </w:tcPr>
          <w:p w:rsidR="00B755C7" w:rsidRDefault="00B755C7">
            <w:pPr>
              <w:pBdr>
                <w:top w:val="single" w:sz="4" w:space="1" w:color="auto"/>
              </w:pBdr>
              <w:shd w:val="clear" w:color="auto" w:fill="E0E0E0"/>
              <w:ind w:right="21"/>
              <w:jc w:val="center"/>
              <w:rPr>
                <w:b/>
                <w:spacing w:val="36"/>
                <w:sz w:val="22"/>
                <w:szCs w:val="22"/>
              </w:rPr>
            </w:pPr>
            <w:r>
              <w:rPr>
                <w:b/>
                <w:spacing w:val="36"/>
                <w:sz w:val="22"/>
                <w:szCs w:val="22"/>
              </w:rPr>
              <w:t>начало формы</w:t>
            </w:r>
          </w:p>
          <w:p w:rsidR="00B755C7" w:rsidRDefault="00B755C7">
            <w:pPr>
              <w:rPr>
                <w:b/>
                <w:bCs/>
                <w:sz w:val="22"/>
                <w:szCs w:val="22"/>
              </w:rPr>
            </w:pPr>
          </w:p>
          <w:p w:rsidR="00B755C7" w:rsidRDefault="00B755C7">
            <w:pPr>
              <w:jc w:val="center"/>
              <w:rPr>
                <w:b/>
                <w:bCs/>
                <w:sz w:val="22"/>
                <w:szCs w:val="22"/>
              </w:rPr>
            </w:pPr>
            <w:r>
              <w:rPr>
                <w:b/>
                <w:bCs/>
                <w:sz w:val="22"/>
                <w:szCs w:val="22"/>
              </w:rPr>
              <w:t xml:space="preserve">СВЕДЕНИЯ О ЦЕПОЧКЕ СОБСТВЕННИКОВ, </w:t>
            </w:r>
          </w:p>
          <w:p w:rsidR="00B755C7" w:rsidRDefault="00B755C7">
            <w:pPr>
              <w:jc w:val="center"/>
              <w:rPr>
                <w:b/>
                <w:bCs/>
                <w:sz w:val="22"/>
                <w:szCs w:val="22"/>
              </w:rPr>
            </w:pPr>
            <w:r>
              <w:rPr>
                <w:b/>
                <w:bCs/>
                <w:sz w:val="22"/>
                <w:szCs w:val="22"/>
              </w:rPr>
              <w:t xml:space="preserve">ВКЛЮЧАЯ БЕНЕФИЦИАРОВ (В ТОМ ЧИСЛЕ КОНЕЧНЫХ) </w:t>
            </w:r>
          </w:p>
          <w:p w:rsidR="00B755C7" w:rsidRDefault="00B755C7">
            <w:pPr>
              <w:jc w:val="center"/>
              <w:rPr>
                <w:b/>
                <w:bCs/>
                <w:sz w:val="22"/>
                <w:szCs w:val="22"/>
              </w:rPr>
            </w:pPr>
          </w:p>
        </w:tc>
      </w:tr>
      <w:tr w:rsidR="00B755C7" w:rsidTr="00322DDF">
        <w:trPr>
          <w:trHeight w:val="250"/>
        </w:trPr>
        <w:tc>
          <w:tcPr>
            <w:tcW w:w="14462" w:type="dxa"/>
            <w:gridSpan w:val="17"/>
            <w:tcBorders>
              <w:top w:val="nil"/>
              <w:left w:val="nil"/>
              <w:bottom w:val="single" w:sz="4" w:space="0" w:color="auto"/>
              <w:right w:val="nil"/>
            </w:tcBorders>
            <w:noWrap/>
            <w:vAlign w:val="bottom"/>
          </w:tcPr>
          <w:p w:rsidR="00B755C7" w:rsidRDefault="00B755C7">
            <w:pPr>
              <w:rPr>
                <w:sz w:val="22"/>
                <w:szCs w:val="22"/>
              </w:rPr>
            </w:pPr>
            <w:r>
              <w:rPr>
                <w:sz w:val="22"/>
                <w:szCs w:val="22"/>
              </w:rPr>
              <w:t>Наименование Участника___________________________________________________________________________________________________________</w:t>
            </w:r>
          </w:p>
          <w:p w:rsidR="00B755C7" w:rsidRDefault="00B755C7">
            <w:pPr>
              <w:jc w:val="center"/>
              <w:rPr>
                <w:b/>
                <w:bCs/>
                <w:sz w:val="22"/>
                <w:szCs w:val="22"/>
              </w:rPr>
            </w:pPr>
          </w:p>
        </w:tc>
      </w:tr>
      <w:tr w:rsidR="00B755C7" w:rsidTr="00322DDF">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B755C7" w:rsidRDefault="00B755C7">
            <w:pPr>
              <w:ind w:firstLine="34"/>
              <w:jc w:val="center"/>
              <w:rPr>
                <w:sz w:val="22"/>
                <w:szCs w:val="22"/>
              </w:rPr>
            </w:pPr>
            <w:r>
              <w:rPr>
                <w:sz w:val="22"/>
                <w:szCs w:val="22"/>
              </w:rPr>
              <w:t>№ п/п</w:t>
            </w:r>
          </w:p>
        </w:tc>
        <w:tc>
          <w:tcPr>
            <w:tcW w:w="5532" w:type="dxa"/>
            <w:gridSpan w:val="7"/>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rPr>
            </w:pPr>
            <w:r>
              <w:rPr>
                <w:sz w:val="22"/>
                <w:szCs w:val="22"/>
              </w:rPr>
              <w:t>Наименование Участника (ИНН, вид деятельности)</w:t>
            </w:r>
          </w:p>
        </w:tc>
        <w:tc>
          <w:tcPr>
            <w:tcW w:w="6946" w:type="dxa"/>
            <w:gridSpan w:val="8"/>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rPr>
            </w:pPr>
            <w:r>
              <w:rPr>
                <w:sz w:val="22"/>
                <w:szCs w:val="22"/>
              </w:rPr>
              <w:t>Информация о цепочке собственников Участника, включая бенефициаров (в том числе, конечных)</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rPr>
            </w:pPr>
            <w:r>
              <w:rPr>
                <w:sz w:val="22"/>
                <w:szCs w:val="22"/>
              </w:rPr>
              <w:t>Информация о подтверждающих документах (наименование, реквизиты и т.д.)</w:t>
            </w:r>
          </w:p>
        </w:tc>
      </w:tr>
      <w:tr w:rsidR="00B755C7" w:rsidTr="00322DDF">
        <w:trPr>
          <w:trHeight w:val="1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55C7" w:rsidRDefault="00B755C7">
            <w:pPr>
              <w:rPr>
                <w:sz w:val="22"/>
                <w:szCs w:val="22"/>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B755C7" w:rsidRDefault="00B755C7">
            <w:pPr>
              <w:ind w:firstLine="19"/>
              <w:jc w:val="center"/>
              <w:rPr>
                <w:sz w:val="22"/>
                <w:szCs w:val="22"/>
              </w:rPr>
            </w:pPr>
            <w:r>
              <w:rPr>
                <w:sz w:val="22"/>
                <w:szCs w:val="22"/>
              </w:rPr>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B755C7" w:rsidRDefault="00B755C7">
            <w:pPr>
              <w:ind w:firstLine="19"/>
              <w:jc w:val="center"/>
              <w:rPr>
                <w:sz w:val="22"/>
                <w:szCs w:val="22"/>
              </w:rPr>
            </w:pPr>
            <w:r>
              <w:rPr>
                <w:sz w:val="22"/>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rPr>
            </w:pPr>
            <w:r>
              <w:rPr>
                <w:sz w:val="22"/>
                <w:szCs w:val="22"/>
              </w:rPr>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rPr>
            </w:pPr>
            <w:r>
              <w:rPr>
                <w:sz w:val="22"/>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rPr>
            </w:pPr>
            <w:r>
              <w:rPr>
                <w:sz w:val="22"/>
                <w:szCs w:val="22"/>
              </w:rPr>
              <w:t>ФИО руководителя</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B755C7" w:rsidRDefault="00B755C7">
            <w:pPr>
              <w:ind w:firstLine="34"/>
              <w:jc w:val="center"/>
              <w:rPr>
                <w:sz w:val="22"/>
                <w:szCs w:val="22"/>
              </w:rPr>
            </w:pPr>
            <w:r>
              <w:rPr>
                <w:sz w:val="22"/>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B755C7" w:rsidRDefault="00B755C7">
            <w:pPr>
              <w:ind w:firstLine="34"/>
              <w:rPr>
                <w:sz w:val="22"/>
                <w:szCs w:val="22"/>
              </w:rPr>
            </w:pPr>
            <w:r>
              <w:rPr>
                <w:sz w:val="22"/>
                <w:szCs w:val="22"/>
              </w:rPr>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rPr>
            </w:pPr>
            <w:r>
              <w:rPr>
                <w:sz w:val="22"/>
                <w:szCs w:val="22"/>
              </w:rPr>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rPr>
            </w:pPr>
            <w:r>
              <w:rPr>
                <w:sz w:val="22"/>
                <w:szCs w:val="22"/>
              </w:rPr>
              <w:t>ОГРН</w:t>
            </w:r>
          </w:p>
        </w:tc>
        <w:tc>
          <w:tcPr>
            <w:tcW w:w="1278" w:type="dxa"/>
            <w:tcBorders>
              <w:top w:val="single" w:sz="4" w:space="0" w:color="auto"/>
              <w:left w:val="single" w:sz="4" w:space="0" w:color="auto"/>
              <w:bottom w:val="single" w:sz="4" w:space="0" w:color="auto"/>
              <w:right w:val="single" w:sz="4" w:space="0" w:color="auto"/>
            </w:tcBorders>
            <w:vAlign w:val="center"/>
            <w:hideMark/>
          </w:tcPr>
          <w:p w:rsidR="00B755C7" w:rsidRDefault="00B755C7">
            <w:pPr>
              <w:ind w:firstLine="34"/>
              <w:jc w:val="center"/>
              <w:rPr>
                <w:sz w:val="22"/>
                <w:szCs w:val="22"/>
              </w:rPr>
            </w:pPr>
            <w:r>
              <w:rPr>
                <w:sz w:val="22"/>
                <w:szCs w:val="22"/>
              </w:rPr>
              <w:t>Наименование / ФИО</w:t>
            </w:r>
          </w:p>
          <w:p w:rsidR="00B755C7" w:rsidRDefault="00B755C7">
            <w:pPr>
              <w:ind w:firstLine="34"/>
              <w:jc w:val="center"/>
              <w:rPr>
                <w:sz w:val="22"/>
                <w:szCs w:val="22"/>
              </w:rPr>
            </w:pPr>
            <w:r>
              <w:rPr>
                <w:sz w:val="22"/>
                <w:szCs w:val="22"/>
              </w:rPr>
              <w:t>Доля участия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B755C7" w:rsidRDefault="00B755C7">
            <w:pPr>
              <w:ind w:firstLine="34"/>
              <w:jc w:val="center"/>
              <w:rPr>
                <w:sz w:val="22"/>
                <w:szCs w:val="22"/>
              </w:rPr>
            </w:pPr>
            <w:r>
              <w:rPr>
                <w:sz w:val="22"/>
                <w:szCs w:val="22"/>
              </w:rPr>
              <w:t>Адрес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rPr>
            </w:pPr>
            <w:r>
              <w:rPr>
                <w:sz w:val="22"/>
                <w:szCs w:val="22"/>
              </w:rPr>
              <w:t>Серия и номер документа, удостоверяющего личность (для физического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55C7" w:rsidRDefault="00B755C7">
            <w:pPr>
              <w:jc w:val="center"/>
              <w:rPr>
                <w:sz w:val="22"/>
                <w:szCs w:val="22"/>
              </w:rPr>
            </w:pPr>
            <w:r>
              <w:rPr>
                <w:sz w:val="22"/>
                <w:szCs w:val="22"/>
              </w:rPr>
              <w:t>Руководитель / Участник / акционер / бенефициар</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755C7" w:rsidRDefault="00B755C7">
            <w:pPr>
              <w:rPr>
                <w:sz w:val="22"/>
                <w:szCs w:val="22"/>
              </w:rPr>
            </w:pPr>
          </w:p>
        </w:tc>
      </w:tr>
      <w:tr w:rsidR="00B755C7"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hideMark/>
          </w:tcPr>
          <w:p w:rsidR="00B755C7" w:rsidRDefault="00B755C7">
            <w:pPr>
              <w:rPr>
                <w:iCs/>
                <w:sz w:val="22"/>
                <w:szCs w:val="22"/>
              </w:rPr>
            </w:pPr>
            <w:r>
              <w:rPr>
                <w:iCs/>
                <w:sz w:val="22"/>
                <w:szCs w:val="22"/>
              </w:rPr>
              <w:t> </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B755C7" w:rsidRDefault="00B755C7">
            <w:pPr>
              <w:rPr>
                <w:iCs/>
                <w:sz w:val="22"/>
                <w:szCs w:val="22"/>
              </w:rPr>
            </w:pPr>
            <w:r>
              <w:rPr>
                <w:iCs/>
                <w:sz w:val="22"/>
                <w:szCs w:val="22"/>
              </w:rPr>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B755C7" w:rsidRDefault="00B755C7">
            <w:pPr>
              <w:rPr>
                <w:iCs/>
                <w:sz w:val="22"/>
                <w:szCs w:val="22"/>
              </w:rPr>
            </w:pPr>
            <w:r>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B755C7" w:rsidRDefault="00B755C7">
            <w:pPr>
              <w:rPr>
                <w:iCs/>
                <w:sz w:val="22"/>
                <w:szCs w:val="22"/>
              </w:rPr>
            </w:pPr>
            <w:r>
              <w:rPr>
                <w:iCs/>
                <w:sz w:val="22"/>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B755C7" w:rsidRDefault="00B755C7">
            <w:pPr>
              <w:rPr>
                <w:iCs/>
                <w:sz w:val="22"/>
                <w:szCs w:val="22"/>
              </w:rPr>
            </w:pPr>
            <w:r>
              <w:rPr>
                <w:iCs/>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B755C7" w:rsidRDefault="00B755C7">
            <w:pPr>
              <w:rPr>
                <w:iCs/>
                <w:sz w:val="22"/>
                <w:szCs w:val="22"/>
              </w:rPr>
            </w:pPr>
            <w:r>
              <w:rPr>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B755C7" w:rsidRDefault="00B755C7">
            <w:pPr>
              <w:rPr>
                <w:iCs/>
                <w:sz w:val="22"/>
                <w:szCs w:val="22"/>
              </w:rPr>
            </w:pPr>
            <w:r>
              <w:rPr>
                <w:iCs/>
                <w:sz w:val="22"/>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B755C7" w:rsidRDefault="00B755C7">
            <w:pPr>
              <w:rPr>
                <w:iCs/>
                <w:sz w:val="22"/>
                <w:szCs w:val="22"/>
              </w:rPr>
            </w:pPr>
            <w:r>
              <w:rPr>
                <w:iCs/>
                <w:sz w:val="22"/>
                <w:szCs w:val="22"/>
              </w:rPr>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B755C7" w:rsidRDefault="00B755C7">
            <w:pPr>
              <w:rPr>
                <w:iCs/>
                <w:sz w:val="22"/>
                <w:szCs w:val="22"/>
              </w:rPr>
            </w:pPr>
            <w:r>
              <w:rPr>
                <w:iCs/>
                <w:sz w:val="22"/>
                <w:szCs w:val="22"/>
              </w:rPr>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B755C7" w:rsidRDefault="00B755C7">
            <w:pPr>
              <w:rPr>
                <w:iCs/>
                <w:sz w:val="22"/>
                <w:szCs w:val="22"/>
              </w:rPr>
            </w:pPr>
            <w:r>
              <w:rPr>
                <w:iCs/>
                <w:sz w:val="22"/>
                <w:szCs w:val="22"/>
              </w:rPr>
              <w:t> </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B755C7" w:rsidRDefault="00B755C7">
            <w:pPr>
              <w:rPr>
                <w:iCs/>
                <w:sz w:val="22"/>
                <w:szCs w:val="22"/>
              </w:rPr>
            </w:pPr>
            <w:r>
              <w:rPr>
                <w:iCs/>
                <w:sz w:val="22"/>
                <w:szCs w:val="22"/>
              </w:rPr>
              <w:t>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B755C7" w:rsidRDefault="00B755C7">
            <w:pPr>
              <w:rPr>
                <w:iCs/>
                <w:sz w:val="22"/>
                <w:szCs w:val="22"/>
              </w:rPr>
            </w:pPr>
            <w:r>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755C7" w:rsidRDefault="00B755C7">
            <w:pPr>
              <w:rPr>
                <w:iCs/>
                <w:sz w:val="22"/>
                <w:szCs w:val="22"/>
              </w:rPr>
            </w:pPr>
            <w:r>
              <w:rPr>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755C7" w:rsidRDefault="00B755C7">
            <w:pPr>
              <w:rPr>
                <w:iCs/>
                <w:sz w:val="22"/>
                <w:szCs w:val="22"/>
              </w:rPr>
            </w:pPr>
            <w:r>
              <w:rPr>
                <w:iCs/>
                <w:sz w:val="22"/>
                <w:szCs w:val="22"/>
              </w:rPr>
              <w:t> </w:t>
            </w:r>
          </w:p>
        </w:tc>
        <w:tc>
          <w:tcPr>
            <w:tcW w:w="1420" w:type="dxa"/>
            <w:tcBorders>
              <w:top w:val="single" w:sz="4" w:space="0" w:color="auto"/>
              <w:left w:val="single" w:sz="4" w:space="0" w:color="auto"/>
              <w:bottom w:val="single" w:sz="4" w:space="0" w:color="auto"/>
              <w:right w:val="single" w:sz="4" w:space="0" w:color="auto"/>
            </w:tcBorders>
            <w:vAlign w:val="bottom"/>
            <w:hideMark/>
          </w:tcPr>
          <w:p w:rsidR="00B755C7" w:rsidRDefault="00B755C7">
            <w:pPr>
              <w:rPr>
                <w:iCs/>
                <w:sz w:val="22"/>
                <w:szCs w:val="22"/>
              </w:rPr>
            </w:pPr>
            <w:r>
              <w:rPr>
                <w:iCs/>
                <w:sz w:val="22"/>
                <w:szCs w:val="22"/>
              </w:rPr>
              <w:t> </w:t>
            </w:r>
          </w:p>
        </w:tc>
      </w:tr>
      <w:tr w:rsidR="00B755C7" w:rsidTr="00322DDF">
        <w:trPr>
          <w:trHeight w:val="102"/>
        </w:trPr>
        <w:tc>
          <w:tcPr>
            <w:tcW w:w="564" w:type="dxa"/>
            <w:tcBorders>
              <w:top w:val="single" w:sz="4" w:space="0" w:color="auto"/>
              <w:left w:val="single" w:sz="4" w:space="0" w:color="auto"/>
              <w:bottom w:val="single" w:sz="4" w:space="0" w:color="auto"/>
              <w:right w:val="single" w:sz="4" w:space="0" w:color="auto"/>
            </w:tcBorders>
            <w:noWrap/>
            <w:vAlign w:val="bottom"/>
          </w:tcPr>
          <w:p w:rsidR="00B755C7" w:rsidRDefault="00B755C7">
            <w:pPr>
              <w:rPr>
                <w:iCs/>
                <w:sz w:val="22"/>
                <w:szCs w:val="22"/>
              </w:rPr>
            </w:pPr>
          </w:p>
        </w:tc>
        <w:tc>
          <w:tcPr>
            <w:tcW w:w="691" w:type="dxa"/>
            <w:tcBorders>
              <w:top w:val="single" w:sz="4" w:space="0" w:color="auto"/>
              <w:left w:val="single" w:sz="4" w:space="0" w:color="auto"/>
              <w:bottom w:val="single" w:sz="4" w:space="0" w:color="auto"/>
              <w:right w:val="single" w:sz="4" w:space="0" w:color="auto"/>
            </w:tcBorders>
            <w:noWrap/>
            <w:vAlign w:val="bottom"/>
          </w:tcPr>
          <w:p w:rsidR="00B755C7" w:rsidRDefault="00B755C7">
            <w:pPr>
              <w:rPr>
                <w:iCs/>
                <w:sz w:val="22"/>
                <w:szCs w:val="22"/>
              </w:rPr>
            </w:pPr>
          </w:p>
        </w:tc>
        <w:tc>
          <w:tcPr>
            <w:tcW w:w="731" w:type="dxa"/>
            <w:tcBorders>
              <w:top w:val="single" w:sz="4" w:space="0" w:color="auto"/>
              <w:left w:val="single" w:sz="4" w:space="0" w:color="auto"/>
              <w:bottom w:val="single" w:sz="4" w:space="0" w:color="auto"/>
              <w:right w:val="single" w:sz="4" w:space="0" w:color="auto"/>
            </w:tcBorders>
            <w:noWrap/>
            <w:vAlign w:val="bottom"/>
          </w:tcPr>
          <w:p w:rsidR="00B755C7" w:rsidRDefault="00B755C7">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755C7" w:rsidRDefault="00B755C7">
            <w:pPr>
              <w:rPr>
                <w:iCs/>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B755C7" w:rsidRDefault="00B755C7">
            <w:pPr>
              <w:rPr>
                <w:iCs/>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B755C7" w:rsidRDefault="00B755C7">
            <w:pPr>
              <w:rPr>
                <w:iCs/>
                <w:sz w:val="22"/>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B755C7" w:rsidRDefault="00B755C7">
            <w:pPr>
              <w:rPr>
                <w:iCs/>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B755C7" w:rsidRDefault="00B755C7">
            <w:pPr>
              <w:rPr>
                <w:iCs/>
                <w:sz w:val="22"/>
                <w:szCs w:val="22"/>
              </w:rPr>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B755C7" w:rsidRDefault="00B755C7">
            <w:pPr>
              <w:rPr>
                <w:iCs/>
                <w:sz w:val="22"/>
                <w:szCs w:val="22"/>
              </w:rPr>
            </w:pPr>
          </w:p>
        </w:tc>
        <w:tc>
          <w:tcPr>
            <w:tcW w:w="705" w:type="dxa"/>
            <w:tcBorders>
              <w:top w:val="single" w:sz="4" w:space="0" w:color="auto"/>
              <w:left w:val="single" w:sz="4" w:space="0" w:color="auto"/>
              <w:bottom w:val="single" w:sz="4" w:space="0" w:color="auto"/>
              <w:right w:val="single" w:sz="4" w:space="0" w:color="auto"/>
            </w:tcBorders>
            <w:noWrap/>
            <w:vAlign w:val="bottom"/>
          </w:tcPr>
          <w:p w:rsidR="00B755C7" w:rsidRDefault="00B755C7">
            <w:pPr>
              <w:rPr>
                <w:iCs/>
                <w:sz w:val="22"/>
                <w:szCs w:val="22"/>
              </w:rPr>
            </w:pPr>
          </w:p>
        </w:tc>
        <w:tc>
          <w:tcPr>
            <w:tcW w:w="1278" w:type="dxa"/>
            <w:tcBorders>
              <w:top w:val="single" w:sz="4" w:space="0" w:color="auto"/>
              <w:left w:val="single" w:sz="4" w:space="0" w:color="auto"/>
              <w:bottom w:val="single" w:sz="4" w:space="0" w:color="auto"/>
              <w:right w:val="single" w:sz="4" w:space="0" w:color="auto"/>
            </w:tcBorders>
            <w:noWrap/>
            <w:vAlign w:val="bottom"/>
          </w:tcPr>
          <w:p w:rsidR="00B755C7" w:rsidRDefault="00B755C7">
            <w:pPr>
              <w:rPr>
                <w:iCs/>
                <w:sz w:val="22"/>
                <w:szCs w:val="22"/>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B755C7" w:rsidRDefault="00B755C7">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B755C7" w:rsidRDefault="00B755C7">
            <w:pPr>
              <w:rPr>
                <w:iCs/>
                <w:sz w:val="22"/>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B755C7" w:rsidRDefault="00B755C7">
            <w:pPr>
              <w:rPr>
                <w:iCs/>
                <w:sz w:val="22"/>
                <w:szCs w:val="22"/>
              </w:rPr>
            </w:pPr>
          </w:p>
        </w:tc>
        <w:tc>
          <w:tcPr>
            <w:tcW w:w="1420" w:type="dxa"/>
            <w:tcBorders>
              <w:top w:val="single" w:sz="4" w:space="0" w:color="auto"/>
              <w:left w:val="single" w:sz="4" w:space="0" w:color="auto"/>
              <w:bottom w:val="single" w:sz="4" w:space="0" w:color="auto"/>
              <w:right w:val="single" w:sz="4" w:space="0" w:color="auto"/>
            </w:tcBorders>
            <w:vAlign w:val="bottom"/>
          </w:tcPr>
          <w:p w:rsidR="00B755C7" w:rsidRDefault="00B755C7">
            <w:pPr>
              <w:rPr>
                <w:iCs/>
                <w:sz w:val="22"/>
                <w:szCs w:val="22"/>
              </w:rPr>
            </w:pPr>
          </w:p>
        </w:tc>
      </w:tr>
      <w:tr w:rsidR="00B755C7" w:rsidTr="00322DDF">
        <w:trPr>
          <w:trHeight w:val="1791"/>
        </w:trPr>
        <w:tc>
          <w:tcPr>
            <w:tcW w:w="14462" w:type="dxa"/>
            <w:gridSpan w:val="17"/>
            <w:tcBorders>
              <w:top w:val="single" w:sz="4" w:space="0" w:color="auto"/>
              <w:left w:val="nil"/>
              <w:bottom w:val="nil"/>
              <w:right w:val="nil"/>
            </w:tcBorders>
            <w:noWrap/>
            <w:vAlign w:val="bottom"/>
          </w:tcPr>
          <w:p w:rsidR="00B755C7" w:rsidRDefault="00B755C7">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B755C7" w:rsidRDefault="00B755C7">
            <w:pPr>
              <w:shd w:val="clear" w:color="auto" w:fill="FFFFFF"/>
              <w:tabs>
                <w:tab w:val="left" w:pos="3562"/>
                <w:tab w:val="left" w:leader="underscore" w:pos="5774"/>
                <w:tab w:val="left" w:leader="underscore" w:pos="8218"/>
              </w:tabs>
              <w:rPr>
                <w:sz w:val="22"/>
                <w:szCs w:val="22"/>
              </w:rPr>
            </w:pPr>
            <w:r>
              <w:rPr>
                <w:sz w:val="22"/>
                <w:szCs w:val="22"/>
              </w:rPr>
              <w:t>Дата</w:t>
            </w:r>
          </w:p>
          <w:p w:rsidR="00B755C7" w:rsidRDefault="00B755C7">
            <w:pPr>
              <w:shd w:val="clear" w:color="auto" w:fill="FFFFFF"/>
              <w:tabs>
                <w:tab w:val="left" w:pos="3562"/>
                <w:tab w:val="left" w:leader="underscore" w:pos="5774"/>
                <w:tab w:val="left" w:leader="underscore" w:pos="8218"/>
              </w:tabs>
              <w:rPr>
                <w:sz w:val="22"/>
                <w:szCs w:val="22"/>
              </w:rPr>
            </w:pPr>
            <w:r>
              <w:rPr>
                <w:sz w:val="22"/>
                <w:szCs w:val="22"/>
              </w:rPr>
              <w:t>м.п.</w:t>
            </w:r>
          </w:p>
          <w:p w:rsidR="00B755C7" w:rsidRDefault="00B755C7">
            <w:pPr>
              <w:pBdr>
                <w:bottom w:val="single" w:sz="4" w:space="1" w:color="auto"/>
              </w:pBdr>
              <w:shd w:val="clear" w:color="auto" w:fill="E0E0E0"/>
              <w:ind w:right="21"/>
              <w:jc w:val="center"/>
              <w:rPr>
                <w:b/>
                <w:spacing w:val="36"/>
                <w:sz w:val="22"/>
                <w:szCs w:val="22"/>
              </w:rPr>
            </w:pPr>
            <w:r>
              <w:rPr>
                <w:b/>
                <w:spacing w:val="36"/>
                <w:sz w:val="22"/>
                <w:szCs w:val="22"/>
              </w:rPr>
              <w:t>конец формы</w:t>
            </w:r>
          </w:p>
          <w:p w:rsidR="00B755C7" w:rsidRDefault="00B755C7">
            <w:pPr>
              <w:rPr>
                <w:sz w:val="22"/>
                <w:szCs w:val="22"/>
              </w:rPr>
            </w:pPr>
          </w:p>
        </w:tc>
      </w:tr>
    </w:tbl>
    <w:p w:rsidR="00B755C7" w:rsidRDefault="00B755C7" w:rsidP="00322DDF">
      <w:pPr>
        <w:pStyle w:val="-30"/>
        <w:numPr>
          <w:ilvl w:val="0"/>
          <w:numId w:val="0"/>
        </w:numPr>
        <w:spacing w:before="0" w:after="0" w:line="240" w:lineRule="auto"/>
        <w:jc w:val="left"/>
        <w:rPr>
          <w:sz w:val="22"/>
          <w:szCs w:val="22"/>
        </w:rPr>
      </w:pPr>
      <w:bookmarkStart w:id="64" w:name="_Toc426104625"/>
      <w:r>
        <w:rPr>
          <w:sz w:val="22"/>
          <w:szCs w:val="22"/>
        </w:rPr>
        <w:t>6.12.2. Инструкции по заполнению</w:t>
      </w:r>
      <w:bookmarkEnd w:id="64"/>
    </w:p>
    <w:p w:rsidR="00B755C7" w:rsidRDefault="00B755C7" w:rsidP="00322DDF">
      <w:pPr>
        <w:tabs>
          <w:tab w:val="left" w:pos="142"/>
          <w:tab w:val="left" w:pos="851"/>
        </w:tabs>
        <w:jc w:val="both"/>
        <w:rPr>
          <w:sz w:val="22"/>
          <w:szCs w:val="22"/>
        </w:rPr>
      </w:pPr>
      <w:r>
        <w:rPr>
          <w:sz w:val="22"/>
          <w:szCs w:val="22"/>
        </w:rPr>
        <w:t>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B755C7" w:rsidRDefault="00B755C7" w:rsidP="00322DDF">
      <w:pPr>
        <w:tabs>
          <w:tab w:val="left" w:pos="142"/>
          <w:tab w:val="left" w:pos="851"/>
        </w:tabs>
        <w:jc w:val="both"/>
        <w:rPr>
          <w:sz w:val="22"/>
          <w:szCs w:val="22"/>
        </w:rPr>
      </w:pPr>
      <w:r>
        <w:rPr>
          <w:sz w:val="22"/>
          <w:szCs w:val="22"/>
        </w:rPr>
        <w:t>6.12.2.2.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B755C7" w:rsidRDefault="00B755C7" w:rsidP="00322DDF">
      <w:pPr>
        <w:tabs>
          <w:tab w:val="left" w:pos="142"/>
          <w:tab w:val="left" w:pos="851"/>
        </w:tabs>
        <w:jc w:val="both"/>
        <w:rPr>
          <w:sz w:val="22"/>
          <w:szCs w:val="22"/>
        </w:rPr>
      </w:pPr>
      <w:r>
        <w:rPr>
          <w:sz w:val="22"/>
          <w:szCs w:val="22"/>
        </w:rPr>
        <w:lastRenderedPageBreak/>
        <w:t>6.12.2.3.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B755C7" w:rsidRDefault="00B755C7" w:rsidP="00322DDF">
      <w:pPr>
        <w:tabs>
          <w:tab w:val="left" w:pos="142"/>
          <w:tab w:val="left" w:pos="851"/>
        </w:tabs>
        <w:jc w:val="both"/>
        <w:rPr>
          <w:sz w:val="22"/>
          <w:szCs w:val="22"/>
        </w:rPr>
      </w:pPr>
      <w:r>
        <w:rPr>
          <w:sz w:val="22"/>
          <w:szCs w:val="22"/>
        </w:rPr>
        <w:t>6.12.2.4. Участник в обязательном порядке подтверждает информацию в отношении всей цепочки собственников, включая бенефициаров, следующими документами: Учредительный договор\решение учредителей о создании общества; Устав; Выписка из ЕГРЮЛ; Выписка из реестра акционеров\учредителей; Копии документов, удостоверяющих личность физических лиц; Другие сведения, раскрывающие информацию о цепочке собственников (договор купли-продажи акций, договор доверительного управления, свидетельство о праве на наследство и т.д.).</w:t>
      </w:r>
    </w:p>
    <w:p w:rsidR="00B755C7" w:rsidRDefault="00B755C7" w:rsidP="00322DDF">
      <w:pPr>
        <w:tabs>
          <w:tab w:val="left" w:pos="142"/>
          <w:tab w:val="left" w:pos="851"/>
        </w:tabs>
        <w:jc w:val="both"/>
        <w:rPr>
          <w:sz w:val="22"/>
          <w:szCs w:val="22"/>
        </w:rPr>
      </w:pPr>
      <w:r>
        <w:rPr>
          <w:sz w:val="22"/>
          <w:szCs w:val="22"/>
        </w:rPr>
        <w:t>6.12.2.5.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B755C7" w:rsidRPr="00074B61" w:rsidRDefault="00B755C7" w:rsidP="00E339C0">
      <w:pPr>
        <w:pStyle w:val="-40"/>
        <w:tabs>
          <w:tab w:val="left" w:pos="567"/>
          <w:tab w:val="left" w:pos="708"/>
          <w:tab w:val="left" w:pos="851"/>
        </w:tabs>
        <w:spacing w:line="240" w:lineRule="auto"/>
        <w:rPr>
          <w:color w:val="000000"/>
          <w:sz w:val="22"/>
          <w:szCs w:val="22"/>
        </w:rPr>
      </w:pPr>
      <w:r w:rsidRPr="00074B61">
        <w:rPr>
          <w:color w:val="000000"/>
          <w:sz w:val="22"/>
          <w:szCs w:val="22"/>
        </w:rPr>
        <w:t>6.12.2.6. Сведения должны быть подготовлены в соответствии с требованиями, установленными настоящей Документацией о Запросе предложений, скреплены печатью и подписью руководителя Участника либо Уполномоченного лица.</w:t>
      </w:r>
    </w:p>
    <w:p w:rsidR="00B755C7" w:rsidRDefault="00B755C7" w:rsidP="00322DDF">
      <w:pPr>
        <w:pStyle w:val="-40"/>
        <w:tabs>
          <w:tab w:val="left" w:pos="567"/>
          <w:tab w:val="left" w:pos="708"/>
          <w:tab w:val="left" w:pos="851"/>
        </w:tabs>
        <w:spacing w:line="240" w:lineRule="auto"/>
        <w:rPr>
          <w:sz w:val="22"/>
          <w:szCs w:val="22"/>
        </w:rPr>
      </w:pPr>
    </w:p>
    <w:p w:rsidR="00B755C7" w:rsidRDefault="00B755C7" w:rsidP="00322DDF">
      <w:pPr>
        <w:pStyle w:val="20"/>
        <w:tabs>
          <w:tab w:val="clear" w:pos="1134"/>
        </w:tabs>
        <w:spacing w:before="0" w:after="0"/>
        <w:ind w:left="0"/>
        <w:rPr>
          <w:sz w:val="22"/>
          <w:szCs w:val="22"/>
        </w:rPr>
      </w:pPr>
      <w:r>
        <w:rPr>
          <w:sz w:val="22"/>
          <w:szCs w:val="22"/>
        </w:rPr>
        <w:br w:type="page"/>
      </w:r>
      <w:bookmarkStart w:id="65" w:name="_Toc426104626"/>
      <w:r>
        <w:rPr>
          <w:sz w:val="22"/>
          <w:szCs w:val="22"/>
        </w:rPr>
        <w:lastRenderedPageBreak/>
        <w:t>6.13.Согласие физического лица  на обработку своих персональных данных</w:t>
      </w:r>
      <w:bookmarkEnd w:id="65"/>
      <w:r>
        <w:rPr>
          <w:sz w:val="22"/>
          <w:szCs w:val="22"/>
        </w:rPr>
        <w:t xml:space="preserve"> </w:t>
      </w:r>
    </w:p>
    <w:p w:rsidR="00B755C7" w:rsidRDefault="00B755C7" w:rsidP="00322DDF">
      <w:pPr>
        <w:pStyle w:val="-30"/>
        <w:numPr>
          <w:ilvl w:val="0"/>
          <w:numId w:val="0"/>
        </w:numPr>
        <w:spacing w:before="0" w:after="0" w:line="240" w:lineRule="auto"/>
        <w:jc w:val="left"/>
        <w:rPr>
          <w:sz w:val="22"/>
          <w:szCs w:val="22"/>
        </w:rPr>
      </w:pPr>
      <w:bookmarkStart w:id="66" w:name="_Toc426104627"/>
      <w:r>
        <w:rPr>
          <w:sz w:val="22"/>
          <w:szCs w:val="22"/>
        </w:rPr>
        <w:t>6.13.1. Форма справки Согласие физического лица  на обработку своих персональных данных (Форма 13)</w:t>
      </w:r>
      <w:bookmarkEnd w:id="66"/>
    </w:p>
    <w:p w:rsidR="00B755C7" w:rsidRDefault="00B755C7" w:rsidP="00322DDF">
      <w:pPr>
        <w:widowControl w:val="0"/>
        <w:pBdr>
          <w:top w:val="single" w:sz="12" w:space="1" w:color="auto"/>
        </w:pBdr>
        <w:shd w:val="clear" w:color="auto" w:fill="C0C0C0"/>
        <w:spacing w:before="120" w:after="120"/>
        <w:jc w:val="center"/>
        <w:rPr>
          <w:b/>
          <w:sz w:val="22"/>
          <w:szCs w:val="22"/>
        </w:rPr>
      </w:pPr>
      <w:r>
        <w:rPr>
          <w:b/>
          <w:sz w:val="22"/>
          <w:szCs w:val="22"/>
        </w:rPr>
        <w:t>начало формы</w:t>
      </w:r>
    </w:p>
    <w:p w:rsidR="00B755C7" w:rsidRDefault="00B755C7" w:rsidP="00322DDF">
      <w:pPr>
        <w:tabs>
          <w:tab w:val="num" w:pos="1134"/>
        </w:tabs>
        <w:rPr>
          <w:sz w:val="22"/>
          <w:szCs w:val="22"/>
        </w:rPr>
      </w:pPr>
    </w:p>
    <w:p w:rsidR="00B755C7" w:rsidRDefault="00B755C7" w:rsidP="00322DDF">
      <w:pPr>
        <w:tabs>
          <w:tab w:val="num" w:pos="1134"/>
        </w:tabs>
        <w:jc w:val="center"/>
        <w:rPr>
          <w:b/>
          <w:sz w:val="22"/>
          <w:szCs w:val="22"/>
        </w:rPr>
      </w:pPr>
      <w:r>
        <w:rPr>
          <w:b/>
          <w:sz w:val="22"/>
          <w:szCs w:val="22"/>
        </w:rPr>
        <w:t>СОГЛАСИЕ  ФИЗИЧЕСКОГО ЛИЦА НА ОБРАБОТКУ СВОИХ ПЕРСОНАЛЬНЫХ ДАННЫХ</w:t>
      </w:r>
    </w:p>
    <w:p w:rsidR="00B755C7" w:rsidRDefault="00B755C7" w:rsidP="00322DDF">
      <w:pPr>
        <w:tabs>
          <w:tab w:val="num" w:pos="1134"/>
        </w:tabs>
        <w:rPr>
          <w:sz w:val="22"/>
          <w:szCs w:val="22"/>
        </w:rPr>
      </w:pPr>
    </w:p>
    <w:p w:rsidR="00B755C7" w:rsidRDefault="00B755C7"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B755C7" w:rsidRDefault="00B755C7" w:rsidP="00322DDF">
      <w:pPr>
        <w:rPr>
          <w:sz w:val="22"/>
          <w:szCs w:val="22"/>
        </w:rPr>
      </w:pPr>
      <w:r>
        <w:rPr>
          <w:sz w:val="22"/>
          <w:szCs w:val="22"/>
        </w:rPr>
        <w:t>Наименование Участника_____________________________________________________________________________________________________________</w:t>
      </w:r>
    </w:p>
    <w:p w:rsidR="00B755C7" w:rsidRDefault="00B755C7" w:rsidP="00322DDF">
      <w:pPr>
        <w:rPr>
          <w:sz w:val="22"/>
          <w:szCs w:val="22"/>
        </w:rPr>
      </w:pPr>
      <w:r>
        <w:rPr>
          <w:sz w:val="22"/>
          <w:szCs w:val="22"/>
        </w:rPr>
        <w:t>Я _________________________________________________________________________________________________________________________________</w:t>
      </w:r>
    </w:p>
    <w:p w:rsidR="00B755C7" w:rsidRDefault="00B755C7" w:rsidP="00322DDF">
      <w:pPr>
        <w:rPr>
          <w:sz w:val="22"/>
          <w:szCs w:val="22"/>
        </w:rPr>
      </w:pPr>
    </w:p>
    <w:p w:rsidR="00B755C7" w:rsidRDefault="00B755C7" w:rsidP="00322DDF">
      <w:pPr>
        <w:tabs>
          <w:tab w:val="left" w:leader="underscore" w:pos="6660"/>
        </w:tabs>
        <w:autoSpaceDE w:val="0"/>
        <w:autoSpaceDN w:val="0"/>
        <w:adjustRightInd w:val="0"/>
        <w:rPr>
          <w:sz w:val="22"/>
          <w:szCs w:val="22"/>
        </w:rPr>
      </w:pPr>
      <w:r>
        <w:rPr>
          <w:sz w:val="22"/>
          <w:szCs w:val="22"/>
        </w:rPr>
        <w:t>проживающий по адресу: _____________________________________________________________________________________________________________</w:t>
      </w:r>
    </w:p>
    <w:p w:rsidR="00B755C7" w:rsidRDefault="00B755C7" w:rsidP="00322DDF">
      <w:pPr>
        <w:autoSpaceDE w:val="0"/>
        <w:autoSpaceDN w:val="0"/>
        <w:adjustRightInd w:val="0"/>
        <w:rPr>
          <w:sz w:val="22"/>
          <w:szCs w:val="22"/>
        </w:rPr>
      </w:pPr>
    </w:p>
    <w:p w:rsidR="00B755C7" w:rsidRDefault="00B755C7" w:rsidP="00322DDF">
      <w:pPr>
        <w:tabs>
          <w:tab w:val="left" w:pos="3240"/>
          <w:tab w:val="left" w:pos="5551"/>
        </w:tabs>
        <w:autoSpaceDE w:val="0"/>
        <w:autoSpaceDN w:val="0"/>
        <w:adjustRightInd w:val="0"/>
        <w:rPr>
          <w:sz w:val="22"/>
          <w:szCs w:val="22"/>
        </w:rPr>
      </w:pPr>
      <w:r>
        <w:rPr>
          <w:sz w:val="22"/>
          <w:szCs w:val="22"/>
        </w:rPr>
        <w:t>паспорт серии ___________ № ____________, выдан _____________________________________________________________________________________</w:t>
      </w:r>
    </w:p>
    <w:p w:rsidR="00B755C7" w:rsidRDefault="00B755C7" w:rsidP="00322DDF">
      <w:pPr>
        <w:autoSpaceDE w:val="0"/>
        <w:autoSpaceDN w:val="0"/>
        <w:adjustRightInd w:val="0"/>
        <w:jc w:val="center"/>
        <w:rPr>
          <w:bCs/>
          <w:i/>
          <w:sz w:val="22"/>
          <w:szCs w:val="22"/>
        </w:rPr>
      </w:pPr>
      <w:r>
        <w:rPr>
          <w:bCs/>
          <w:i/>
          <w:sz w:val="22"/>
          <w:szCs w:val="22"/>
        </w:rPr>
        <w:t xml:space="preserve"> (орган, выдавший паспорт / дата выдачи)</w:t>
      </w:r>
    </w:p>
    <w:p w:rsidR="00B755C7" w:rsidRDefault="00B755C7" w:rsidP="00322DDF">
      <w:pPr>
        <w:autoSpaceDE w:val="0"/>
        <w:autoSpaceDN w:val="0"/>
        <w:adjustRightInd w:val="0"/>
        <w:rPr>
          <w:sz w:val="22"/>
          <w:szCs w:val="22"/>
        </w:rPr>
      </w:pPr>
      <w:r>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B755C7" w:rsidRDefault="00B755C7" w:rsidP="00322DDF">
      <w:pPr>
        <w:autoSpaceDE w:val="0"/>
        <w:autoSpaceDN w:val="0"/>
        <w:adjustRightInd w:val="0"/>
        <w:ind w:firstLine="709"/>
        <w:rPr>
          <w:sz w:val="22"/>
          <w:szCs w:val="22"/>
        </w:rPr>
      </w:pPr>
      <w:r>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p w:rsidR="00B755C7" w:rsidRDefault="00B755C7" w:rsidP="00322DDF">
      <w:pPr>
        <w:autoSpaceDE w:val="0"/>
        <w:autoSpaceDN w:val="0"/>
        <w:adjustRightInd w:val="0"/>
        <w:spacing w:line="317" w:lineRule="exact"/>
        <w:ind w:firstLine="526"/>
        <w:rPr>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B755C7"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B755C7" w:rsidRDefault="00B755C7">
            <w:pPr>
              <w:widowControl w:val="0"/>
              <w:jc w:val="center"/>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755C7" w:rsidRDefault="00B755C7">
            <w:pPr>
              <w:widowControl w:val="0"/>
              <w:jc w:val="center"/>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B755C7" w:rsidRDefault="00B755C7">
            <w:pPr>
              <w:widowControl w:val="0"/>
              <w:rPr>
                <w:sz w:val="22"/>
                <w:szCs w:val="22"/>
              </w:rPr>
            </w:pPr>
            <w:r>
              <w:rPr>
                <w:sz w:val="22"/>
                <w:szCs w:val="22"/>
              </w:rPr>
              <w:t>_________________</w:t>
            </w:r>
          </w:p>
        </w:tc>
      </w:tr>
      <w:tr w:rsidR="00B755C7"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B755C7" w:rsidRDefault="00B755C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B755C7" w:rsidRDefault="00B755C7">
            <w:pPr>
              <w:widowControl w:val="0"/>
              <w:jc w:val="center"/>
              <w:rPr>
                <w:i/>
                <w:sz w:val="22"/>
                <w:szCs w:val="22"/>
              </w:rPr>
            </w:pPr>
            <w:r>
              <w:rPr>
                <w:i/>
                <w:sz w:val="22"/>
                <w:szCs w:val="22"/>
              </w:rPr>
              <w:t>(подпись)</w:t>
            </w:r>
          </w:p>
          <w:p w:rsidR="00B755C7" w:rsidRDefault="00B755C7">
            <w:pPr>
              <w:widowControl w:val="0"/>
              <w:jc w:val="center"/>
              <w:rPr>
                <w:sz w:val="22"/>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B755C7" w:rsidRDefault="00B755C7">
            <w:pPr>
              <w:widowControl w:val="0"/>
              <w:jc w:val="center"/>
              <w:rPr>
                <w:i/>
                <w:sz w:val="22"/>
                <w:szCs w:val="22"/>
              </w:rPr>
            </w:pPr>
            <w:r>
              <w:rPr>
                <w:i/>
                <w:sz w:val="22"/>
                <w:szCs w:val="22"/>
              </w:rPr>
              <w:t>(Фамилия и инициалы)</w:t>
            </w:r>
          </w:p>
        </w:tc>
      </w:tr>
    </w:tbl>
    <w:p w:rsidR="00B755C7" w:rsidRDefault="00B755C7" w:rsidP="00322DDF">
      <w:pPr>
        <w:tabs>
          <w:tab w:val="left" w:pos="5387"/>
        </w:tabs>
        <w:autoSpaceDE w:val="0"/>
        <w:autoSpaceDN w:val="0"/>
        <w:adjustRightInd w:val="0"/>
        <w:spacing w:line="317" w:lineRule="exact"/>
        <w:ind w:firstLine="526"/>
        <w:rPr>
          <w:sz w:val="22"/>
          <w:szCs w:val="22"/>
        </w:rPr>
      </w:pPr>
      <w:r>
        <w:rPr>
          <w:sz w:val="22"/>
          <w:szCs w:val="22"/>
        </w:rPr>
        <w:t>«___»__________20__г.</w:t>
      </w:r>
    </w:p>
    <w:p w:rsidR="00B755C7" w:rsidRDefault="00B755C7" w:rsidP="00322DDF">
      <w:pPr>
        <w:tabs>
          <w:tab w:val="left" w:pos="5387"/>
        </w:tabs>
        <w:autoSpaceDE w:val="0"/>
        <w:autoSpaceDN w:val="0"/>
        <w:adjustRightInd w:val="0"/>
        <w:spacing w:line="317" w:lineRule="exact"/>
        <w:ind w:firstLine="526"/>
        <w:rPr>
          <w:sz w:val="22"/>
          <w:szCs w:val="22"/>
        </w:rPr>
      </w:pPr>
    </w:p>
    <w:p w:rsidR="00B755C7" w:rsidRDefault="00B755C7" w:rsidP="00322DDF">
      <w:pPr>
        <w:pBdr>
          <w:bottom w:val="single" w:sz="4" w:space="1" w:color="auto"/>
        </w:pBdr>
        <w:shd w:val="clear" w:color="auto" w:fill="E0E0E0"/>
        <w:ind w:right="21" w:firstLine="420"/>
        <w:jc w:val="center"/>
        <w:rPr>
          <w:b/>
          <w:spacing w:val="36"/>
          <w:sz w:val="22"/>
          <w:szCs w:val="22"/>
        </w:rPr>
      </w:pPr>
      <w:r>
        <w:rPr>
          <w:b/>
          <w:spacing w:val="36"/>
          <w:sz w:val="22"/>
          <w:szCs w:val="22"/>
        </w:rPr>
        <w:t>конец формы</w:t>
      </w:r>
    </w:p>
    <w:p w:rsidR="00B755C7" w:rsidRDefault="00B755C7" w:rsidP="00322DDF">
      <w:pPr>
        <w:pStyle w:val="-30"/>
        <w:numPr>
          <w:ilvl w:val="0"/>
          <w:numId w:val="0"/>
        </w:numPr>
        <w:spacing w:before="0" w:after="0" w:line="240" w:lineRule="auto"/>
        <w:jc w:val="left"/>
        <w:rPr>
          <w:sz w:val="22"/>
          <w:szCs w:val="22"/>
        </w:rPr>
      </w:pPr>
      <w:bookmarkStart w:id="67" w:name="_Toc426104628"/>
      <w:r>
        <w:rPr>
          <w:sz w:val="22"/>
          <w:szCs w:val="22"/>
        </w:rPr>
        <w:t>6.13.2. Инструкция по подготовке формы</w:t>
      </w:r>
      <w:bookmarkEnd w:id="67"/>
    </w:p>
    <w:p w:rsidR="00B755C7" w:rsidRDefault="00B755C7" w:rsidP="00322DDF">
      <w:pPr>
        <w:rPr>
          <w:sz w:val="22"/>
          <w:szCs w:val="22"/>
        </w:rPr>
      </w:pPr>
      <w:r>
        <w:rPr>
          <w:b/>
          <w:sz w:val="22"/>
          <w:szCs w:val="22"/>
        </w:rPr>
        <w:t xml:space="preserve">6.13.2.1. </w:t>
      </w:r>
      <w:r>
        <w:rPr>
          <w:sz w:val="22"/>
          <w:szCs w:val="22"/>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B755C7" w:rsidRDefault="00B755C7" w:rsidP="00322DDF">
      <w:pPr>
        <w:rPr>
          <w:sz w:val="22"/>
          <w:szCs w:val="22"/>
        </w:rPr>
      </w:pPr>
    </w:p>
    <w:p w:rsidR="00B755C7" w:rsidRDefault="00B755C7" w:rsidP="00322DDF">
      <w:pPr>
        <w:pStyle w:val="20"/>
        <w:tabs>
          <w:tab w:val="clear" w:pos="1134"/>
        </w:tabs>
        <w:spacing w:before="0" w:after="0"/>
        <w:ind w:left="0"/>
        <w:rPr>
          <w:sz w:val="22"/>
          <w:szCs w:val="22"/>
        </w:rPr>
      </w:pPr>
      <w:r>
        <w:rPr>
          <w:sz w:val="22"/>
          <w:szCs w:val="22"/>
        </w:rPr>
        <w:br w:type="page"/>
      </w:r>
      <w:bookmarkStart w:id="68" w:name="_Toc426104629"/>
      <w:r>
        <w:rPr>
          <w:sz w:val="22"/>
          <w:szCs w:val="22"/>
        </w:rPr>
        <w:lastRenderedPageBreak/>
        <w:t>6.14. Опись документов, прилагаемых к Заявке на участие в открытом запросе предложений</w:t>
      </w:r>
      <w:bookmarkEnd w:id="68"/>
      <w:r>
        <w:rPr>
          <w:sz w:val="22"/>
          <w:szCs w:val="22"/>
        </w:rPr>
        <w:t xml:space="preserve"> </w:t>
      </w:r>
    </w:p>
    <w:p w:rsidR="00B755C7" w:rsidRDefault="00B755C7" w:rsidP="00322DDF">
      <w:pPr>
        <w:pStyle w:val="-30"/>
        <w:numPr>
          <w:ilvl w:val="0"/>
          <w:numId w:val="0"/>
        </w:numPr>
        <w:spacing w:before="0" w:after="0" w:line="240" w:lineRule="auto"/>
        <w:jc w:val="left"/>
        <w:rPr>
          <w:sz w:val="22"/>
          <w:szCs w:val="22"/>
        </w:rPr>
      </w:pPr>
      <w:bookmarkStart w:id="69" w:name="_Toc426104630"/>
      <w:r>
        <w:rPr>
          <w:sz w:val="22"/>
          <w:szCs w:val="22"/>
        </w:rPr>
        <w:t>6.14.1. Форма описи документов, прилагаемых к Заявке на участие в открытом запросе предложений (форма 14)</w:t>
      </w:r>
      <w:bookmarkEnd w:id="69"/>
    </w:p>
    <w:p w:rsidR="00B755C7" w:rsidRDefault="00B755C7" w:rsidP="00322DDF">
      <w:pPr>
        <w:widowControl w:val="0"/>
        <w:pBdr>
          <w:top w:val="single" w:sz="12" w:space="1" w:color="auto"/>
        </w:pBdr>
        <w:shd w:val="clear" w:color="auto" w:fill="C0C0C0"/>
        <w:spacing w:before="120" w:after="120"/>
        <w:jc w:val="center"/>
        <w:rPr>
          <w:b/>
          <w:sz w:val="22"/>
          <w:szCs w:val="22"/>
        </w:rPr>
      </w:pPr>
      <w:r>
        <w:rPr>
          <w:b/>
          <w:sz w:val="22"/>
          <w:szCs w:val="22"/>
        </w:rPr>
        <w:t>начало формы</w:t>
      </w:r>
    </w:p>
    <w:p w:rsidR="00B755C7" w:rsidRDefault="00B755C7" w:rsidP="00322DDF">
      <w:pPr>
        <w:tabs>
          <w:tab w:val="num" w:pos="1134"/>
        </w:tabs>
        <w:jc w:val="right"/>
        <w:rPr>
          <w:sz w:val="22"/>
          <w:szCs w:val="22"/>
        </w:rPr>
      </w:pPr>
    </w:p>
    <w:p w:rsidR="00B755C7" w:rsidRDefault="00B755C7" w:rsidP="00322DDF">
      <w:pPr>
        <w:tabs>
          <w:tab w:val="num" w:pos="1134"/>
        </w:tabs>
        <w:rPr>
          <w:b/>
          <w:i/>
          <w:sz w:val="22"/>
          <w:szCs w:val="22"/>
        </w:rPr>
      </w:pPr>
      <w:r>
        <w:rPr>
          <w:sz w:val="22"/>
          <w:szCs w:val="22"/>
        </w:rPr>
        <w:t xml:space="preserve">Запрос предложений № </w:t>
      </w:r>
      <w:r>
        <w:rPr>
          <w:b/>
          <w:i/>
          <w:sz w:val="22"/>
          <w:szCs w:val="22"/>
        </w:rPr>
        <w:t>___________________</w:t>
      </w:r>
    </w:p>
    <w:p w:rsidR="00B755C7" w:rsidRDefault="00B755C7" w:rsidP="00322DDF">
      <w:pPr>
        <w:rPr>
          <w:sz w:val="22"/>
          <w:szCs w:val="22"/>
        </w:rPr>
      </w:pPr>
      <w:r>
        <w:rPr>
          <w:sz w:val="22"/>
          <w:szCs w:val="22"/>
        </w:rPr>
        <w:t>Наименование Участника___________________________________________________________________________________________________________</w:t>
      </w:r>
    </w:p>
    <w:tbl>
      <w:tblPr>
        <w:tblW w:w="12990"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77"/>
        <w:gridCol w:w="2793"/>
      </w:tblGrid>
      <w:tr w:rsidR="00B755C7" w:rsidTr="00E339C0">
        <w:trPr>
          <w:cantSplit/>
          <w:trHeight w:val="20"/>
          <w:tblHeader/>
          <w:jc w:val="center"/>
        </w:trPr>
        <w:tc>
          <w:tcPr>
            <w:tcW w:w="12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755C7" w:rsidRDefault="00B755C7">
            <w:pPr>
              <w:ind w:left="-108" w:right="-108"/>
              <w:jc w:val="center"/>
              <w:rPr>
                <w:b/>
                <w:sz w:val="22"/>
                <w:szCs w:val="22"/>
              </w:rPr>
            </w:pPr>
            <w:r>
              <w:rPr>
                <w:b/>
                <w:sz w:val="22"/>
                <w:szCs w:val="22"/>
              </w:rPr>
              <w:t>№№</w:t>
            </w:r>
          </w:p>
          <w:p w:rsidR="00B755C7" w:rsidRDefault="00B755C7">
            <w:pPr>
              <w:ind w:left="-108" w:right="-108"/>
              <w:jc w:val="center"/>
              <w:rPr>
                <w:b/>
                <w:sz w:val="22"/>
                <w:szCs w:val="22"/>
              </w:rPr>
            </w:pPr>
            <w:r>
              <w:rPr>
                <w:b/>
                <w:sz w:val="22"/>
                <w:szCs w:val="22"/>
              </w:rPr>
              <w:t>пп/п</w:t>
            </w:r>
          </w:p>
        </w:tc>
        <w:tc>
          <w:tcPr>
            <w:tcW w:w="897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755C7" w:rsidRDefault="00B755C7">
            <w:pPr>
              <w:ind w:left="-108" w:right="-108"/>
              <w:jc w:val="center"/>
              <w:rPr>
                <w:b/>
                <w:sz w:val="22"/>
                <w:szCs w:val="22"/>
              </w:rPr>
            </w:pPr>
            <w:r>
              <w:rPr>
                <w:b/>
                <w:sz w:val="22"/>
                <w:szCs w:val="22"/>
              </w:rPr>
              <w:t>Наименование</w:t>
            </w:r>
          </w:p>
        </w:tc>
        <w:tc>
          <w:tcPr>
            <w:tcW w:w="2793"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B755C7" w:rsidRDefault="00B755C7">
            <w:pPr>
              <w:ind w:left="-108" w:right="-108"/>
              <w:jc w:val="center"/>
              <w:rPr>
                <w:b/>
                <w:sz w:val="22"/>
                <w:szCs w:val="22"/>
              </w:rPr>
            </w:pPr>
            <w:r>
              <w:rPr>
                <w:b/>
                <w:sz w:val="22"/>
                <w:szCs w:val="22"/>
              </w:rPr>
              <w:t>Количество листов</w:t>
            </w:r>
          </w:p>
        </w:tc>
      </w:tr>
      <w:tr w:rsidR="00B755C7" w:rsidTr="00431DB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B755C7" w:rsidRDefault="00B755C7">
            <w:pPr>
              <w:tabs>
                <w:tab w:val="left" w:pos="1080"/>
                <w:tab w:val="left" w:pos="2160"/>
                <w:tab w:val="num" w:pos="4678"/>
              </w:tabs>
              <w:ind w:right="-108"/>
              <w:jc w:val="center"/>
              <w:rPr>
                <w:sz w:val="22"/>
                <w:szCs w:val="22"/>
              </w:rPr>
            </w:pPr>
            <w:r>
              <w:rPr>
                <w:sz w:val="22"/>
                <w:szCs w:val="22"/>
              </w:rPr>
              <w:t>1</w:t>
            </w:r>
          </w:p>
        </w:tc>
        <w:tc>
          <w:tcPr>
            <w:tcW w:w="8977" w:type="dxa"/>
            <w:tcBorders>
              <w:top w:val="single" w:sz="4" w:space="0" w:color="auto"/>
              <w:left w:val="single" w:sz="4" w:space="0" w:color="auto"/>
              <w:bottom w:val="single" w:sz="4" w:space="0" w:color="auto"/>
              <w:right w:val="single" w:sz="4" w:space="0" w:color="auto"/>
            </w:tcBorders>
            <w:hideMark/>
          </w:tcPr>
          <w:p w:rsidR="00B755C7" w:rsidRDefault="00B755C7">
            <w:pPr>
              <w:tabs>
                <w:tab w:val="left" w:pos="1080"/>
                <w:tab w:val="left" w:pos="2160"/>
                <w:tab w:val="num" w:pos="4678"/>
              </w:tabs>
              <w:rPr>
                <w:sz w:val="22"/>
                <w:szCs w:val="22"/>
              </w:rPr>
            </w:pPr>
            <w:r>
              <w:rPr>
                <w:sz w:val="22"/>
                <w:szCs w:val="22"/>
              </w:rPr>
              <w:t>Письмо о подаче Заявки на участие в Запросе предложений (Форма 1)</w:t>
            </w:r>
          </w:p>
        </w:tc>
        <w:tc>
          <w:tcPr>
            <w:tcW w:w="2793" w:type="dxa"/>
            <w:tcBorders>
              <w:top w:val="single" w:sz="4" w:space="0" w:color="auto"/>
              <w:left w:val="single" w:sz="4" w:space="0" w:color="auto"/>
              <w:bottom w:val="single" w:sz="4" w:space="0" w:color="auto"/>
              <w:right w:val="single" w:sz="4" w:space="0" w:color="auto"/>
            </w:tcBorders>
          </w:tcPr>
          <w:p w:rsidR="00B755C7" w:rsidRDefault="00B755C7">
            <w:pPr>
              <w:ind w:left="-108" w:right="-108"/>
              <w:rPr>
                <w:sz w:val="22"/>
                <w:szCs w:val="22"/>
              </w:rPr>
            </w:pPr>
          </w:p>
        </w:tc>
      </w:tr>
      <w:tr w:rsidR="00B755C7" w:rsidTr="00431DB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B755C7" w:rsidRDefault="00B755C7">
            <w:pPr>
              <w:tabs>
                <w:tab w:val="left" w:pos="1080"/>
                <w:tab w:val="left" w:pos="2160"/>
                <w:tab w:val="num" w:pos="4678"/>
              </w:tabs>
              <w:ind w:right="-108"/>
              <w:jc w:val="center"/>
              <w:rPr>
                <w:sz w:val="22"/>
                <w:szCs w:val="22"/>
              </w:rPr>
            </w:pPr>
            <w:r>
              <w:rPr>
                <w:sz w:val="22"/>
                <w:szCs w:val="22"/>
              </w:rPr>
              <w:t>2</w:t>
            </w:r>
          </w:p>
        </w:tc>
        <w:tc>
          <w:tcPr>
            <w:tcW w:w="8977" w:type="dxa"/>
            <w:tcBorders>
              <w:top w:val="single" w:sz="4" w:space="0" w:color="auto"/>
              <w:left w:val="single" w:sz="4" w:space="0" w:color="auto"/>
              <w:bottom w:val="single" w:sz="4" w:space="0" w:color="auto"/>
              <w:right w:val="single" w:sz="4" w:space="0" w:color="auto"/>
            </w:tcBorders>
            <w:hideMark/>
          </w:tcPr>
          <w:p w:rsidR="00B755C7" w:rsidRDefault="00B755C7">
            <w:pPr>
              <w:tabs>
                <w:tab w:val="left" w:pos="1080"/>
                <w:tab w:val="left" w:pos="2160"/>
                <w:tab w:val="num" w:pos="4678"/>
              </w:tabs>
              <w:rPr>
                <w:sz w:val="22"/>
                <w:szCs w:val="22"/>
              </w:rPr>
            </w:pPr>
            <w:r>
              <w:rPr>
                <w:sz w:val="22"/>
                <w:szCs w:val="22"/>
              </w:rPr>
              <w:t>……</w:t>
            </w:r>
          </w:p>
        </w:tc>
        <w:tc>
          <w:tcPr>
            <w:tcW w:w="2793" w:type="dxa"/>
            <w:tcBorders>
              <w:top w:val="single" w:sz="4" w:space="0" w:color="auto"/>
              <w:left w:val="single" w:sz="4" w:space="0" w:color="auto"/>
              <w:bottom w:val="single" w:sz="4" w:space="0" w:color="auto"/>
              <w:right w:val="single" w:sz="4" w:space="0" w:color="auto"/>
            </w:tcBorders>
          </w:tcPr>
          <w:p w:rsidR="00B755C7" w:rsidRDefault="00B755C7">
            <w:pPr>
              <w:ind w:left="-108" w:right="-108"/>
              <w:rPr>
                <w:sz w:val="22"/>
                <w:szCs w:val="22"/>
              </w:rPr>
            </w:pPr>
          </w:p>
        </w:tc>
      </w:tr>
      <w:tr w:rsidR="00B755C7" w:rsidTr="00E339C0">
        <w:trPr>
          <w:cantSplit/>
          <w:trHeight w:val="20"/>
          <w:jc w:val="center"/>
        </w:trPr>
        <w:tc>
          <w:tcPr>
            <w:tcW w:w="12990" w:type="dxa"/>
            <w:gridSpan w:val="3"/>
            <w:tcBorders>
              <w:top w:val="single" w:sz="4" w:space="0" w:color="auto"/>
              <w:left w:val="single" w:sz="4" w:space="0" w:color="auto"/>
              <w:bottom w:val="single" w:sz="4" w:space="0" w:color="auto"/>
              <w:right w:val="single" w:sz="4" w:space="0" w:color="auto"/>
            </w:tcBorders>
            <w:vAlign w:val="center"/>
            <w:hideMark/>
          </w:tcPr>
          <w:p w:rsidR="00B755C7" w:rsidRDefault="00B755C7">
            <w:pPr>
              <w:ind w:left="-108" w:right="-108"/>
              <w:jc w:val="center"/>
              <w:rPr>
                <w:sz w:val="22"/>
                <w:szCs w:val="22"/>
              </w:rPr>
            </w:pPr>
            <w:r>
              <w:rPr>
                <w:b/>
                <w:sz w:val="22"/>
                <w:szCs w:val="22"/>
              </w:rPr>
              <w:t>Документы, подтверждающие правоспособность и квалификацию Участника:</w:t>
            </w:r>
          </w:p>
        </w:tc>
      </w:tr>
      <w:tr w:rsidR="00B755C7" w:rsidTr="00431DB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B755C7" w:rsidRDefault="00B755C7">
            <w:pPr>
              <w:tabs>
                <w:tab w:val="left" w:pos="1080"/>
                <w:tab w:val="left" w:pos="2160"/>
                <w:tab w:val="num" w:pos="4678"/>
              </w:tabs>
              <w:ind w:right="-108"/>
              <w:jc w:val="center"/>
              <w:rPr>
                <w:sz w:val="22"/>
                <w:szCs w:val="22"/>
              </w:rPr>
            </w:pPr>
            <w:r>
              <w:rPr>
                <w:sz w:val="22"/>
                <w:szCs w:val="22"/>
              </w:rPr>
              <w:t>…</w:t>
            </w:r>
          </w:p>
        </w:tc>
        <w:tc>
          <w:tcPr>
            <w:tcW w:w="8977" w:type="dxa"/>
            <w:tcBorders>
              <w:top w:val="single" w:sz="4" w:space="0" w:color="auto"/>
              <w:left w:val="single" w:sz="4" w:space="0" w:color="auto"/>
              <w:bottom w:val="single" w:sz="4" w:space="0" w:color="auto"/>
              <w:right w:val="single" w:sz="4" w:space="0" w:color="auto"/>
            </w:tcBorders>
            <w:vAlign w:val="center"/>
          </w:tcPr>
          <w:p w:rsidR="00B755C7" w:rsidRDefault="00B755C7">
            <w:pPr>
              <w:tabs>
                <w:tab w:val="left" w:pos="1080"/>
                <w:tab w:val="left" w:pos="2160"/>
                <w:tab w:val="num" w:pos="4678"/>
              </w:tabs>
              <w:rPr>
                <w:sz w:val="22"/>
                <w:szCs w:val="22"/>
              </w:rPr>
            </w:pPr>
          </w:p>
        </w:tc>
        <w:tc>
          <w:tcPr>
            <w:tcW w:w="2793" w:type="dxa"/>
            <w:tcBorders>
              <w:top w:val="single" w:sz="4" w:space="0" w:color="auto"/>
              <w:left w:val="single" w:sz="4" w:space="0" w:color="auto"/>
              <w:bottom w:val="single" w:sz="4" w:space="0" w:color="auto"/>
              <w:right w:val="single" w:sz="4" w:space="0" w:color="auto"/>
            </w:tcBorders>
          </w:tcPr>
          <w:p w:rsidR="00B755C7" w:rsidRDefault="00B755C7">
            <w:pPr>
              <w:ind w:left="-108" w:right="-108"/>
              <w:rPr>
                <w:sz w:val="22"/>
                <w:szCs w:val="22"/>
              </w:rPr>
            </w:pPr>
          </w:p>
        </w:tc>
      </w:tr>
    </w:tbl>
    <w:p w:rsidR="00B755C7" w:rsidRDefault="00B755C7" w:rsidP="00322DDF">
      <w:pPr>
        <w:ind w:firstLine="720"/>
        <w:rPr>
          <w:sz w:val="22"/>
          <w:szCs w:val="22"/>
        </w:rPr>
      </w:pPr>
      <w:r>
        <w:rPr>
          <w:sz w:val="22"/>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B755C7" w:rsidRDefault="00B755C7" w:rsidP="00322DDF">
      <w:pPr>
        <w:shd w:val="clear" w:color="auto" w:fill="FFFFFF"/>
        <w:tabs>
          <w:tab w:val="left" w:pos="3562"/>
          <w:tab w:val="left" w:leader="underscore" w:pos="5774"/>
          <w:tab w:val="left" w:leader="underscore" w:pos="8218"/>
        </w:tabs>
        <w:rPr>
          <w:sz w:val="22"/>
          <w:szCs w:val="22"/>
        </w:rPr>
      </w:pP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Подпись Участника</w:t>
      </w:r>
      <w:r>
        <w:rPr>
          <w:sz w:val="22"/>
          <w:szCs w:val="22"/>
        </w:rPr>
        <w:tab/>
      </w:r>
      <w:r>
        <w:rPr>
          <w:sz w:val="22"/>
          <w:szCs w:val="22"/>
        </w:rPr>
        <w:tab/>
        <w:t>/_______________(</w:t>
      </w:r>
      <w:r>
        <w:rPr>
          <w:i/>
          <w:sz w:val="22"/>
          <w:szCs w:val="22"/>
        </w:rPr>
        <w:t>ФИО, должность</w:t>
      </w:r>
      <w:r>
        <w:rPr>
          <w:sz w:val="22"/>
          <w:szCs w:val="22"/>
        </w:rPr>
        <w:t>)</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Дата</w:t>
      </w:r>
    </w:p>
    <w:p w:rsidR="00B755C7" w:rsidRDefault="00B755C7" w:rsidP="00322DDF">
      <w:pPr>
        <w:shd w:val="clear" w:color="auto" w:fill="FFFFFF"/>
        <w:tabs>
          <w:tab w:val="left" w:pos="3562"/>
          <w:tab w:val="left" w:leader="underscore" w:pos="5774"/>
          <w:tab w:val="left" w:leader="underscore" w:pos="8218"/>
        </w:tabs>
        <w:rPr>
          <w:sz w:val="22"/>
          <w:szCs w:val="22"/>
        </w:rPr>
      </w:pPr>
      <w:r>
        <w:rPr>
          <w:sz w:val="22"/>
          <w:szCs w:val="22"/>
        </w:rPr>
        <w:t>м.п.</w:t>
      </w:r>
    </w:p>
    <w:p w:rsidR="00B755C7" w:rsidRDefault="00B755C7" w:rsidP="00322DDF">
      <w:pPr>
        <w:pBdr>
          <w:bottom w:val="single" w:sz="4" w:space="1" w:color="auto"/>
        </w:pBdr>
        <w:shd w:val="clear" w:color="auto" w:fill="E0E0E0"/>
        <w:spacing w:before="120"/>
        <w:ind w:right="21"/>
        <w:jc w:val="center"/>
        <w:rPr>
          <w:b/>
          <w:bCs/>
          <w:spacing w:val="36"/>
          <w:sz w:val="22"/>
          <w:szCs w:val="22"/>
        </w:rPr>
      </w:pPr>
      <w:r>
        <w:rPr>
          <w:b/>
          <w:bCs/>
          <w:spacing w:val="36"/>
          <w:sz w:val="22"/>
          <w:szCs w:val="22"/>
        </w:rPr>
        <w:t>конец формы</w:t>
      </w:r>
    </w:p>
    <w:p w:rsidR="00B755C7" w:rsidRDefault="00B755C7" w:rsidP="00322DDF">
      <w:pPr>
        <w:pStyle w:val="-30"/>
        <w:numPr>
          <w:ilvl w:val="0"/>
          <w:numId w:val="0"/>
        </w:numPr>
        <w:spacing w:before="0" w:after="0" w:line="240" w:lineRule="auto"/>
        <w:jc w:val="left"/>
        <w:rPr>
          <w:sz w:val="22"/>
          <w:szCs w:val="22"/>
        </w:rPr>
      </w:pPr>
      <w:bookmarkStart w:id="70" w:name="_Toc426104631"/>
      <w:r>
        <w:rPr>
          <w:sz w:val="22"/>
          <w:szCs w:val="22"/>
        </w:rPr>
        <w:t>6.14.2.Инструкции по заполнению</w:t>
      </w:r>
      <w:bookmarkEnd w:id="70"/>
    </w:p>
    <w:p w:rsidR="00B755C7" w:rsidRDefault="00B755C7" w:rsidP="00322DDF">
      <w:pPr>
        <w:tabs>
          <w:tab w:val="left" w:pos="567"/>
          <w:tab w:val="left" w:pos="709"/>
          <w:tab w:val="left" w:pos="993"/>
        </w:tabs>
        <w:jc w:val="both"/>
        <w:rPr>
          <w:sz w:val="22"/>
          <w:szCs w:val="22"/>
        </w:rPr>
      </w:pPr>
      <w:r>
        <w:rPr>
          <w:sz w:val="22"/>
          <w:szCs w:val="22"/>
        </w:rPr>
        <w:t>6.14.2.1. Участник Запроса предложений должен указать свое полное наименование (с указанием организационно-правовой формы) и адрес места нахождения.</w:t>
      </w:r>
    </w:p>
    <w:p w:rsidR="00B755C7" w:rsidRDefault="00B755C7" w:rsidP="00322DDF">
      <w:pPr>
        <w:tabs>
          <w:tab w:val="left" w:pos="567"/>
          <w:tab w:val="left" w:pos="709"/>
          <w:tab w:val="left" w:pos="993"/>
        </w:tabs>
        <w:jc w:val="both"/>
        <w:rPr>
          <w:sz w:val="22"/>
          <w:szCs w:val="22"/>
        </w:rPr>
      </w:pPr>
      <w:r>
        <w:rPr>
          <w:sz w:val="22"/>
          <w:szCs w:val="22"/>
        </w:rPr>
        <w:t>6.14.2.2. Участник Запроса предложений должен перечислить и указать объем каждого из поименованных в Описи документов.</w:t>
      </w:r>
    </w:p>
    <w:p w:rsidR="00B755C7" w:rsidRDefault="00B755C7" w:rsidP="00322DDF">
      <w:pPr>
        <w:tabs>
          <w:tab w:val="left" w:pos="567"/>
          <w:tab w:val="left" w:pos="709"/>
          <w:tab w:val="left" w:pos="993"/>
        </w:tabs>
        <w:jc w:val="both"/>
        <w:rPr>
          <w:sz w:val="22"/>
          <w:szCs w:val="22"/>
        </w:rPr>
      </w:pPr>
      <w:r>
        <w:rPr>
          <w:sz w:val="22"/>
          <w:szCs w:val="22"/>
        </w:rPr>
        <w:t>6.14.2.3.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B755C7" w:rsidRPr="00074B61" w:rsidRDefault="00B755C7" w:rsidP="00E339C0">
      <w:pPr>
        <w:tabs>
          <w:tab w:val="left" w:pos="567"/>
          <w:tab w:val="left" w:pos="709"/>
          <w:tab w:val="left" w:pos="993"/>
        </w:tabs>
        <w:jc w:val="both"/>
        <w:rPr>
          <w:color w:val="000000"/>
          <w:sz w:val="22"/>
          <w:szCs w:val="22"/>
        </w:rPr>
      </w:pPr>
      <w:r w:rsidRPr="00074B61">
        <w:rPr>
          <w:color w:val="000000"/>
          <w:sz w:val="22"/>
          <w:szCs w:val="22"/>
        </w:rPr>
        <w:t>6.14.2.4. Опись документов должна быть подготовлена в соответствии с требованиями, установленными настоящей Документацией о запросе предложений, и скреплена печатью и подписью руководителя Участника либо Уполномоченного лица.</w:t>
      </w:r>
    </w:p>
    <w:p w:rsidR="00B755C7" w:rsidRDefault="00B755C7" w:rsidP="00322DDF">
      <w:pPr>
        <w:rPr>
          <w:sz w:val="22"/>
          <w:szCs w:val="22"/>
        </w:rPr>
        <w:sectPr w:rsidR="00B755C7" w:rsidSect="002E06C4">
          <w:pgSz w:w="16838" w:h="11906" w:orient="landscape" w:code="9"/>
          <w:pgMar w:top="426" w:right="1134" w:bottom="1276" w:left="1134" w:header="680" w:footer="737" w:gutter="0"/>
          <w:cols w:space="708"/>
          <w:docGrid w:linePitch="381"/>
        </w:sectPr>
      </w:pPr>
    </w:p>
    <w:p w:rsidR="00B755C7" w:rsidRPr="002E3CBB" w:rsidRDefault="00B755C7" w:rsidP="002E3CBB">
      <w:pPr>
        <w:keepNext/>
        <w:tabs>
          <w:tab w:val="left" w:pos="1276"/>
        </w:tabs>
        <w:jc w:val="both"/>
        <w:outlineLvl w:val="1"/>
        <w:rPr>
          <w:b/>
          <w:bCs/>
          <w:iCs/>
          <w:sz w:val="22"/>
          <w:szCs w:val="22"/>
        </w:rPr>
      </w:pPr>
      <w:bookmarkStart w:id="71" w:name="_Toc426104632"/>
      <w:r w:rsidRPr="002E3CBB">
        <w:rPr>
          <w:b/>
          <w:bCs/>
          <w:iCs/>
          <w:sz w:val="22"/>
          <w:szCs w:val="22"/>
        </w:rPr>
        <w:lastRenderedPageBreak/>
        <w:t>6.15.Согласие субподрядчика (соисполнителя)</w:t>
      </w:r>
      <w:bookmarkEnd w:id="71"/>
    </w:p>
    <w:p w:rsidR="00B755C7" w:rsidRPr="002E3CBB" w:rsidRDefault="00B755C7" w:rsidP="002E3CBB">
      <w:pPr>
        <w:keepNext/>
        <w:outlineLvl w:val="2"/>
        <w:rPr>
          <w:b/>
          <w:sz w:val="22"/>
          <w:szCs w:val="22"/>
        </w:rPr>
      </w:pPr>
      <w:bookmarkStart w:id="72" w:name="_Toc426104633"/>
      <w:r w:rsidRPr="002E3CBB">
        <w:rPr>
          <w:b/>
          <w:sz w:val="22"/>
          <w:szCs w:val="22"/>
        </w:rPr>
        <w:t>6.15.1. Форма согласия субподрядчика (соисполнителя) (форма 15)</w:t>
      </w:r>
      <w:bookmarkEnd w:id="72"/>
    </w:p>
    <w:p w:rsidR="00B755C7" w:rsidRPr="002E3CBB" w:rsidRDefault="00B755C7" w:rsidP="002E3CBB">
      <w:pPr>
        <w:widowControl w:val="0"/>
        <w:pBdr>
          <w:top w:val="single" w:sz="12" w:space="1" w:color="auto"/>
        </w:pBdr>
        <w:shd w:val="clear" w:color="auto" w:fill="C0C0C0"/>
        <w:spacing w:before="120" w:after="120"/>
        <w:jc w:val="center"/>
        <w:rPr>
          <w:b/>
          <w:sz w:val="22"/>
        </w:rPr>
      </w:pPr>
      <w:r w:rsidRPr="002E3CBB">
        <w:rPr>
          <w:b/>
          <w:sz w:val="22"/>
        </w:rPr>
        <w:t>начало формы</w:t>
      </w:r>
    </w:p>
    <w:p w:rsidR="00B755C7" w:rsidRPr="002E3CBB" w:rsidRDefault="00B755C7" w:rsidP="002E3CBB">
      <w:pPr>
        <w:rPr>
          <w:b/>
          <w:sz w:val="22"/>
        </w:rPr>
      </w:pPr>
    </w:p>
    <w:p w:rsidR="00B755C7" w:rsidRPr="002E3CBB" w:rsidRDefault="00B755C7" w:rsidP="002E3CBB">
      <w:pPr>
        <w:tabs>
          <w:tab w:val="num" w:pos="1134"/>
        </w:tabs>
        <w:rPr>
          <w:b/>
          <w:i/>
          <w:sz w:val="22"/>
        </w:rPr>
      </w:pPr>
      <w:r w:rsidRPr="002E3CBB">
        <w:rPr>
          <w:sz w:val="22"/>
        </w:rPr>
        <w:t xml:space="preserve">Запрос предложений № </w:t>
      </w:r>
      <w:r w:rsidRPr="002E3CBB">
        <w:rPr>
          <w:b/>
          <w:i/>
          <w:sz w:val="22"/>
        </w:rPr>
        <w:t>___________________</w:t>
      </w: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sidRPr="002E3CBB">
        <w:rPr>
          <w:sz w:val="22"/>
        </w:rPr>
        <w:t>Наименование Участника________________</w:t>
      </w: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sidRPr="002E3CBB">
        <w:rPr>
          <w:b/>
          <w:sz w:val="22"/>
        </w:rPr>
        <w:t>ИЗВЕЩЕНИЕ</w:t>
      </w: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B755C7" w:rsidRPr="002E3CBB" w:rsidTr="002E3CBB">
        <w:tc>
          <w:tcPr>
            <w:tcW w:w="4784" w:type="dxa"/>
          </w:tcPr>
          <w:p w:rsidR="00B755C7" w:rsidRPr="002E3CBB" w:rsidRDefault="00B755C7" w:rsidP="002E3CBB">
            <w:pPr>
              <w:spacing w:line="276" w:lineRule="auto"/>
              <w:rPr>
                <w:sz w:val="22"/>
                <w:lang w:eastAsia="en-US"/>
              </w:rPr>
            </w:pPr>
            <w:r w:rsidRPr="002E3CBB">
              <w:rPr>
                <w:sz w:val="22"/>
                <w:lang w:eastAsia="en-US"/>
              </w:rPr>
              <w:t>№______________________</w:t>
            </w:r>
          </w:p>
          <w:p w:rsidR="00B755C7" w:rsidRPr="002E3CBB" w:rsidRDefault="00B755C7" w:rsidP="002E3CBB">
            <w:pPr>
              <w:spacing w:line="276" w:lineRule="auto"/>
              <w:rPr>
                <w:sz w:val="22"/>
                <w:lang w:eastAsia="en-US"/>
              </w:rPr>
            </w:pPr>
            <w:r w:rsidRPr="002E3CBB">
              <w:rPr>
                <w:sz w:val="22"/>
                <w:lang w:eastAsia="en-US"/>
              </w:rPr>
              <w:t>«_____» ______________ 201__ года</w:t>
            </w:r>
          </w:p>
          <w:p w:rsidR="00B755C7" w:rsidRPr="002E3CBB" w:rsidRDefault="00B755C7" w:rsidP="002E3CBB">
            <w:pPr>
              <w:spacing w:line="276" w:lineRule="auto"/>
              <w:rPr>
                <w:sz w:val="22"/>
                <w:lang w:eastAsia="en-US"/>
              </w:rPr>
            </w:pPr>
          </w:p>
        </w:tc>
        <w:tc>
          <w:tcPr>
            <w:tcW w:w="4963" w:type="dxa"/>
            <w:hideMark/>
          </w:tcPr>
          <w:p w:rsidR="00B755C7" w:rsidRPr="002E3CBB" w:rsidRDefault="00B755C7" w:rsidP="002E3CBB">
            <w:pPr>
              <w:spacing w:line="276" w:lineRule="auto"/>
              <w:jc w:val="center"/>
              <w:rPr>
                <w:sz w:val="22"/>
                <w:lang w:eastAsia="en-US"/>
              </w:rPr>
            </w:pPr>
            <w:r w:rsidRPr="002E3CBB">
              <w:rPr>
                <w:sz w:val="22"/>
                <w:lang w:eastAsia="en-US"/>
              </w:rPr>
              <w:t>Генеральному директору</w:t>
            </w:r>
          </w:p>
          <w:p w:rsidR="00B755C7" w:rsidRPr="002E3CBB" w:rsidRDefault="00B755C7" w:rsidP="002E3CBB">
            <w:pPr>
              <w:spacing w:line="276" w:lineRule="auto"/>
              <w:jc w:val="center"/>
              <w:rPr>
                <w:sz w:val="22"/>
                <w:lang w:eastAsia="en-US"/>
              </w:rPr>
            </w:pPr>
            <w:r w:rsidRPr="002E3CBB">
              <w:rPr>
                <w:sz w:val="22"/>
                <w:lang w:eastAsia="en-US"/>
              </w:rPr>
              <w:t>ООО «Газэнергоинформ»</w:t>
            </w:r>
          </w:p>
        </w:tc>
      </w:tr>
    </w:tbl>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sidRPr="002E3CBB">
        <w:rPr>
          <w:sz w:val="22"/>
        </w:rPr>
        <w:t>Настоящим извещаем Вас о том, что ____________________________________________________________________________________________,</w:t>
      </w: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sidRPr="002E3CBB">
        <w:rPr>
          <w:sz w:val="22"/>
          <w:vertAlign w:val="subscript"/>
        </w:rPr>
        <w:t>(полное и сокращенное наименование, организационно-правовая форма Субподрядчика (Соисполнителя), ОГРН, ИНН)</w:t>
      </w: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sidRPr="002E3CBB">
        <w:rPr>
          <w:sz w:val="22"/>
        </w:rPr>
        <w:t xml:space="preserve">ознакомившись с Заявкой _________ (далее – Участник) на участие в открытом запросе предложений № _____ ________ (предмет закупки), </w:t>
      </w: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sidRPr="002E3CBB">
        <w:rPr>
          <w:sz w:val="22"/>
        </w:rPr>
        <w:t xml:space="preserve">подтверждает и гарантирует, что в случае признания Заявки Участника наилучшей, </w:t>
      </w: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sidRPr="002E3CBB">
        <w:rPr>
          <w:sz w:val="22"/>
        </w:rPr>
        <w:t xml:space="preserve">_______________________________________________________________________________________________________________________________ </w:t>
      </w: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sidRPr="002E3CBB">
        <w:rPr>
          <w:sz w:val="22"/>
          <w:vertAlign w:val="subscript"/>
        </w:rPr>
        <w:t>(сокращенное наименование Субподрядчика (Соисполнителя)</w:t>
      </w: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sidRPr="002E3CBB">
        <w:rPr>
          <w:sz w:val="22"/>
        </w:rPr>
        <w:t>надлежащим образом ______________ (поставит товары, выполнит работы (окажет услуги)) в объеме и в сроки, указанные в Заявке Участника.</w:t>
      </w: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sidRPr="002E3CBB">
        <w:rPr>
          <w:sz w:val="22"/>
        </w:rPr>
        <w:t>Подпись</w:t>
      </w:r>
      <w:r w:rsidRPr="002E3CBB">
        <w:rPr>
          <w:sz w:val="22"/>
        </w:rPr>
        <w:tab/>
      </w:r>
      <w:r w:rsidRPr="002E3CBB">
        <w:rPr>
          <w:sz w:val="22"/>
        </w:rPr>
        <w:tab/>
        <w:t>_______________________/____________(ФИО, должность)</w:t>
      </w: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sidRPr="002E3CBB">
        <w:rPr>
          <w:sz w:val="22"/>
        </w:rPr>
        <w:t>Дата</w:t>
      </w:r>
    </w:p>
    <w:p w:rsidR="00B755C7" w:rsidRPr="002E3CBB" w:rsidRDefault="00B755C7" w:rsidP="002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sidRPr="002E3CBB">
        <w:rPr>
          <w:sz w:val="22"/>
        </w:rPr>
        <w:t>м.п.</w:t>
      </w:r>
    </w:p>
    <w:p w:rsidR="00B755C7" w:rsidRPr="002E3CBB" w:rsidRDefault="00B755C7" w:rsidP="002E3CBB">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sidRPr="002E3CBB">
        <w:rPr>
          <w:b/>
          <w:spacing w:val="36"/>
          <w:sz w:val="22"/>
        </w:rPr>
        <w:t>конец формы</w:t>
      </w:r>
    </w:p>
    <w:p w:rsidR="00B755C7" w:rsidRPr="002E3CBB" w:rsidRDefault="00B755C7" w:rsidP="002E3C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rPr>
      </w:pPr>
      <w:bookmarkStart w:id="73" w:name="_Toc426104634"/>
      <w:r w:rsidRPr="002E3CBB">
        <w:rPr>
          <w:b/>
          <w:sz w:val="22"/>
        </w:rPr>
        <w:t>6.15.2.Инструкции по заполнению</w:t>
      </w:r>
      <w:bookmarkEnd w:id="73"/>
    </w:p>
    <w:p w:rsidR="00B755C7" w:rsidRPr="002E3CBB" w:rsidRDefault="00B755C7" w:rsidP="002E3CBB">
      <w:pPr>
        <w:tabs>
          <w:tab w:val="left" w:pos="709"/>
          <w:tab w:val="left" w:pos="851"/>
        </w:tabs>
        <w:rPr>
          <w:rFonts w:eastAsia="Calibri"/>
          <w:sz w:val="22"/>
        </w:rPr>
      </w:pPr>
      <w:r w:rsidRPr="002E3CBB">
        <w:rPr>
          <w:rFonts w:eastAsia="Calibri"/>
          <w:b/>
          <w:sz w:val="22"/>
        </w:rPr>
        <w:t>6.15.2.1.</w:t>
      </w:r>
      <w:r w:rsidRPr="002E3CBB">
        <w:rPr>
          <w:rFonts w:eastAsia="Calibri"/>
          <w:sz w:val="22"/>
        </w:rPr>
        <w:t>Субподрядчик (соисполнитель) заполняет форму с указанием сведений о компании.</w:t>
      </w:r>
    </w:p>
    <w:p w:rsidR="00B755C7" w:rsidRPr="002E3CBB" w:rsidRDefault="00B755C7" w:rsidP="002E3CBB">
      <w:pPr>
        <w:tabs>
          <w:tab w:val="left" w:pos="709"/>
          <w:tab w:val="left" w:pos="851"/>
        </w:tabs>
        <w:rPr>
          <w:rFonts w:eastAsia="Calibri"/>
          <w:sz w:val="22"/>
        </w:rPr>
      </w:pPr>
      <w:r w:rsidRPr="002E3CBB">
        <w:rPr>
          <w:rFonts w:eastAsia="Calibri"/>
          <w:b/>
          <w:sz w:val="22"/>
        </w:rPr>
        <w:t>6.</w:t>
      </w:r>
      <w:r w:rsidRPr="002E3CBB">
        <w:rPr>
          <w:rFonts w:eastAsia="Calibri"/>
          <w:b/>
          <w:sz w:val="22"/>
          <w:szCs w:val="22"/>
          <w:lang w:eastAsia="en-US"/>
        </w:rPr>
        <w:t>15</w:t>
      </w:r>
      <w:r w:rsidRPr="002E3CBB">
        <w:rPr>
          <w:rFonts w:eastAsia="Calibri"/>
          <w:b/>
          <w:sz w:val="22"/>
        </w:rPr>
        <w:t>.2.2.</w:t>
      </w:r>
      <w:r w:rsidRPr="002E3CBB">
        <w:rPr>
          <w:rFonts w:eastAsia="Calibri"/>
          <w:sz w:val="22"/>
        </w:rPr>
        <w:t>Субподрядчик (соисполнитель) указывает  сведений по закупочной процедуре.</w:t>
      </w:r>
    </w:p>
    <w:p w:rsidR="00B755C7" w:rsidRPr="002E3CBB" w:rsidRDefault="00B755C7" w:rsidP="002E3CBB">
      <w:pPr>
        <w:tabs>
          <w:tab w:val="left" w:pos="709"/>
          <w:tab w:val="left" w:pos="851"/>
        </w:tabs>
        <w:rPr>
          <w:rFonts w:eastAsia="Calibri"/>
          <w:sz w:val="22"/>
        </w:rPr>
      </w:pPr>
      <w:r w:rsidRPr="002E3CBB">
        <w:rPr>
          <w:rFonts w:eastAsia="Calibri"/>
          <w:b/>
          <w:sz w:val="22"/>
        </w:rPr>
        <w:t>6.15.2.3.</w:t>
      </w:r>
      <w:r w:rsidRPr="002E3CBB">
        <w:rPr>
          <w:rFonts w:eastAsia="Calibri"/>
          <w:sz w:val="22"/>
        </w:rPr>
        <w:t>Субподрядчик (соисполнитель)  должен заполнить приведенную выше форму по всем пустующим позициям.</w:t>
      </w:r>
    </w:p>
    <w:p w:rsidR="00B755C7" w:rsidRDefault="00B755C7" w:rsidP="002E3CBB">
      <w:pPr>
        <w:pStyle w:val="affff"/>
        <w:tabs>
          <w:tab w:val="left" w:pos="709"/>
          <w:tab w:val="left" w:pos="851"/>
        </w:tabs>
        <w:spacing w:after="0" w:line="240" w:lineRule="auto"/>
        <w:ind w:left="0"/>
        <w:rPr>
          <w:rFonts w:ascii="Times New Roman" w:hAnsi="Times New Roman"/>
        </w:rPr>
        <w:sectPr w:rsidR="00B755C7" w:rsidSect="002E06C4">
          <w:pgSz w:w="16838" w:h="11906" w:orient="landscape" w:code="9"/>
          <w:pgMar w:top="426" w:right="1134" w:bottom="1276" w:left="1134" w:header="680" w:footer="737" w:gutter="0"/>
          <w:cols w:space="708"/>
          <w:docGrid w:linePitch="381"/>
        </w:sectPr>
      </w:pPr>
      <w:r w:rsidRPr="002E3CBB">
        <w:rPr>
          <w:rFonts w:ascii="Times New Roman" w:hAnsi="Times New Roman"/>
          <w:b/>
          <w:szCs w:val="24"/>
          <w:lang w:eastAsia="ru-RU"/>
        </w:rPr>
        <w:t>6.15.2.4.</w:t>
      </w:r>
      <w:r w:rsidRPr="002E3CBB">
        <w:rPr>
          <w:rFonts w:ascii="Times New Roman" w:hAnsi="Times New Roman"/>
          <w:szCs w:val="24"/>
          <w:lang w:eastAsia="ru-RU"/>
        </w:rPr>
        <w:t>Участник подает заполненную форму в составе Заявки на участие в Запросе предложений.</w:t>
      </w:r>
      <w:r>
        <w:rPr>
          <w:rFonts w:ascii="Times New Roman" w:hAnsi="Times New Roman"/>
        </w:rPr>
        <w:t xml:space="preserve"> </w:t>
      </w:r>
    </w:p>
    <w:tbl>
      <w:tblPr>
        <w:tblW w:w="0" w:type="auto"/>
        <w:tblLook w:val="04A0" w:firstRow="1" w:lastRow="0" w:firstColumn="1" w:lastColumn="0" w:noHBand="0" w:noVBand="1"/>
      </w:tblPr>
      <w:tblGrid>
        <w:gridCol w:w="14786"/>
      </w:tblGrid>
      <w:tr w:rsidR="00B755C7" w:rsidTr="00374719">
        <w:tc>
          <w:tcPr>
            <w:tcW w:w="14786" w:type="dxa"/>
            <w:shd w:val="clear" w:color="auto" w:fill="auto"/>
          </w:tcPr>
          <w:p w:rsidR="00B755C7" w:rsidRPr="005D7994" w:rsidRDefault="00B755C7" w:rsidP="00374719">
            <w:pPr>
              <w:keepNext/>
              <w:tabs>
                <w:tab w:val="left" w:pos="1276"/>
              </w:tabs>
              <w:jc w:val="both"/>
              <w:outlineLvl w:val="1"/>
              <w:rPr>
                <w:b/>
                <w:sz w:val="22"/>
                <w:szCs w:val="22"/>
              </w:rPr>
            </w:pPr>
            <w:bookmarkStart w:id="74" w:name="_Toc426104635"/>
            <w:r w:rsidRPr="005D7994">
              <w:rPr>
                <w:b/>
                <w:sz w:val="22"/>
                <w:szCs w:val="22"/>
              </w:rPr>
              <w:lastRenderedPageBreak/>
              <w:t>6.16 Заявление о возврате обеспечения заявки</w:t>
            </w:r>
            <w:bookmarkEnd w:id="74"/>
          </w:p>
          <w:p w:rsidR="00B755C7" w:rsidRPr="005D7994" w:rsidRDefault="00B755C7" w:rsidP="0037471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2"/>
              <w:rPr>
                <w:b/>
                <w:sz w:val="22"/>
                <w:szCs w:val="22"/>
              </w:rPr>
            </w:pPr>
            <w:bookmarkStart w:id="75" w:name="_Toc426104636"/>
            <w:r w:rsidRPr="005D7994">
              <w:rPr>
                <w:b/>
                <w:sz w:val="22"/>
                <w:szCs w:val="22"/>
              </w:rPr>
              <w:t>6.16.1 Форма заявления о возврате обеспечения заявки (Форма 16)</w:t>
            </w:r>
            <w:bookmarkEnd w:id="75"/>
          </w:p>
          <w:p w:rsidR="00B755C7" w:rsidRPr="005D7994" w:rsidRDefault="00B755C7" w:rsidP="0037471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5D7994">
              <w:rPr>
                <w:b/>
                <w:sz w:val="22"/>
                <w:szCs w:val="22"/>
              </w:rPr>
              <w:t>начало формы</w:t>
            </w:r>
          </w:p>
          <w:p w:rsidR="00B755C7" w:rsidRPr="005D7994" w:rsidRDefault="00B755C7" w:rsidP="00374719">
            <w:pPr>
              <w:tabs>
                <w:tab w:val="num" w:pos="1134"/>
              </w:tabs>
              <w:jc w:val="right"/>
              <w:rPr>
                <w:sz w:val="22"/>
                <w:szCs w:val="22"/>
              </w:rPr>
            </w:pPr>
          </w:p>
          <w:p w:rsidR="00B755C7" w:rsidRPr="005D7994" w:rsidRDefault="00B755C7" w:rsidP="00374719">
            <w:pPr>
              <w:tabs>
                <w:tab w:val="num" w:pos="1134"/>
              </w:tabs>
              <w:jc w:val="both"/>
              <w:rPr>
                <w:b/>
                <w:i/>
                <w:sz w:val="22"/>
                <w:szCs w:val="22"/>
              </w:rPr>
            </w:pPr>
            <w:r w:rsidRPr="005D7994">
              <w:rPr>
                <w:sz w:val="22"/>
                <w:szCs w:val="22"/>
              </w:rPr>
              <w:t xml:space="preserve">Запрос предложений № </w:t>
            </w:r>
            <w:r w:rsidRPr="005D7994">
              <w:rPr>
                <w:b/>
                <w:i/>
                <w:sz w:val="22"/>
                <w:szCs w:val="22"/>
              </w:rPr>
              <w:t>___________________</w:t>
            </w:r>
          </w:p>
          <w:p w:rsidR="00B755C7" w:rsidRPr="005D7994" w:rsidRDefault="00B755C7" w:rsidP="00374719">
            <w:pPr>
              <w:tabs>
                <w:tab w:val="num" w:pos="1134"/>
              </w:tabs>
              <w:jc w:val="both"/>
              <w:rPr>
                <w:sz w:val="22"/>
                <w:szCs w:val="22"/>
              </w:rPr>
            </w:pPr>
            <w:r w:rsidRPr="005D7994">
              <w:rPr>
                <w:sz w:val="22"/>
                <w:szCs w:val="22"/>
              </w:rPr>
              <w:t>Наименование Участника_________________</w:t>
            </w:r>
          </w:p>
          <w:p w:rsidR="00B755C7" w:rsidRPr="005D7994" w:rsidRDefault="00B755C7" w:rsidP="0037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5D7994">
              <w:rPr>
                <w:sz w:val="22"/>
                <w:szCs w:val="22"/>
              </w:rPr>
              <w:t xml:space="preserve">Генеральному директору </w:t>
            </w:r>
          </w:p>
          <w:p w:rsidR="00B755C7" w:rsidRPr="005D7994" w:rsidRDefault="00B755C7" w:rsidP="0037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5D7994">
              <w:rPr>
                <w:sz w:val="22"/>
                <w:szCs w:val="22"/>
              </w:rPr>
              <w:t>ООО «Газэнергоинформ»</w:t>
            </w:r>
          </w:p>
          <w:p w:rsidR="00B755C7" w:rsidRPr="005D7994" w:rsidRDefault="00B755C7" w:rsidP="00374719">
            <w:pPr>
              <w:tabs>
                <w:tab w:val="num" w:pos="1134"/>
              </w:tabs>
              <w:jc w:val="both"/>
              <w:rPr>
                <w:sz w:val="22"/>
                <w:szCs w:val="22"/>
              </w:rPr>
            </w:pPr>
          </w:p>
          <w:p w:rsidR="00B755C7" w:rsidRPr="005D7994" w:rsidRDefault="00B755C7" w:rsidP="00374719">
            <w:pPr>
              <w:tabs>
                <w:tab w:val="num" w:pos="142"/>
              </w:tabs>
              <w:jc w:val="center"/>
              <w:rPr>
                <w:b/>
                <w:sz w:val="22"/>
                <w:szCs w:val="22"/>
              </w:rPr>
            </w:pPr>
            <w:r w:rsidRPr="005D7994">
              <w:rPr>
                <w:b/>
                <w:sz w:val="22"/>
                <w:szCs w:val="22"/>
              </w:rPr>
              <w:t>ЗАЯВЛЕНИЕ</w:t>
            </w:r>
          </w:p>
          <w:p w:rsidR="00B755C7" w:rsidRPr="005D7994" w:rsidRDefault="00B755C7" w:rsidP="00374719">
            <w:pPr>
              <w:tabs>
                <w:tab w:val="num" w:pos="1134"/>
              </w:tabs>
              <w:ind w:firstLine="567"/>
              <w:jc w:val="both"/>
              <w:rPr>
                <w:sz w:val="22"/>
                <w:szCs w:val="22"/>
              </w:rPr>
            </w:pPr>
            <w:r w:rsidRPr="005D7994">
              <w:rPr>
                <w:sz w:val="22"/>
                <w:szCs w:val="22"/>
              </w:rPr>
              <w:t xml:space="preserve">Просим вернуть ____________ </w:t>
            </w:r>
            <w:r w:rsidRPr="005D7994">
              <w:rPr>
                <w:i/>
                <w:sz w:val="22"/>
                <w:szCs w:val="22"/>
              </w:rPr>
              <w:t>(банковскую гарантию/денежные средства)</w:t>
            </w:r>
            <w:r w:rsidRPr="005D7994">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B755C7" w:rsidRPr="005D7994" w:rsidRDefault="00B755C7" w:rsidP="0037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5D7994">
              <w:rPr>
                <w:sz w:val="22"/>
                <w:szCs w:val="22"/>
              </w:rPr>
              <w:t xml:space="preserve">для нужд __________ (указать наименование Заказчика)  на основании _____________ </w:t>
            </w:r>
            <w:r w:rsidRPr="005D7994">
              <w:rPr>
                <w:i/>
                <w:sz w:val="22"/>
                <w:szCs w:val="22"/>
              </w:rPr>
              <w:t>(указать ссылку на соответствующий подпункт пункта 2.3.7.10.5. настоящей Документации).</w:t>
            </w:r>
          </w:p>
          <w:p w:rsidR="00B755C7" w:rsidRPr="005D7994" w:rsidRDefault="00B755C7" w:rsidP="0037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5D7994">
              <w:rPr>
                <w:sz w:val="22"/>
                <w:szCs w:val="22"/>
              </w:rPr>
              <w:t>Возврат денежных средств просим осуществить по следующим банковским реквизитам</w:t>
            </w:r>
            <w:r w:rsidRPr="005D7994">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B755C7" w:rsidRPr="006F694D" w:rsidTr="00374719">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B755C7" w:rsidRPr="006F694D" w:rsidRDefault="00B755C7" w:rsidP="00374719">
                  <w:pPr>
                    <w:widowControl w:val="0"/>
                    <w:rPr>
                      <w:sz w:val="22"/>
                      <w:szCs w:val="22"/>
                    </w:rPr>
                  </w:pPr>
                  <w:r w:rsidRPr="006F694D">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755C7" w:rsidRPr="006F694D" w:rsidRDefault="00B755C7" w:rsidP="00374719">
                  <w:pPr>
                    <w:widowControl w:val="0"/>
                    <w:rPr>
                      <w:sz w:val="22"/>
                      <w:szCs w:val="22"/>
                    </w:rPr>
                  </w:pPr>
                  <w:r w:rsidRPr="006F694D">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B755C7" w:rsidRPr="006F694D" w:rsidRDefault="00B755C7" w:rsidP="00374719">
                  <w:pPr>
                    <w:widowControl w:val="0"/>
                    <w:rPr>
                      <w:sz w:val="22"/>
                      <w:szCs w:val="22"/>
                    </w:rPr>
                  </w:pPr>
                  <w:r w:rsidRPr="006F694D">
                    <w:rPr>
                      <w:sz w:val="22"/>
                      <w:szCs w:val="22"/>
                    </w:rPr>
                    <w:t>_________________</w:t>
                  </w:r>
                </w:p>
              </w:tc>
            </w:tr>
            <w:tr w:rsidR="00B755C7" w:rsidRPr="006F694D" w:rsidTr="00374719">
              <w:trPr>
                <w:trHeight w:val="413"/>
              </w:trPr>
              <w:tc>
                <w:tcPr>
                  <w:tcW w:w="5176" w:type="dxa"/>
                  <w:tcBorders>
                    <w:top w:val="single" w:sz="4" w:space="0" w:color="FFFFFF"/>
                    <w:left w:val="single" w:sz="4" w:space="0" w:color="FFFFFF"/>
                    <w:bottom w:val="single" w:sz="4" w:space="0" w:color="FFFFFF"/>
                    <w:right w:val="single" w:sz="4" w:space="0" w:color="FFFFFF"/>
                  </w:tcBorders>
                </w:tcPr>
                <w:p w:rsidR="00B755C7" w:rsidRPr="006F694D" w:rsidRDefault="00B755C7" w:rsidP="00374719">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B755C7" w:rsidRPr="006F694D" w:rsidRDefault="00B755C7" w:rsidP="00374719">
                  <w:pPr>
                    <w:widowControl w:val="0"/>
                    <w:rPr>
                      <w:i/>
                      <w:sz w:val="22"/>
                      <w:szCs w:val="22"/>
                    </w:rPr>
                  </w:pPr>
                  <w:r w:rsidRPr="006F694D">
                    <w:rPr>
                      <w:i/>
                      <w:sz w:val="22"/>
                      <w:szCs w:val="22"/>
                    </w:rPr>
                    <w:t>(подпись)</w:t>
                  </w:r>
                </w:p>
                <w:p w:rsidR="00B755C7" w:rsidRPr="006F694D" w:rsidRDefault="00B755C7" w:rsidP="00374719">
                  <w:pPr>
                    <w:widowControl w:val="0"/>
                    <w:rPr>
                      <w:sz w:val="22"/>
                      <w:szCs w:val="22"/>
                    </w:rPr>
                  </w:pPr>
                  <w:r w:rsidRPr="006F694D">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B755C7" w:rsidRPr="006F694D" w:rsidRDefault="00B755C7" w:rsidP="00374719">
                  <w:pPr>
                    <w:widowControl w:val="0"/>
                    <w:rPr>
                      <w:i/>
                      <w:sz w:val="22"/>
                      <w:szCs w:val="22"/>
                    </w:rPr>
                  </w:pPr>
                  <w:r w:rsidRPr="006F694D">
                    <w:rPr>
                      <w:i/>
                      <w:sz w:val="22"/>
                      <w:szCs w:val="22"/>
                    </w:rPr>
                    <w:t>(Фамилия и инициалы)</w:t>
                  </w:r>
                </w:p>
              </w:tc>
            </w:tr>
          </w:tbl>
          <w:p w:rsidR="00B755C7" w:rsidRPr="005D7994" w:rsidRDefault="00B755C7" w:rsidP="00374719">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B755C7" w:rsidRPr="005D7994" w:rsidRDefault="00B755C7" w:rsidP="00374719">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5D7994">
              <w:rPr>
                <w:b/>
                <w:sz w:val="22"/>
                <w:szCs w:val="22"/>
              </w:rPr>
              <w:t>конец формы</w:t>
            </w:r>
          </w:p>
          <w:p w:rsidR="00B755C7" w:rsidRPr="005D7994" w:rsidRDefault="00B755C7" w:rsidP="0037471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2"/>
              <w:rPr>
                <w:b/>
                <w:sz w:val="22"/>
                <w:szCs w:val="22"/>
              </w:rPr>
            </w:pPr>
            <w:bookmarkStart w:id="76" w:name="_Toc426104637"/>
            <w:r w:rsidRPr="005D7994">
              <w:rPr>
                <w:b/>
                <w:sz w:val="22"/>
                <w:szCs w:val="22"/>
              </w:rPr>
              <w:t>6.16.2 Инструкции по заполнению</w:t>
            </w:r>
            <w:bookmarkEnd w:id="76"/>
          </w:p>
          <w:p w:rsidR="00B755C7" w:rsidRPr="005D7994" w:rsidRDefault="00B755C7" w:rsidP="00374719">
            <w:pPr>
              <w:tabs>
                <w:tab w:val="left" w:pos="709"/>
                <w:tab w:val="left" w:pos="851"/>
              </w:tabs>
              <w:contextualSpacing/>
              <w:jc w:val="both"/>
              <w:rPr>
                <w:rFonts w:eastAsia="Calibri"/>
                <w:sz w:val="22"/>
                <w:szCs w:val="22"/>
              </w:rPr>
            </w:pPr>
            <w:r w:rsidRPr="005D7994">
              <w:rPr>
                <w:rFonts w:eastAsia="Calibri"/>
                <w:b/>
                <w:sz w:val="22"/>
                <w:szCs w:val="22"/>
              </w:rPr>
              <w:t>6.16.2.1.</w:t>
            </w:r>
            <w:r w:rsidRPr="005D7994">
              <w:rPr>
                <w:rFonts w:eastAsia="Calibri"/>
                <w:sz w:val="22"/>
                <w:szCs w:val="22"/>
              </w:rPr>
              <w:t xml:space="preserve">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B755C7" w:rsidRPr="005D7994" w:rsidRDefault="00B755C7" w:rsidP="00374719">
            <w:pPr>
              <w:tabs>
                <w:tab w:val="left" w:pos="709"/>
                <w:tab w:val="left" w:pos="851"/>
              </w:tabs>
              <w:contextualSpacing/>
              <w:jc w:val="both"/>
              <w:rPr>
                <w:rFonts w:eastAsia="Calibri"/>
                <w:sz w:val="22"/>
                <w:szCs w:val="22"/>
              </w:rPr>
            </w:pPr>
            <w:r w:rsidRPr="005D7994">
              <w:rPr>
                <w:rFonts w:eastAsia="Calibri"/>
                <w:b/>
                <w:sz w:val="22"/>
                <w:szCs w:val="22"/>
              </w:rPr>
              <w:t>6.16.2.2.</w:t>
            </w:r>
            <w:r w:rsidRPr="005D7994">
              <w:rPr>
                <w:rFonts w:eastAsia="Calibri"/>
                <w:sz w:val="22"/>
                <w:szCs w:val="22"/>
              </w:rPr>
              <w:t xml:space="preserve">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B755C7" w:rsidRPr="005D7994" w:rsidRDefault="00B755C7" w:rsidP="00374719">
            <w:pPr>
              <w:tabs>
                <w:tab w:val="left" w:pos="709"/>
                <w:tab w:val="left" w:pos="851"/>
              </w:tabs>
              <w:contextualSpacing/>
              <w:jc w:val="both"/>
              <w:rPr>
                <w:rFonts w:eastAsia="Calibri"/>
                <w:sz w:val="22"/>
                <w:szCs w:val="22"/>
              </w:rPr>
            </w:pPr>
            <w:r w:rsidRPr="005D7994">
              <w:rPr>
                <w:rFonts w:eastAsia="Calibri"/>
                <w:b/>
                <w:sz w:val="22"/>
                <w:szCs w:val="22"/>
              </w:rPr>
              <w:t xml:space="preserve">6.16.2.3. </w:t>
            </w:r>
            <w:r w:rsidRPr="005D7994">
              <w:rPr>
                <w:rFonts w:eastAsia="Calibri"/>
                <w:sz w:val="22"/>
                <w:szCs w:val="22"/>
              </w:rPr>
              <w:t xml:space="preserve">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B755C7" w:rsidRPr="005D7994" w:rsidRDefault="00B755C7" w:rsidP="00374719">
            <w:pPr>
              <w:keepNext/>
              <w:tabs>
                <w:tab w:val="left" w:pos="1276"/>
              </w:tabs>
              <w:jc w:val="both"/>
              <w:outlineLvl w:val="1"/>
              <w:rPr>
                <w:sz w:val="28"/>
              </w:rPr>
            </w:pPr>
            <w:bookmarkStart w:id="77" w:name="_Toc426104638"/>
            <w:r w:rsidRPr="005D7994">
              <w:rPr>
                <w:rFonts w:eastAsia="Calibri"/>
                <w:b/>
                <w:sz w:val="22"/>
                <w:szCs w:val="22"/>
              </w:rPr>
              <w:t>6.16.2.4.</w:t>
            </w:r>
            <w:r w:rsidRPr="005D7994">
              <w:rPr>
                <w:rFonts w:eastAsia="Calibri"/>
                <w:sz w:val="22"/>
                <w:szCs w:val="22"/>
              </w:rPr>
              <w:t xml:space="preserve"> Заявление о возврате обеспечения Заявки направляется Организатору после размещения на Официальном сайте и на сайте Электронной</w:t>
            </w:r>
            <w:r w:rsidRPr="005D7994">
              <w:rPr>
                <w:sz w:val="22"/>
                <w:szCs w:val="22"/>
              </w:rPr>
              <w:t xml:space="preserve"> площадки сведений о результатах Запроса предложений.</w:t>
            </w:r>
            <w:bookmarkEnd w:id="77"/>
          </w:p>
        </w:tc>
      </w:tr>
    </w:tbl>
    <w:p w:rsidR="00B755C7" w:rsidRDefault="00B755C7" w:rsidP="00615BD6">
      <w:pPr>
        <w:tabs>
          <w:tab w:val="left" w:pos="709"/>
          <w:tab w:val="left" w:pos="851"/>
        </w:tabs>
        <w:contextualSpacing/>
        <w:jc w:val="both"/>
        <w:rPr>
          <w:sz w:val="22"/>
          <w:szCs w:val="22"/>
        </w:rPr>
      </w:pPr>
    </w:p>
    <w:p w:rsidR="00B755C7" w:rsidRDefault="00B755C7" w:rsidP="00615BD6">
      <w:pPr>
        <w:tabs>
          <w:tab w:val="left" w:pos="709"/>
          <w:tab w:val="left" w:pos="851"/>
        </w:tabs>
        <w:contextualSpacing/>
        <w:jc w:val="both"/>
        <w:rPr>
          <w:sz w:val="22"/>
          <w:szCs w:val="22"/>
        </w:rPr>
        <w:sectPr w:rsidR="00B755C7" w:rsidSect="002E06C4">
          <w:pgSz w:w="16838" w:h="11906" w:orient="landscape" w:code="9"/>
          <w:pgMar w:top="426" w:right="1134" w:bottom="1276" w:left="1134" w:header="680" w:footer="737" w:gutter="0"/>
          <w:cols w:space="708"/>
          <w:docGrid w:linePitch="381"/>
        </w:sectPr>
      </w:pPr>
    </w:p>
    <w:p w:rsidR="00B755C7" w:rsidRDefault="00B755C7" w:rsidP="00615BD6">
      <w:pPr>
        <w:pStyle w:val="20"/>
        <w:tabs>
          <w:tab w:val="clear" w:pos="1134"/>
        </w:tabs>
        <w:spacing w:before="0" w:after="0"/>
        <w:ind w:left="0"/>
        <w:sectPr w:rsidR="00B755C7" w:rsidSect="002763DE">
          <w:pgSz w:w="16838" w:h="11906" w:orient="landscape" w:code="9"/>
          <w:pgMar w:top="850" w:right="1134" w:bottom="1701" w:left="1134" w:header="680" w:footer="737" w:gutter="0"/>
          <w:cols w:space="708"/>
          <w:docGrid w:linePitch="381"/>
        </w:sectPr>
      </w:pPr>
    </w:p>
    <w:p w:rsidR="00B755C7" w:rsidRPr="00322DDF" w:rsidRDefault="00B755C7" w:rsidP="00615BD6">
      <w:pPr>
        <w:pStyle w:val="20"/>
        <w:tabs>
          <w:tab w:val="clear" w:pos="1134"/>
        </w:tabs>
        <w:spacing w:before="0" w:after="0"/>
        <w:ind w:left="0"/>
      </w:pPr>
    </w:p>
    <w:sectPr w:rsidR="00B755C7" w:rsidRPr="00322DDF" w:rsidSect="00B755C7">
      <w:type w:val="continuous"/>
      <w:pgSz w:w="16838" w:h="11906" w:orient="landscape" w:code="9"/>
      <w:pgMar w:top="850" w:right="1134" w:bottom="1701" w:left="1134" w:header="680" w:footer="73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C7" w:rsidRDefault="00B755C7">
      <w:r>
        <w:separator/>
      </w:r>
    </w:p>
    <w:p w:rsidR="00B755C7" w:rsidRDefault="00B755C7"/>
  </w:endnote>
  <w:endnote w:type="continuationSeparator" w:id="0">
    <w:p w:rsidR="00B755C7" w:rsidRDefault="00B755C7">
      <w:r>
        <w:continuationSeparator/>
      </w:r>
    </w:p>
    <w:p w:rsidR="00B755C7" w:rsidRDefault="00B755C7"/>
  </w:endnote>
  <w:endnote w:type="continuationNotice" w:id="1">
    <w:p w:rsidR="00B755C7" w:rsidRDefault="00B75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C7" w:rsidRDefault="00B755C7" w:rsidP="00311D38">
    <w:pPr>
      <w:pStyle w:val="af"/>
      <w:jc w:val="right"/>
    </w:pPr>
    <w:r>
      <w:t>_____________________</w:t>
    </w:r>
  </w:p>
  <w:p w:rsidR="00B755C7" w:rsidRPr="00311D38" w:rsidRDefault="00B755C7" w:rsidP="00311D38">
    <w:pPr>
      <w:pStyle w:val="af"/>
      <w:jc w:val="right"/>
    </w:pPr>
    <w:r w:rsidRPr="00311D38">
      <w:t xml:space="preserve">стр. </w:t>
    </w:r>
    <w:r w:rsidRPr="00311D38">
      <w:fldChar w:fldCharType="begin"/>
    </w:r>
    <w:r w:rsidRPr="00311D38">
      <w:instrText xml:space="preserve"> PAGE </w:instrText>
    </w:r>
    <w:r w:rsidRPr="00311D38">
      <w:fldChar w:fldCharType="separate"/>
    </w:r>
    <w:r w:rsidR="00263784">
      <w:rPr>
        <w:noProof/>
      </w:rPr>
      <w:t>31</w:t>
    </w:r>
    <w:r w:rsidRPr="00311D38">
      <w:fldChar w:fldCharType="end"/>
    </w:r>
    <w:r w:rsidRPr="00311D38">
      <w:t xml:space="preserve"> из </w:t>
    </w:r>
    <w:r w:rsidR="00263784">
      <w:fldChar w:fldCharType="begin"/>
    </w:r>
    <w:r w:rsidR="00263784">
      <w:instrText xml:space="preserve"> NUMPAGES </w:instrText>
    </w:r>
    <w:r w:rsidR="00263784">
      <w:fldChar w:fldCharType="separate"/>
    </w:r>
    <w:r w:rsidR="00263784">
      <w:rPr>
        <w:noProof/>
      </w:rPr>
      <w:t>79</w:t>
    </w:r>
    <w:r w:rsidR="0026378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C7" w:rsidRDefault="00B755C7">
      <w:r>
        <w:separator/>
      </w:r>
    </w:p>
    <w:p w:rsidR="00B755C7" w:rsidRDefault="00B755C7"/>
  </w:footnote>
  <w:footnote w:type="continuationSeparator" w:id="0">
    <w:p w:rsidR="00B755C7" w:rsidRDefault="00B755C7">
      <w:r>
        <w:continuationSeparator/>
      </w:r>
    </w:p>
    <w:p w:rsidR="00B755C7" w:rsidRDefault="00B755C7"/>
  </w:footnote>
  <w:footnote w:type="continuationNotice" w:id="1">
    <w:p w:rsidR="00B755C7" w:rsidRDefault="00B755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C7" w:rsidRDefault="00B755C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pStyle w:val="4"/>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6C32BC"/>
    <w:multiLevelType w:val="multilevel"/>
    <w:tmpl w:val="8E2C9116"/>
    <w:lvl w:ilvl="0">
      <w:start w:val="1"/>
      <w:numFmt w:val="decimal"/>
      <w:pStyle w:val="-"/>
      <w:lvlText w:val="Статья %1."/>
      <w:lvlJc w:val="center"/>
      <w:pPr>
        <w:tabs>
          <w:tab w:val="num" w:pos="0"/>
        </w:tabs>
      </w:pPr>
      <w:rPr>
        <w:rFonts w:cs="Times New Roman" w:hint="default"/>
        <w:b/>
        <w:bCs/>
        <w:i w:val="0"/>
        <w:iCs w:val="0"/>
      </w:rPr>
    </w:lvl>
    <w:lvl w:ilvl="1">
      <w:start w:val="1"/>
      <w:numFmt w:val="decimal"/>
      <w:pStyle w:val="-2"/>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418"/>
        </w:tabs>
        <w:ind w:firstLine="567"/>
      </w:pPr>
      <w:rPr>
        <w:rFonts w:cs="Times New Roman" w:hint="default"/>
        <w:b w:val="0"/>
        <w:bCs w:val="0"/>
        <w:i w:val="0"/>
        <w:iCs w:val="0"/>
      </w:rPr>
    </w:lvl>
    <w:lvl w:ilvl="3">
      <w:start w:val="1"/>
      <w:numFmt w:val="decimal"/>
      <w:pStyle w:val="-4"/>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3">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4">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0"/>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5">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pStyle w:val="3"/>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6">
    <w:nsid w:val="4F65195B"/>
    <w:multiLevelType w:val="multilevel"/>
    <w:tmpl w:val="16A8B17E"/>
    <w:lvl w:ilvl="0">
      <w:start w:val="1"/>
      <w:numFmt w:val="decimal"/>
      <w:pStyle w:val="10"/>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7">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8">
    <w:nsid w:val="59945AA6"/>
    <w:multiLevelType w:val="hybridMultilevel"/>
    <w:tmpl w:val="0AE8B0FA"/>
    <w:lvl w:ilvl="0" w:tplc="BB2ABAB2">
      <w:start w:val="1"/>
      <w:numFmt w:val="bullet"/>
      <w:pStyle w:val="a0"/>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9">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2C44283"/>
    <w:multiLevelType w:val="multilevel"/>
    <w:tmpl w:val="8D4C412E"/>
    <w:lvl w:ilvl="0">
      <w:start w:val="1"/>
      <w:numFmt w:val="russianUpper"/>
      <w:pStyle w:val="a1"/>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1">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pStyle w:val="-30"/>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70CC008F"/>
    <w:multiLevelType w:val="multilevel"/>
    <w:tmpl w:val="D3A4E860"/>
    <w:lvl w:ilvl="0">
      <w:start w:val="1"/>
      <w:numFmt w:val="decimal"/>
      <w:pStyle w:val="a3"/>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3"/>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4"/>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5"/>
  </w:num>
  <w:num w:numId="10">
    <w:abstractNumId w:val="2"/>
  </w:num>
  <w:num w:numId="11">
    <w:abstractNumId w:val="0"/>
  </w:num>
  <w:num w:numId="1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59CE"/>
    <w:rsid w:val="00010E9F"/>
    <w:rsid w:val="00011B38"/>
    <w:rsid w:val="00014F5D"/>
    <w:rsid w:val="000209CA"/>
    <w:rsid w:val="00021AB0"/>
    <w:rsid w:val="000239E9"/>
    <w:rsid w:val="000263C7"/>
    <w:rsid w:val="000306CF"/>
    <w:rsid w:val="00044835"/>
    <w:rsid w:val="00047E42"/>
    <w:rsid w:val="000513AF"/>
    <w:rsid w:val="0006113A"/>
    <w:rsid w:val="00070DB8"/>
    <w:rsid w:val="00085D73"/>
    <w:rsid w:val="00087FE0"/>
    <w:rsid w:val="0009490B"/>
    <w:rsid w:val="000A0E0C"/>
    <w:rsid w:val="000A46D6"/>
    <w:rsid w:val="000A7CCA"/>
    <w:rsid w:val="000B3F00"/>
    <w:rsid w:val="000C725E"/>
    <w:rsid w:val="000D0292"/>
    <w:rsid w:val="000D1137"/>
    <w:rsid w:val="000D38EB"/>
    <w:rsid w:val="000E32B4"/>
    <w:rsid w:val="000E5127"/>
    <w:rsid w:val="000F0A61"/>
    <w:rsid w:val="00101D35"/>
    <w:rsid w:val="00105A40"/>
    <w:rsid w:val="00107F51"/>
    <w:rsid w:val="00110F20"/>
    <w:rsid w:val="001148A4"/>
    <w:rsid w:val="00123AD3"/>
    <w:rsid w:val="00123F82"/>
    <w:rsid w:val="00124E0A"/>
    <w:rsid w:val="001301B6"/>
    <w:rsid w:val="001366E8"/>
    <w:rsid w:val="0013770A"/>
    <w:rsid w:val="00146606"/>
    <w:rsid w:val="00167943"/>
    <w:rsid w:val="0017110D"/>
    <w:rsid w:val="00172E5B"/>
    <w:rsid w:val="00172EF1"/>
    <w:rsid w:val="00173126"/>
    <w:rsid w:val="00175C84"/>
    <w:rsid w:val="001909F9"/>
    <w:rsid w:val="001A0006"/>
    <w:rsid w:val="001A02A7"/>
    <w:rsid w:val="001A0D12"/>
    <w:rsid w:val="001A2288"/>
    <w:rsid w:val="001A465A"/>
    <w:rsid w:val="001A59BD"/>
    <w:rsid w:val="001A6006"/>
    <w:rsid w:val="001A7599"/>
    <w:rsid w:val="001B076E"/>
    <w:rsid w:val="001B0F34"/>
    <w:rsid w:val="001B43EA"/>
    <w:rsid w:val="001C1C63"/>
    <w:rsid w:val="001C1D24"/>
    <w:rsid w:val="001C4E4A"/>
    <w:rsid w:val="001C7CEB"/>
    <w:rsid w:val="001D0D88"/>
    <w:rsid w:val="001D4F02"/>
    <w:rsid w:val="001E6FB6"/>
    <w:rsid w:val="001F001A"/>
    <w:rsid w:val="00214FCE"/>
    <w:rsid w:val="002318CC"/>
    <w:rsid w:val="002402D6"/>
    <w:rsid w:val="00243D15"/>
    <w:rsid w:val="00251299"/>
    <w:rsid w:val="0025278E"/>
    <w:rsid w:val="00252A97"/>
    <w:rsid w:val="002548E8"/>
    <w:rsid w:val="00255B1B"/>
    <w:rsid w:val="00263784"/>
    <w:rsid w:val="002658AB"/>
    <w:rsid w:val="00267762"/>
    <w:rsid w:val="0027066D"/>
    <w:rsid w:val="002714C2"/>
    <w:rsid w:val="0027375E"/>
    <w:rsid w:val="00275EA4"/>
    <w:rsid w:val="002763DE"/>
    <w:rsid w:val="00276BA4"/>
    <w:rsid w:val="00277694"/>
    <w:rsid w:val="00277813"/>
    <w:rsid w:val="0028283A"/>
    <w:rsid w:val="00285DC6"/>
    <w:rsid w:val="00285E82"/>
    <w:rsid w:val="0029275B"/>
    <w:rsid w:val="002972D5"/>
    <w:rsid w:val="002A6447"/>
    <w:rsid w:val="002B6803"/>
    <w:rsid w:val="002B70E7"/>
    <w:rsid w:val="002C4C86"/>
    <w:rsid w:val="002C6B8A"/>
    <w:rsid w:val="002D01E3"/>
    <w:rsid w:val="002D1F1E"/>
    <w:rsid w:val="002D23AC"/>
    <w:rsid w:val="002D46FE"/>
    <w:rsid w:val="002D6391"/>
    <w:rsid w:val="002E09F2"/>
    <w:rsid w:val="002E1761"/>
    <w:rsid w:val="002E3CBB"/>
    <w:rsid w:val="002F2CB4"/>
    <w:rsid w:val="002F5B19"/>
    <w:rsid w:val="00300CD8"/>
    <w:rsid w:val="00303A45"/>
    <w:rsid w:val="003079B3"/>
    <w:rsid w:val="00311D38"/>
    <w:rsid w:val="003163F5"/>
    <w:rsid w:val="00322DDF"/>
    <w:rsid w:val="003244D3"/>
    <w:rsid w:val="0033060F"/>
    <w:rsid w:val="0033213E"/>
    <w:rsid w:val="003406A5"/>
    <w:rsid w:val="00342A62"/>
    <w:rsid w:val="00355E2F"/>
    <w:rsid w:val="00363FB4"/>
    <w:rsid w:val="003644C7"/>
    <w:rsid w:val="00367BBA"/>
    <w:rsid w:val="00372448"/>
    <w:rsid w:val="00373081"/>
    <w:rsid w:val="003736FF"/>
    <w:rsid w:val="0038179D"/>
    <w:rsid w:val="00392FCF"/>
    <w:rsid w:val="0039326D"/>
    <w:rsid w:val="00396488"/>
    <w:rsid w:val="00396508"/>
    <w:rsid w:val="00397B01"/>
    <w:rsid w:val="003A1C89"/>
    <w:rsid w:val="003A38D5"/>
    <w:rsid w:val="003A4BD5"/>
    <w:rsid w:val="003A5F12"/>
    <w:rsid w:val="003B76CB"/>
    <w:rsid w:val="003C0471"/>
    <w:rsid w:val="003C5BF0"/>
    <w:rsid w:val="003C78C4"/>
    <w:rsid w:val="003D0423"/>
    <w:rsid w:val="003D1096"/>
    <w:rsid w:val="003E1AF6"/>
    <w:rsid w:val="003E1D69"/>
    <w:rsid w:val="003E4F47"/>
    <w:rsid w:val="003E56E6"/>
    <w:rsid w:val="003E5FD0"/>
    <w:rsid w:val="003F2443"/>
    <w:rsid w:val="003F2708"/>
    <w:rsid w:val="003F285C"/>
    <w:rsid w:val="003F336A"/>
    <w:rsid w:val="003F3F67"/>
    <w:rsid w:val="00401E9A"/>
    <w:rsid w:val="00401FF3"/>
    <w:rsid w:val="00404126"/>
    <w:rsid w:val="00404284"/>
    <w:rsid w:val="00404FFB"/>
    <w:rsid w:val="004067ED"/>
    <w:rsid w:val="004125AB"/>
    <w:rsid w:val="0042312E"/>
    <w:rsid w:val="00425634"/>
    <w:rsid w:val="0042567F"/>
    <w:rsid w:val="00431DB2"/>
    <w:rsid w:val="00443254"/>
    <w:rsid w:val="004534B0"/>
    <w:rsid w:val="0045661D"/>
    <w:rsid w:val="00461F66"/>
    <w:rsid w:val="00470DD1"/>
    <w:rsid w:val="00473CF9"/>
    <w:rsid w:val="00474179"/>
    <w:rsid w:val="00474A00"/>
    <w:rsid w:val="004769FB"/>
    <w:rsid w:val="004773E5"/>
    <w:rsid w:val="00477FAB"/>
    <w:rsid w:val="00491E05"/>
    <w:rsid w:val="00494DAC"/>
    <w:rsid w:val="004A3D1B"/>
    <w:rsid w:val="004A54B9"/>
    <w:rsid w:val="004A65E8"/>
    <w:rsid w:val="004B2AD7"/>
    <w:rsid w:val="004B6571"/>
    <w:rsid w:val="004C321F"/>
    <w:rsid w:val="004D492A"/>
    <w:rsid w:val="004D5DA3"/>
    <w:rsid w:val="004F51C2"/>
    <w:rsid w:val="004F6694"/>
    <w:rsid w:val="00501460"/>
    <w:rsid w:val="00511D86"/>
    <w:rsid w:val="005161CF"/>
    <w:rsid w:val="00524532"/>
    <w:rsid w:val="00533978"/>
    <w:rsid w:val="00540AA8"/>
    <w:rsid w:val="005424EE"/>
    <w:rsid w:val="0054389D"/>
    <w:rsid w:val="00543994"/>
    <w:rsid w:val="005462F3"/>
    <w:rsid w:val="0054721A"/>
    <w:rsid w:val="00547EEA"/>
    <w:rsid w:val="00554341"/>
    <w:rsid w:val="00554893"/>
    <w:rsid w:val="005551D1"/>
    <w:rsid w:val="00561997"/>
    <w:rsid w:val="00572C73"/>
    <w:rsid w:val="00573089"/>
    <w:rsid w:val="00574379"/>
    <w:rsid w:val="00583588"/>
    <w:rsid w:val="005906E3"/>
    <w:rsid w:val="00592414"/>
    <w:rsid w:val="00593CC9"/>
    <w:rsid w:val="00595BE5"/>
    <w:rsid w:val="00597A53"/>
    <w:rsid w:val="005B007F"/>
    <w:rsid w:val="005B6C61"/>
    <w:rsid w:val="005C4DA6"/>
    <w:rsid w:val="005D1094"/>
    <w:rsid w:val="005D175E"/>
    <w:rsid w:val="005D4358"/>
    <w:rsid w:val="005D58E1"/>
    <w:rsid w:val="005E0A47"/>
    <w:rsid w:val="005F2D05"/>
    <w:rsid w:val="005F47D7"/>
    <w:rsid w:val="005F75B2"/>
    <w:rsid w:val="00600A62"/>
    <w:rsid w:val="006021DF"/>
    <w:rsid w:val="006024CD"/>
    <w:rsid w:val="006105AF"/>
    <w:rsid w:val="006125FC"/>
    <w:rsid w:val="0061265D"/>
    <w:rsid w:val="00613692"/>
    <w:rsid w:val="00615BD6"/>
    <w:rsid w:val="006245DC"/>
    <w:rsid w:val="00631E10"/>
    <w:rsid w:val="00635D96"/>
    <w:rsid w:val="00644614"/>
    <w:rsid w:val="0065193E"/>
    <w:rsid w:val="00653A51"/>
    <w:rsid w:val="0065598E"/>
    <w:rsid w:val="00672BE5"/>
    <w:rsid w:val="006759D8"/>
    <w:rsid w:val="006821D3"/>
    <w:rsid w:val="00685A60"/>
    <w:rsid w:val="00686A44"/>
    <w:rsid w:val="00687094"/>
    <w:rsid w:val="006877C8"/>
    <w:rsid w:val="00691EFF"/>
    <w:rsid w:val="00692B6D"/>
    <w:rsid w:val="00696A03"/>
    <w:rsid w:val="006A0895"/>
    <w:rsid w:val="006A3838"/>
    <w:rsid w:val="006A43CF"/>
    <w:rsid w:val="006A541D"/>
    <w:rsid w:val="006A61C9"/>
    <w:rsid w:val="006A76F5"/>
    <w:rsid w:val="006B748A"/>
    <w:rsid w:val="006C1FEF"/>
    <w:rsid w:val="006C4EF9"/>
    <w:rsid w:val="006C793C"/>
    <w:rsid w:val="006D0AAB"/>
    <w:rsid w:val="006D5B9C"/>
    <w:rsid w:val="006D5BCE"/>
    <w:rsid w:val="006E243D"/>
    <w:rsid w:val="006F31FF"/>
    <w:rsid w:val="006F4543"/>
    <w:rsid w:val="006F4B93"/>
    <w:rsid w:val="007005C5"/>
    <w:rsid w:val="00702C26"/>
    <w:rsid w:val="007032D0"/>
    <w:rsid w:val="007106AA"/>
    <w:rsid w:val="007140B6"/>
    <w:rsid w:val="00720420"/>
    <w:rsid w:val="00721526"/>
    <w:rsid w:val="00723401"/>
    <w:rsid w:val="00724995"/>
    <w:rsid w:val="007273BB"/>
    <w:rsid w:val="007315E1"/>
    <w:rsid w:val="007324B4"/>
    <w:rsid w:val="0073405B"/>
    <w:rsid w:val="00736C9A"/>
    <w:rsid w:val="00742F5C"/>
    <w:rsid w:val="007434F8"/>
    <w:rsid w:val="007525B7"/>
    <w:rsid w:val="00760696"/>
    <w:rsid w:val="007700AD"/>
    <w:rsid w:val="0077498F"/>
    <w:rsid w:val="00775016"/>
    <w:rsid w:val="00775475"/>
    <w:rsid w:val="00775F24"/>
    <w:rsid w:val="007778C3"/>
    <w:rsid w:val="007806F4"/>
    <w:rsid w:val="00785F4A"/>
    <w:rsid w:val="00790F93"/>
    <w:rsid w:val="00792425"/>
    <w:rsid w:val="0079643C"/>
    <w:rsid w:val="00796B6B"/>
    <w:rsid w:val="007A334C"/>
    <w:rsid w:val="007A5FEA"/>
    <w:rsid w:val="007B1C54"/>
    <w:rsid w:val="007B4550"/>
    <w:rsid w:val="007B4896"/>
    <w:rsid w:val="007B70D9"/>
    <w:rsid w:val="007C54CA"/>
    <w:rsid w:val="007D1CEC"/>
    <w:rsid w:val="007D4AE9"/>
    <w:rsid w:val="007E0A38"/>
    <w:rsid w:val="007E2C43"/>
    <w:rsid w:val="007E3051"/>
    <w:rsid w:val="007E6F5A"/>
    <w:rsid w:val="007F3648"/>
    <w:rsid w:val="007F604A"/>
    <w:rsid w:val="007F74B2"/>
    <w:rsid w:val="0080243F"/>
    <w:rsid w:val="008025DB"/>
    <w:rsid w:val="008037F5"/>
    <w:rsid w:val="00812F26"/>
    <w:rsid w:val="008138D4"/>
    <w:rsid w:val="008304FA"/>
    <w:rsid w:val="008306B7"/>
    <w:rsid w:val="0083317B"/>
    <w:rsid w:val="008408E1"/>
    <w:rsid w:val="00842706"/>
    <w:rsid w:val="008476EE"/>
    <w:rsid w:val="00847745"/>
    <w:rsid w:val="00847758"/>
    <w:rsid w:val="00852B97"/>
    <w:rsid w:val="00855F08"/>
    <w:rsid w:val="0085783A"/>
    <w:rsid w:val="00857AEF"/>
    <w:rsid w:val="00862E2B"/>
    <w:rsid w:val="00864001"/>
    <w:rsid w:val="00871AE0"/>
    <w:rsid w:val="00877F27"/>
    <w:rsid w:val="00883200"/>
    <w:rsid w:val="0088381C"/>
    <w:rsid w:val="008848FC"/>
    <w:rsid w:val="00885181"/>
    <w:rsid w:val="00885537"/>
    <w:rsid w:val="00890A1B"/>
    <w:rsid w:val="008A0E85"/>
    <w:rsid w:val="008A5DA8"/>
    <w:rsid w:val="008B78EE"/>
    <w:rsid w:val="008C5A23"/>
    <w:rsid w:val="008D2B26"/>
    <w:rsid w:val="008D2CD6"/>
    <w:rsid w:val="008D6DEE"/>
    <w:rsid w:val="008D7DFC"/>
    <w:rsid w:val="008E1663"/>
    <w:rsid w:val="008F1262"/>
    <w:rsid w:val="008F25FC"/>
    <w:rsid w:val="008F39D3"/>
    <w:rsid w:val="008F5F74"/>
    <w:rsid w:val="008F612B"/>
    <w:rsid w:val="00900A4D"/>
    <w:rsid w:val="009018AF"/>
    <w:rsid w:val="00902AC3"/>
    <w:rsid w:val="009073F9"/>
    <w:rsid w:val="00910CEB"/>
    <w:rsid w:val="00914899"/>
    <w:rsid w:val="009158B6"/>
    <w:rsid w:val="009241C2"/>
    <w:rsid w:val="00927799"/>
    <w:rsid w:val="00930DAB"/>
    <w:rsid w:val="009329A8"/>
    <w:rsid w:val="0094081F"/>
    <w:rsid w:val="00945E8B"/>
    <w:rsid w:val="00952202"/>
    <w:rsid w:val="0095557A"/>
    <w:rsid w:val="00956238"/>
    <w:rsid w:val="00962C20"/>
    <w:rsid w:val="009635BA"/>
    <w:rsid w:val="0097055D"/>
    <w:rsid w:val="00970822"/>
    <w:rsid w:val="00975E6C"/>
    <w:rsid w:val="00976FE2"/>
    <w:rsid w:val="009862FD"/>
    <w:rsid w:val="00992B28"/>
    <w:rsid w:val="00996798"/>
    <w:rsid w:val="009A0769"/>
    <w:rsid w:val="009B060C"/>
    <w:rsid w:val="009B1DC0"/>
    <w:rsid w:val="009B273E"/>
    <w:rsid w:val="009B79E0"/>
    <w:rsid w:val="009C16D5"/>
    <w:rsid w:val="009C341D"/>
    <w:rsid w:val="009C5A6F"/>
    <w:rsid w:val="009C656A"/>
    <w:rsid w:val="009D0125"/>
    <w:rsid w:val="009D2218"/>
    <w:rsid w:val="009E1DD3"/>
    <w:rsid w:val="009E296C"/>
    <w:rsid w:val="009E6730"/>
    <w:rsid w:val="00A128E1"/>
    <w:rsid w:val="00A1339F"/>
    <w:rsid w:val="00A20314"/>
    <w:rsid w:val="00A24B3C"/>
    <w:rsid w:val="00A311EC"/>
    <w:rsid w:val="00A3186E"/>
    <w:rsid w:val="00A3693C"/>
    <w:rsid w:val="00A41EE7"/>
    <w:rsid w:val="00A42DEE"/>
    <w:rsid w:val="00A444E3"/>
    <w:rsid w:val="00A44E84"/>
    <w:rsid w:val="00A47D30"/>
    <w:rsid w:val="00A55125"/>
    <w:rsid w:val="00A635EA"/>
    <w:rsid w:val="00A715E2"/>
    <w:rsid w:val="00A83120"/>
    <w:rsid w:val="00A83887"/>
    <w:rsid w:val="00A83E20"/>
    <w:rsid w:val="00A8434B"/>
    <w:rsid w:val="00A8564C"/>
    <w:rsid w:val="00A90C77"/>
    <w:rsid w:val="00A97296"/>
    <w:rsid w:val="00AA29AF"/>
    <w:rsid w:val="00AB2C51"/>
    <w:rsid w:val="00AB5CA7"/>
    <w:rsid w:val="00AB69A9"/>
    <w:rsid w:val="00AC3687"/>
    <w:rsid w:val="00AE0BCE"/>
    <w:rsid w:val="00AE6F53"/>
    <w:rsid w:val="00AE73DA"/>
    <w:rsid w:val="00AF52FB"/>
    <w:rsid w:val="00B007CC"/>
    <w:rsid w:val="00B17984"/>
    <w:rsid w:val="00B21D7B"/>
    <w:rsid w:val="00B237DC"/>
    <w:rsid w:val="00B27940"/>
    <w:rsid w:val="00B3246D"/>
    <w:rsid w:val="00B41CB3"/>
    <w:rsid w:val="00B458BC"/>
    <w:rsid w:val="00B50EF0"/>
    <w:rsid w:val="00B576E6"/>
    <w:rsid w:val="00B638D0"/>
    <w:rsid w:val="00B64C6C"/>
    <w:rsid w:val="00B7422E"/>
    <w:rsid w:val="00B755C7"/>
    <w:rsid w:val="00B860D1"/>
    <w:rsid w:val="00B90C0C"/>
    <w:rsid w:val="00B924D4"/>
    <w:rsid w:val="00B95260"/>
    <w:rsid w:val="00BA115B"/>
    <w:rsid w:val="00BA1EBF"/>
    <w:rsid w:val="00BA3297"/>
    <w:rsid w:val="00BA629D"/>
    <w:rsid w:val="00BA723E"/>
    <w:rsid w:val="00BC4410"/>
    <w:rsid w:val="00BC53BF"/>
    <w:rsid w:val="00BD1AEB"/>
    <w:rsid w:val="00BD22CD"/>
    <w:rsid w:val="00BD427B"/>
    <w:rsid w:val="00BD6E4A"/>
    <w:rsid w:val="00BE15FB"/>
    <w:rsid w:val="00BE2D49"/>
    <w:rsid w:val="00BE5705"/>
    <w:rsid w:val="00BE69B7"/>
    <w:rsid w:val="00BF184F"/>
    <w:rsid w:val="00BF1857"/>
    <w:rsid w:val="00BF2A91"/>
    <w:rsid w:val="00C0660C"/>
    <w:rsid w:val="00C1050A"/>
    <w:rsid w:val="00C11671"/>
    <w:rsid w:val="00C226EE"/>
    <w:rsid w:val="00C25998"/>
    <w:rsid w:val="00C260A9"/>
    <w:rsid w:val="00C27563"/>
    <w:rsid w:val="00C32B27"/>
    <w:rsid w:val="00C334A7"/>
    <w:rsid w:val="00C376DF"/>
    <w:rsid w:val="00C4146B"/>
    <w:rsid w:val="00C43168"/>
    <w:rsid w:val="00C51F85"/>
    <w:rsid w:val="00C5302D"/>
    <w:rsid w:val="00C60B89"/>
    <w:rsid w:val="00C61D4F"/>
    <w:rsid w:val="00C66286"/>
    <w:rsid w:val="00C66CCE"/>
    <w:rsid w:val="00C7006D"/>
    <w:rsid w:val="00C71140"/>
    <w:rsid w:val="00C822EB"/>
    <w:rsid w:val="00C8345E"/>
    <w:rsid w:val="00C83B61"/>
    <w:rsid w:val="00C840CD"/>
    <w:rsid w:val="00C856C8"/>
    <w:rsid w:val="00C91032"/>
    <w:rsid w:val="00C96B8D"/>
    <w:rsid w:val="00CA6FC7"/>
    <w:rsid w:val="00CB0E52"/>
    <w:rsid w:val="00CB2859"/>
    <w:rsid w:val="00CB3746"/>
    <w:rsid w:val="00CB3F90"/>
    <w:rsid w:val="00CB432A"/>
    <w:rsid w:val="00CB606E"/>
    <w:rsid w:val="00CB7519"/>
    <w:rsid w:val="00CC1DE0"/>
    <w:rsid w:val="00CC419F"/>
    <w:rsid w:val="00CC454F"/>
    <w:rsid w:val="00CD31EB"/>
    <w:rsid w:val="00CD5A55"/>
    <w:rsid w:val="00CD6A44"/>
    <w:rsid w:val="00CD7590"/>
    <w:rsid w:val="00CE1266"/>
    <w:rsid w:val="00CE7DD5"/>
    <w:rsid w:val="00CF26A3"/>
    <w:rsid w:val="00CF3B92"/>
    <w:rsid w:val="00CF6331"/>
    <w:rsid w:val="00CF66DC"/>
    <w:rsid w:val="00D01DD3"/>
    <w:rsid w:val="00D024EC"/>
    <w:rsid w:val="00D029E2"/>
    <w:rsid w:val="00D06828"/>
    <w:rsid w:val="00D1121F"/>
    <w:rsid w:val="00D1223B"/>
    <w:rsid w:val="00D14214"/>
    <w:rsid w:val="00D21018"/>
    <w:rsid w:val="00D22121"/>
    <w:rsid w:val="00D25B4D"/>
    <w:rsid w:val="00D3358A"/>
    <w:rsid w:val="00D358BC"/>
    <w:rsid w:val="00D41C09"/>
    <w:rsid w:val="00D517EF"/>
    <w:rsid w:val="00D62D1B"/>
    <w:rsid w:val="00D729A0"/>
    <w:rsid w:val="00D81C91"/>
    <w:rsid w:val="00D8231C"/>
    <w:rsid w:val="00D91463"/>
    <w:rsid w:val="00D93F19"/>
    <w:rsid w:val="00DA5F01"/>
    <w:rsid w:val="00DA7422"/>
    <w:rsid w:val="00DB42F7"/>
    <w:rsid w:val="00DB779D"/>
    <w:rsid w:val="00DC2B9B"/>
    <w:rsid w:val="00DC31C4"/>
    <w:rsid w:val="00DD0692"/>
    <w:rsid w:val="00DD173E"/>
    <w:rsid w:val="00DD40BF"/>
    <w:rsid w:val="00DE4264"/>
    <w:rsid w:val="00DE47F0"/>
    <w:rsid w:val="00DE4A74"/>
    <w:rsid w:val="00DE667A"/>
    <w:rsid w:val="00DE67E6"/>
    <w:rsid w:val="00DE7977"/>
    <w:rsid w:val="00DF44FC"/>
    <w:rsid w:val="00E01181"/>
    <w:rsid w:val="00E02CBC"/>
    <w:rsid w:val="00E107E8"/>
    <w:rsid w:val="00E111A8"/>
    <w:rsid w:val="00E13E1A"/>
    <w:rsid w:val="00E14B57"/>
    <w:rsid w:val="00E16664"/>
    <w:rsid w:val="00E171B9"/>
    <w:rsid w:val="00E17F00"/>
    <w:rsid w:val="00E20384"/>
    <w:rsid w:val="00E20A20"/>
    <w:rsid w:val="00E23949"/>
    <w:rsid w:val="00E339C0"/>
    <w:rsid w:val="00E34C79"/>
    <w:rsid w:val="00E41154"/>
    <w:rsid w:val="00E42068"/>
    <w:rsid w:val="00E471E6"/>
    <w:rsid w:val="00E539C4"/>
    <w:rsid w:val="00E574FA"/>
    <w:rsid w:val="00E62FF8"/>
    <w:rsid w:val="00E648F3"/>
    <w:rsid w:val="00E665A1"/>
    <w:rsid w:val="00E66A25"/>
    <w:rsid w:val="00E6754D"/>
    <w:rsid w:val="00E747B1"/>
    <w:rsid w:val="00E75A7E"/>
    <w:rsid w:val="00E77A46"/>
    <w:rsid w:val="00E82081"/>
    <w:rsid w:val="00E8466D"/>
    <w:rsid w:val="00E96409"/>
    <w:rsid w:val="00E96C4F"/>
    <w:rsid w:val="00E9767B"/>
    <w:rsid w:val="00EA196F"/>
    <w:rsid w:val="00EA1E4B"/>
    <w:rsid w:val="00EA4B79"/>
    <w:rsid w:val="00EA70E2"/>
    <w:rsid w:val="00EA7CDD"/>
    <w:rsid w:val="00EB22BC"/>
    <w:rsid w:val="00EB7E51"/>
    <w:rsid w:val="00ED6A7F"/>
    <w:rsid w:val="00ED720E"/>
    <w:rsid w:val="00EE3F27"/>
    <w:rsid w:val="00EE6CDD"/>
    <w:rsid w:val="00EF14A7"/>
    <w:rsid w:val="00EF26A9"/>
    <w:rsid w:val="00F027C6"/>
    <w:rsid w:val="00F04E93"/>
    <w:rsid w:val="00F062AB"/>
    <w:rsid w:val="00F13010"/>
    <w:rsid w:val="00F13A56"/>
    <w:rsid w:val="00F1407F"/>
    <w:rsid w:val="00F155EB"/>
    <w:rsid w:val="00F35050"/>
    <w:rsid w:val="00F402AA"/>
    <w:rsid w:val="00F44C06"/>
    <w:rsid w:val="00F61991"/>
    <w:rsid w:val="00F70B60"/>
    <w:rsid w:val="00F71F0F"/>
    <w:rsid w:val="00F75AE2"/>
    <w:rsid w:val="00F77D43"/>
    <w:rsid w:val="00F81C40"/>
    <w:rsid w:val="00F82A43"/>
    <w:rsid w:val="00F8548A"/>
    <w:rsid w:val="00F90A84"/>
    <w:rsid w:val="00F9433D"/>
    <w:rsid w:val="00F94B30"/>
    <w:rsid w:val="00FA3ECD"/>
    <w:rsid w:val="00FA464E"/>
    <w:rsid w:val="00FB0F3C"/>
    <w:rsid w:val="00FB4F39"/>
    <w:rsid w:val="00FC309C"/>
    <w:rsid w:val="00FC5F9A"/>
    <w:rsid w:val="00FD539E"/>
    <w:rsid w:val="00FD5E59"/>
    <w:rsid w:val="00FE0094"/>
    <w:rsid w:val="00FE3EE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uiPriority w:val="99"/>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uiPriority w:val="99"/>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173126"/>
    <w:rPr>
      <w:sz w:val="24"/>
      <w:szCs w:val="24"/>
    </w:rPr>
  </w:style>
  <w:style w:type="paragraph" w:styleId="1">
    <w:name w:val="heading 1"/>
    <w:aliases w:val="Заголовок 1_стандарта"/>
    <w:basedOn w:val="a4"/>
    <w:next w:val="a4"/>
    <w:link w:val="11"/>
    <w:uiPriority w:val="99"/>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4"/>
    <w:next w:val="31"/>
    <w:link w:val="21"/>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2">
    <w:name w:val="heading 3"/>
    <w:basedOn w:val="a4"/>
    <w:next w:val="a4"/>
    <w:link w:val="33"/>
    <w:uiPriority w:val="99"/>
    <w:qFormat/>
    <w:rsid w:val="006105AF"/>
    <w:pPr>
      <w:keepNext/>
      <w:tabs>
        <w:tab w:val="left" w:pos="1276"/>
      </w:tabs>
      <w:spacing w:before="120" w:after="120"/>
      <w:ind w:left="567"/>
      <w:outlineLvl w:val="2"/>
    </w:pPr>
    <w:rPr>
      <w:b/>
      <w:bCs/>
      <w:sz w:val="26"/>
      <w:szCs w:val="26"/>
    </w:rPr>
  </w:style>
  <w:style w:type="paragraph" w:styleId="40">
    <w:name w:val="heading 4"/>
    <w:aliases w:val="H41"/>
    <w:basedOn w:val="a4"/>
    <w:next w:val="a4"/>
    <w:link w:val="42"/>
    <w:uiPriority w:val="99"/>
    <w:qFormat/>
    <w:pPr>
      <w:keepNext/>
      <w:numPr>
        <w:ilvl w:val="3"/>
        <w:numId w:val="1"/>
      </w:numPr>
      <w:tabs>
        <w:tab w:val="left" w:pos="1418"/>
      </w:tabs>
      <w:spacing w:before="120" w:after="60"/>
      <w:outlineLvl w:val="3"/>
    </w:pPr>
    <w:rPr>
      <w:b/>
      <w:bCs/>
    </w:rPr>
  </w:style>
  <w:style w:type="paragraph" w:styleId="5">
    <w:name w:val="heading 5"/>
    <w:aliases w:val="h5,h51,H5,H51,h52"/>
    <w:basedOn w:val="a4"/>
    <w:next w:val="a4"/>
    <w:link w:val="50"/>
    <w:uiPriority w:val="99"/>
    <w:qFormat/>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9"/>
    <w:qFormat/>
    <w:pPr>
      <w:numPr>
        <w:ilvl w:val="5"/>
        <w:numId w:val="1"/>
      </w:numPr>
      <w:spacing w:before="240" w:after="60"/>
      <w:outlineLvl w:val="5"/>
    </w:pPr>
    <w:rPr>
      <w:b/>
      <w:bCs/>
      <w:sz w:val="22"/>
      <w:szCs w:val="22"/>
    </w:rPr>
  </w:style>
  <w:style w:type="paragraph" w:styleId="7">
    <w:name w:val="heading 7"/>
    <w:basedOn w:val="a4"/>
    <w:next w:val="a4"/>
    <w:link w:val="70"/>
    <w:uiPriority w:val="99"/>
    <w:qFormat/>
    <w:pPr>
      <w:numPr>
        <w:ilvl w:val="6"/>
        <w:numId w:val="1"/>
      </w:numPr>
      <w:spacing w:before="240" w:after="60"/>
      <w:outlineLvl w:val="6"/>
    </w:pPr>
  </w:style>
  <w:style w:type="paragraph" w:styleId="8">
    <w:name w:val="heading 8"/>
    <w:basedOn w:val="a4"/>
    <w:next w:val="a4"/>
    <w:link w:val="80"/>
    <w:uiPriority w:val="99"/>
    <w:qFormat/>
    <w:pPr>
      <w:numPr>
        <w:ilvl w:val="7"/>
        <w:numId w:val="1"/>
      </w:numPr>
      <w:spacing w:before="240" w:after="60"/>
      <w:outlineLvl w:val="7"/>
    </w:pPr>
    <w:rPr>
      <w:i/>
      <w:iCs/>
    </w:rPr>
  </w:style>
  <w:style w:type="paragraph" w:styleId="9">
    <w:name w:val="heading 9"/>
    <w:basedOn w:val="a4"/>
    <w:next w:val="a4"/>
    <w:link w:val="90"/>
    <w:uiPriority w:val="99"/>
    <w:qFormat/>
    <w:pPr>
      <w:numPr>
        <w:ilvl w:val="8"/>
        <w:numId w:val="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HTML">
    <w:name w:val="HTML Address"/>
    <w:basedOn w:val="a4"/>
    <w:link w:val="HTML0"/>
    <w:rPr>
      <w:i/>
      <w:iCs/>
    </w:rPr>
  </w:style>
  <w:style w:type="character" w:customStyle="1" w:styleId="HTML0">
    <w:name w:val="Адрес HTML Знак"/>
    <w:link w:val="HTML"/>
    <w:locked/>
    <w:rPr>
      <w:i/>
      <w:iCs/>
      <w:sz w:val="24"/>
      <w:szCs w:val="24"/>
    </w:rPr>
  </w:style>
  <w:style w:type="character" w:customStyle="1" w:styleId="11">
    <w:name w:val="Заголовок 1 Знак"/>
    <w:aliases w:val="Заголовок 1_стандарта Знак1"/>
    <w:link w:val="1"/>
    <w:uiPriority w:val="99"/>
    <w:locked/>
    <w:rPr>
      <w:b/>
      <w:bCs/>
      <w:caps/>
      <w:kern w:val="32"/>
      <w:sz w:val="28"/>
      <w:szCs w:val="28"/>
      <w:lang w:val="en-US"/>
    </w:rPr>
  </w:style>
  <w:style w:type="paragraph" w:customStyle="1" w:styleId="31">
    <w:name w:val="Пункт 3"/>
    <w:basedOn w:val="32"/>
    <w:uiPriority w:val="99"/>
    <w:rsid w:val="007140B6"/>
    <w:pPr>
      <w:keepNext w:val="0"/>
      <w:spacing w:after="60"/>
      <w:ind w:left="0" w:firstLine="567"/>
      <w:jc w:val="both"/>
    </w:pPr>
    <w:rPr>
      <w:b w:val="0"/>
      <w:sz w:val="24"/>
      <w:szCs w:val="24"/>
    </w:rPr>
  </w:style>
  <w:style w:type="character" w:customStyle="1" w:styleId="21">
    <w:name w:val="Заголовок 2 Знак"/>
    <w:link w:val="20"/>
    <w:uiPriority w:val="99"/>
    <w:locked/>
    <w:rsid w:val="00EA196F"/>
    <w:rPr>
      <w:b/>
      <w:bCs/>
      <w:iCs/>
      <w:sz w:val="28"/>
      <w:szCs w:val="28"/>
    </w:rPr>
  </w:style>
  <w:style w:type="character" w:customStyle="1" w:styleId="33">
    <w:name w:val="Заголовок 3 Знак"/>
    <w:link w:val="32"/>
    <w:uiPriority w:val="99"/>
    <w:locked/>
    <w:rsid w:val="006105AF"/>
    <w:rPr>
      <w:b/>
      <w:bCs/>
      <w:sz w:val="26"/>
      <w:szCs w:val="26"/>
    </w:rPr>
  </w:style>
  <w:style w:type="character" w:customStyle="1" w:styleId="42">
    <w:name w:val="Заголовок 4 Знак"/>
    <w:aliases w:val="H41 Знак"/>
    <w:link w:val="40"/>
    <w:uiPriority w:val="99"/>
    <w:locked/>
    <w:rPr>
      <w:b/>
      <w:bCs/>
      <w:sz w:val="24"/>
      <w:szCs w:val="24"/>
    </w:rPr>
  </w:style>
  <w:style w:type="character" w:customStyle="1" w:styleId="50">
    <w:name w:val="Заголовок 5 Знак"/>
    <w:aliases w:val="h5 Знак,h51 Знак,H5 Знак,H51 Знак,h52 Знак"/>
    <w:link w:val="5"/>
    <w:uiPriority w:val="99"/>
    <w:locked/>
    <w:rPr>
      <w:b/>
      <w:bCs/>
      <w:iCs/>
      <w:sz w:val="22"/>
      <w:szCs w:val="22"/>
    </w:rPr>
  </w:style>
  <w:style w:type="character" w:customStyle="1" w:styleId="60">
    <w:name w:val="Заголовок 6 Знак"/>
    <w:link w:val="6"/>
    <w:uiPriority w:val="99"/>
    <w:locked/>
    <w:rPr>
      <w:b/>
      <w:bCs/>
      <w:sz w:val="22"/>
      <w:szCs w:val="22"/>
    </w:rPr>
  </w:style>
  <w:style w:type="paragraph" w:styleId="aa">
    <w:name w:val="Normal (Web)"/>
    <w:basedOn w:val="a4"/>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2">
    <w:name w:val="toc 1"/>
    <w:basedOn w:val="a4"/>
    <w:next w:val="a4"/>
    <w:autoRedefine/>
    <w:uiPriority w:val="39"/>
    <w:pPr>
      <w:spacing w:before="120" w:after="120"/>
    </w:pPr>
    <w:rPr>
      <w:rFonts w:ascii="Calibri" w:hAnsi="Calibri"/>
      <w:b/>
      <w:bCs/>
      <w:caps/>
      <w:sz w:val="20"/>
      <w:szCs w:val="20"/>
    </w:rPr>
  </w:style>
  <w:style w:type="paragraph" w:styleId="22">
    <w:name w:val="toc 2"/>
    <w:basedOn w:val="a4"/>
    <w:next w:val="a4"/>
    <w:autoRedefine/>
    <w:uiPriority w:val="39"/>
    <w:pPr>
      <w:ind w:left="240"/>
    </w:pPr>
    <w:rPr>
      <w:rFonts w:ascii="Calibri" w:hAnsi="Calibri"/>
      <w:smallCaps/>
      <w:sz w:val="20"/>
      <w:szCs w:val="20"/>
    </w:rPr>
  </w:style>
  <w:style w:type="paragraph" w:styleId="34">
    <w:name w:val="toc 3"/>
    <w:basedOn w:val="a4"/>
    <w:next w:val="a4"/>
    <w:autoRedefine/>
    <w:uiPriority w:val="39"/>
    <w:pPr>
      <w:ind w:left="480"/>
    </w:pPr>
    <w:rPr>
      <w:rFonts w:ascii="Calibri" w:hAnsi="Calibri"/>
      <w:i/>
      <w:iCs/>
      <w:sz w:val="20"/>
      <w:szCs w:val="20"/>
    </w:rPr>
  </w:style>
  <w:style w:type="paragraph" w:styleId="43">
    <w:name w:val="toc 4"/>
    <w:basedOn w:val="a4"/>
    <w:next w:val="a4"/>
    <w:autoRedefine/>
    <w:uiPriority w:val="39"/>
    <w:pPr>
      <w:ind w:left="720"/>
    </w:pPr>
    <w:rPr>
      <w:rFonts w:ascii="Calibri" w:hAnsi="Calibri"/>
      <w:sz w:val="18"/>
      <w:szCs w:val="18"/>
    </w:rPr>
  </w:style>
  <w:style w:type="paragraph" w:styleId="51">
    <w:name w:val="toc 5"/>
    <w:basedOn w:val="a4"/>
    <w:next w:val="a4"/>
    <w:autoRedefine/>
    <w:uiPriority w:val="39"/>
    <w:pPr>
      <w:ind w:left="960"/>
    </w:pPr>
    <w:rPr>
      <w:rFonts w:ascii="Calibri" w:hAnsi="Calibri"/>
      <w:sz w:val="18"/>
      <w:szCs w:val="18"/>
    </w:rPr>
  </w:style>
  <w:style w:type="paragraph" w:styleId="61">
    <w:name w:val="toc 6"/>
    <w:basedOn w:val="a4"/>
    <w:next w:val="a4"/>
    <w:autoRedefine/>
    <w:uiPriority w:val="39"/>
    <w:pPr>
      <w:ind w:left="1200"/>
    </w:pPr>
    <w:rPr>
      <w:rFonts w:ascii="Calibri" w:hAnsi="Calibri"/>
      <w:sz w:val="18"/>
      <w:szCs w:val="18"/>
    </w:rPr>
  </w:style>
  <w:style w:type="paragraph" w:styleId="71">
    <w:name w:val="toc 7"/>
    <w:basedOn w:val="a4"/>
    <w:next w:val="a4"/>
    <w:autoRedefine/>
    <w:uiPriority w:val="39"/>
    <w:pPr>
      <w:ind w:left="1440"/>
    </w:pPr>
    <w:rPr>
      <w:rFonts w:ascii="Calibri" w:hAnsi="Calibri"/>
      <w:sz w:val="18"/>
      <w:szCs w:val="18"/>
    </w:rPr>
  </w:style>
  <w:style w:type="paragraph" w:styleId="81">
    <w:name w:val="toc 8"/>
    <w:basedOn w:val="a4"/>
    <w:next w:val="a4"/>
    <w:autoRedefine/>
    <w:uiPriority w:val="39"/>
    <w:pPr>
      <w:ind w:left="1680"/>
    </w:pPr>
    <w:rPr>
      <w:rFonts w:ascii="Calibri" w:hAnsi="Calibri"/>
      <w:sz w:val="18"/>
      <w:szCs w:val="18"/>
    </w:rPr>
  </w:style>
  <w:style w:type="paragraph" w:styleId="91">
    <w:name w:val="toc 9"/>
    <w:basedOn w:val="a4"/>
    <w:next w:val="a4"/>
    <w:autoRedefine/>
    <w:uiPriority w:val="39"/>
    <w:pPr>
      <w:ind w:left="1920"/>
    </w:pPr>
    <w:rPr>
      <w:rFonts w:ascii="Calibri" w:hAnsi="Calibri"/>
      <w:sz w:val="18"/>
      <w:szCs w:val="18"/>
    </w:rPr>
  </w:style>
  <w:style w:type="paragraph" w:styleId="ab">
    <w:name w:val="annotation text"/>
    <w:basedOn w:val="a4"/>
    <w:link w:val="ac"/>
    <w:uiPriority w:val="99"/>
    <w:semiHidden/>
    <w:qFormat/>
    <w:rPr>
      <w:sz w:val="20"/>
      <w:szCs w:val="20"/>
    </w:rPr>
  </w:style>
  <w:style w:type="character" w:customStyle="1" w:styleId="ac">
    <w:name w:val="Текст примечания Знак"/>
    <w:basedOn w:val="a5"/>
    <w:link w:val="ab"/>
    <w:uiPriority w:val="99"/>
    <w:locked/>
  </w:style>
  <w:style w:type="paragraph" w:styleId="ad">
    <w:name w:val="header"/>
    <w:basedOn w:val="a4"/>
    <w:link w:val="ae"/>
    <w:uiPriority w:val="99"/>
    <w:pPr>
      <w:tabs>
        <w:tab w:val="center" w:pos="4677"/>
        <w:tab w:val="right" w:pos="9355"/>
      </w:tabs>
    </w:pPr>
  </w:style>
  <w:style w:type="character" w:customStyle="1" w:styleId="ae">
    <w:name w:val="Верхний колонтитул Знак"/>
    <w:link w:val="ad"/>
    <w:uiPriority w:val="99"/>
    <w:locked/>
    <w:rPr>
      <w:sz w:val="24"/>
      <w:szCs w:val="24"/>
    </w:rPr>
  </w:style>
  <w:style w:type="paragraph" w:styleId="af">
    <w:name w:val="footer"/>
    <w:basedOn w:val="a4"/>
    <w:link w:val="af0"/>
    <w:uiPriority w:val="99"/>
    <w:pPr>
      <w:tabs>
        <w:tab w:val="center" w:pos="4677"/>
        <w:tab w:val="right" w:pos="9355"/>
      </w:tabs>
      <w:jc w:val="center"/>
    </w:pPr>
  </w:style>
  <w:style w:type="character" w:customStyle="1" w:styleId="af0">
    <w:name w:val="Нижний колонтитул Знак"/>
    <w:link w:val="af"/>
    <w:uiPriority w:val="99"/>
    <w:locked/>
    <w:rPr>
      <w:sz w:val="24"/>
      <w:szCs w:val="24"/>
    </w:rPr>
  </w:style>
  <w:style w:type="character" w:customStyle="1" w:styleId="af1">
    <w:name w:val="Название объекта Знак"/>
    <w:link w:val="af2"/>
    <w:locked/>
    <w:rPr>
      <w:b/>
      <w:bCs/>
      <w:sz w:val="22"/>
    </w:rPr>
  </w:style>
  <w:style w:type="paragraph" w:customStyle="1" w:styleId="af3">
    <w:name w:val="Абзац"/>
    <w:basedOn w:val="a4"/>
    <w:link w:val="af4"/>
    <w:uiPriority w:val="99"/>
    <w:pPr>
      <w:spacing w:before="120" w:after="60"/>
      <w:ind w:firstLine="567"/>
      <w:jc w:val="both"/>
    </w:pPr>
  </w:style>
  <w:style w:type="paragraph" w:styleId="af2">
    <w:name w:val="caption"/>
    <w:basedOn w:val="a4"/>
    <w:next w:val="af3"/>
    <w:link w:val="af1"/>
    <w:uiPriority w:val="99"/>
    <w:qFormat/>
    <w:pPr>
      <w:spacing w:before="120" w:after="120"/>
      <w:jc w:val="center"/>
    </w:pPr>
    <w:rPr>
      <w:b/>
      <w:bCs/>
      <w:sz w:val="22"/>
      <w:szCs w:val="20"/>
    </w:rPr>
  </w:style>
  <w:style w:type="paragraph" w:styleId="af5">
    <w:name w:val="toa heading"/>
    <w:basedOn w:val="a4"/>
    <w:next w:val="a4"/>
    <w:uiPriority w:val="99"/>
    <w:semiHidden/>
    <w:pPr>
      <w:spacing w:before="40" w:after="20"/>
      <w:jc w:val="center"/>
    </w:pPr>
    <w:rPr>
      <w:b/>
      <w:sz w:val="22"/>
      <w:szCs w:val="20"/>
    </w:rPr>
  </w:style>
  <w:style w:type="character" w:customStyle="1" w:styleId="af6">
    <w:name w:val="Список Знак"/>
    <w:link w:val="a2"/>
    <w:uiPriority w:val="99"/>
    <w:locked/>
    <w:rPr>
      <w:sz w:val="24"/>
      <w:szCs w:val="24"/>
    </w:rPr>
  </w:style>
  <w:style w:type="paragraph" w:styleId="a2">
    <w:name w:val="List"/>
    <w:basedOn w:val="a4"/>
    <w:link w:val="af6"/>
    <w:uiPriority w:val="99"/>
    <w:pPr>
      <w:numPr>
        <w:numId w:val="2"/>
      </w:numPr>
      <w:snapToGrid w:val="0"/>
      <w:spacing w:after="60"/>
      <w:jc w:val="both"/>
    </w:pPr>
  </w:style>
  <w:style w:type="paragraph" w:styleId="af7">
    <w:name w:val="Body Text"/>
    <w:basedOn w:val="a4"/>
    <w:link w:val="af8"/>
    <w:uiPriority w:val="99"/>
    <w:pPr>
      <w:numPr>
        <w:ilvl w:val="12"/>
      </w:numPr>
      <w:spacing w:after="60"/>
      <w:ind w:firstLine="567"/>
      <w:jc w:val="both"/>
    </w:pPr>
    <w:rPr>
      <w:szCs w:val="20"/>
    </w:rPr>
  </w:style>
  <w:style w:type="character" w:customStyle="1" w:styleId="af8">
    <w:name w:val="Основной текст Знак"/>
    <w:link w:val="af7"/>
    <w:uiPriority w:val="99"/>
    <w:locked/>
    <w:rPr>
      <w:sz w:val="24"/>
      <w:lang w:val="ru-RU" w:eastAsia="ru-RU" w:bidi="ar-SA"/>
    </w:rPr>
  </w:style>
  <w:style w:type="paragraph" w:styleId="af9">
    <w:name w:val="Block Text"/>
    <w:basedOn w:val="a4"/>
    <w:uiPriority w:val="99"/>
    <w:pPr>
      <w:widowControl w:val="0"/>
      <w:shd w:val="clear" w:color="auto" w:fill="FFFFFF"/>
      <w:suppressAutoHyphens/>
      <w:spacing w:line="312" w:lineRule="auto"/>
      <w:ind w:left="11" w:right="28" w:firstLine="680"/>
      <w:jc w:val="both"/>
    </w:pPr>
    <w:rPr>
      <w:b/>
      <w:szCs w:val="20"/>
    </w:rPr>
  </w:style>
  <w:style w:type="paragraph" w:styleId="afa">
    <w:name w:val="Document Map"/>
    <w:basedOn w:val="a4"/>
    <w:link w:val="afb"/>
    <w:uiPriority w:val="99"/>
    <w:pPr>
      <w:widowControl w:val="0"/>
      <w:shd w:val="clear" w:color="auto" w:fill="000080"/>
      <w:suppressAutoHyphens/>
      <w:jc w:val="both"/>
    </w:pPr>
    <w:rPr>
      <w:rFonts w:ascii="Tahoma" w:hAnsi="Tahoma"/>
      <w:szCs w:val="20"/>
    </w:rPr>
  </w:style>
  <w:style w:type="character" w:customStyle="1" w:styleId="afb">
    <w:name w:val="Схема документа Знак"/>
    <w:link w:val="afa"/>
    <w:uiPriority w:val="99"/>
    <w:locked/>
    <w:rPr>
      <w:rFonts w:ascii="Tahoma" w:hAnsi="Tahoma" w:cs="Tahoma" w:hint="default"/>
      <w:sz w:val="16"/>
      <w:szCs w:val="16"/>
    </w:rPr>
  </w:style>
  <w:style w:type="paragraph" w:styleId="afc">
    <w:name w:val="annotation subject"/>
    <w:basedOn w:val="ab"/>
    <w:next w:val="ab"/>
    <w:link w:val="afd"/>
    <w:uiPriority w:val="99"/>
    <w:semiHidden/>
    <w:pPr>
      <w:ind w:firstLine="284"/>
      <w:jc w:val="both"/>
    </w:pPr>
    <w:rPr>
      <w:b/>
      <w:bCs/>
    </w:rPr>
  </w:style>
  <w:style w:type="character" w:customStyle="1" w:styleId="afd">
    <w:name w:val="Тема примечания Знак"/>
    <w:link w:val="afc"/>
    <w:uiPriority w:val="99"/>
    <w:locked/>
    <w:rPr>
      <w:b/>
      <w:bCs/>
    </w:rPr>
  </w:style>
  <w:style w:type="paragraph" w:styleId="afe">
    <w:name w:val="Balloon Text"/>
    <w:basedOn w:val="a4"/>
    <w:link w:val="aff"/>
    <w:uiPriority w:val="99"/>
    <w:semiHidden/>
    <w:qFormat/>
    <w:pPr>
      <w:widowControl w:val="0"/>
      <w:suppressAutoHyphens/>
      <w:jc w:val="both"/>
    </w:pPr>
    <w:rPr>
      <w:rFonts w:ascii="Tahoma" w:hAnsi="Tahoma" w:cs="Courier New"/>
      <w:sz w:val="16"/>
      <w:szCs w:val="16"/>
    </w:rPr>
  </w:style>
  <w:style w:type="character" w:customStyle="1" w:styleId="aff">
    <w:name w:val="Текст выноски Знак"/>
    <w:link w:val="afe"/>
    <w:uiPriority w:val="99"/>
    <w:locked/>
    <w:rPr>
      <w:rFonts w:ascii="Tahoma" w:hAnsi="Tahoma" w:cs="Tahoma" w:hint="default"/>
      <w:sz w:val="16"/>
      <w:szCs w:val="16"/>
    </w:rPr>
  </w:style>
  <w:style w:type="character" w:customStyle="1" w:styleId="af4">
    <w:name w:val="Абзац Знак"/>
    <w:link w:val="af3"/>
    <w:uiPriority w:val="99"/>
    <w:locked/>
    <w:rPr>
      <w:sz w:val="24"/>
      <w:szCs w:val="24"/>
      <w:lang w:val="ru-RU" w:eastAsia="ru-RU" w:bidi="ar-SA"/>
    </w:rPr>
  </w:style>
  <w:style w:type="character" w:customStyle="1" w:styleId="aff0">
    <w:name w:val="Рисунок Знак"/>
    <w:link w:val="aff1"/>
    <w:locked/>
    <w:rPr>
      <w:b/>
      <w:bCs/>
      <w:sz w:val="22"/>
    </w:rPr>
  </w:style>
  <w:style w:type="paragraph" w:customStyle="1" w:styleId="aff1">
    <w:name w:val="Рисунок"/>
    <w:basedOn w:val="af2"/>
    <w:next w:val="af2"/>
    <w:link w:val="aff0"/>
    <w:uiPriority w:val="99"/>
    <w:qFormat/>
    <w:pPr>
      <w:keepNext/>
    </w:pPr>
  </w:style>
  <w:style w:type="paragraph" w:customStyle="1" w:styleId="aff2">
    <w:name w:val="Утверждаю"/>
    <w:basedOn w:val="a4"/>
    <w:uiPriority w:val="99"/>
  </w:style>
  <w:style w:type="paragraph" w:customStyle="1" w:styleId="aff3">
    <w:name w:val="Список нумерованный"/>
    <w:basedOn w:val="a4"/>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4">
    <w:name w:val="Пункт 4"/>
    <w:basedOn w:val="40"/>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1">
    <w:name w:val="Приложение"/>
    <w:basedOn w:val="a4"/>
    <w:next w:val="a4"/>
    <w:uiPriority w:val="99"/>
    <w:pPr>
      <w:keepNext/>
      <w:pageBreakBefore/>
      <w:numPr>
        <w:numId w:val="3"/>
      </w:numPr>
      <w:spacing w:before="120" w:after="120"/>
      <w:ind w:left="0"/>
      <w:jc w:val="center"/>
    </w:pPr>
    <w:rPr>
      <w:b/>
      <w:kern w:val="28"/>
      <w:sz w:val="28"/>
      <w:szCs w:val="20"/>
    </w:rPr>
  </w:style>
  <w:style w:type="paragraph" w:customStyle="1" w:styleId="aff4">
    <w:name w:val="Табличный"/>
    <w:basedOn w:val="a4"/>
    <w:uiPriority w:val="99"/>
    <w:pPr>
      <w:keepNext/>
      <w:widowControl w:val="0"/>
      <w:spacing w:before="60" w:after="60"/>
      <w:jc w:val="center"/>
    </w:pPr>
    <w:rPr>
      <w:b/>
      <w:sz w:val="22"/>
      <w:szCs w:val="20"/>
    </w:rPr>
  </w:style>
  <w:style w:type="character" w:customStyle="1" w:styleId="aff5">
    <w:name w:val="Содержание Знак"/>
    <w:link w:val="aff6"/>
    <w:locked/>
    <w:rPr>
      <w:b/>
      <w:bCs w:val="0"/>
      <w:caps/>
      <w:sz w:val="24"/>
    </w:rPr>
  </w:style>
  <w:style w:type="paragraph" w:customStyle="1" w:styleId="aff6">
    <w:name w:val="Содержание"/>
    <w:basedOn w:val="a4"/>
    <w:link w:val="aff5"/>
    <w:pPr>
      <w:pageBreakBefore/>
      <w:widowControl w:val="0"/>
      <w:spacing w:before="240" w:after="240"/>
      <w:jc w:val="center"/>
    </w:pPr>
    <w:rPr>
      <w:b/>
      <w:caps/>
      <w:szCs w:val="20"/>
    </w:rPr>
  </w:style>
  <w:style w:type="paragraph" w:customStyle="1" w:styleId="aff7">
    <w:name w:val="Верх. колонт. четн."/>
    <w:basedOn w:val="a4"/>
    <w:uiPriority w:val="99"/>
    <w:pPr>
      <w:widowControl w:val="0"/>
      <w:spacing w:line="240" w:lineRule="exact"/>
      <w:jc w:val="right"/>
    </w:pPr>
    <w:rPr>
      <w:rFonts w:ascii="Arial" w:hAnsi="Arial"/>
      <w:b/>
      <w:i/>
      <w:szCs w:val="20"/>
    </w:rPr>
  </w:style>
  <w:style w:type="paragraph" w:customStyle="1" w:styleId="aff8">
    <w:name w:val="Верх. колонт. нечет."/>
    <w:basedOn w:val="a4"/>
    <w:uiPriority w:val="99"/>
    <w:pPr>
      <w:widowControl w:val="0"/>
      <w:spacing w:line="240" w:lineRule="exact"/>
    </w:pPr>
    <w:rPr>
      <w:rFonts w:ascii="Arial" w:hAnsi="Arial"/>
      <w:b/>
      <w:i/>
      <w:szCs w:val="20"/>
    </w:rPr>
  </w:style>
  <w:style w:type="paragraph" w:customStyle="1" w:styleId="aff9">
    <w:name w:val="Название таблицы"/>
    <w:basedOn w:val="af2"/>
    <w:uiPriority w:val="99"/>
    <w:pPr>
      <w:keepNext/>
      <w:spacing w:after="0"/>
      <w:jc w:val="left"/>
    </w:pPr>
    <w:rPr>
      <w:szCs w:val="22"/>
    </w:rPr>
  </w:style>
  <w:style w:type="paragraph" w:customStyle="1" w:styleId="affa">
    <w:name w:val="Табличный_заголовки"/>
    <w:basedOn w:val="a4"/>
    <w:uiPriority w:val="99"/>
    <w:pPr>
      <w:keepNext/>
      <w:keepLines/>
      <w:jc w:val="center"/>
    </w:pPr>
    <w:rPr>
      <w:b/>
      <w:sz w:val="22"/>
      <w:szCs w:val="22"/>
    </w:rPr>
  </w:style>
  <w:style w:type="paragraph" w:customStyle="1" w:styleId="affb">
    <w:name w:val="Табличный_центр"/>
    <w:basedOn w:val="a4"/>
    <w:uiPriority w:val="99"/>
    <w:pPr>
      <w:jc w:val="center"/>
    </w:pPr>
    <w:rPr>
      <w:sz w:val="22"/>
      <w:szCs w:val="22"/>
    </w:rPr>
  </w:style>
  <w:style w:type="paragraph" w:customStyle="1" w:styleId="10">
    <w:name w:val="Список 1)"/>
    <w:basedOn w:val="a4"/>
    <w:uiPriority w:val="99"/>
    <w:pPr>
      <w:numPr>
        <w:numId w:val="4"/>
      </w:numPr>
      <w:spacing w:after="60"/>
      <w:jc w:val="both"/>
    </w:pPr>
  </w:style>
  <w:style w:type="character" w:customStyle="1" w:styleId="13">
    <w:name w:val="Примечания Знак1"/>
    <w:link w:val="affc"/>
    <w:locked/>
    <w:rPr>
      <w:spacing w:val="80"/>
      <w:sz w:val="24"/>
      <w:szCs w:val="24"/>
      <w:lang w:val="ru-RU" w:eastAsia="ru-RU" w:bidi="ar-SA"/>
    </w:rPr>
  </w:style>
  <w:style w:type="paragraph" w:customStyle="1" w:styleId="affc">
    <w:name w:val="Примечания"/>
    <w:basedOn w:val="a4"/>
    <w:link w:val="13"/>
    <w:uiPriority w:val="99"/>
    <w:pPr>
      <w:spacing w:before="120"/>
      <w:ind w:firstLine="567"/>
      <w:jc w:val="both"/>
    </w:pPr>
    <w:rPr>
      <w:spacing w:val="80"/>
    </w:rPr>
  </w:style>
  <w:style w:type="paragraph" w:customStyle="1" w:styleId="affd">
    <w:name w:val="Внимание"/>
    <w:basedOn w:val="a4"/>
    <w:uiPriority w:val="99"/>
    <w:pPr>
      <w:spacing w:before="120"/>
      <w:ind w:firstLine="567"/>
      <w:jc w:val="both"/>
    </w:pPr>
    <w:rPr>
      <w:b/>
      <w:bCs/>
    </w:rPr>
  </w:style>
  <w:style w:type="character" w:customStyle="1" w:styleId="affe">
    <w:name w:val="Табличный_нумерованный Знак"/>
    <w:link w:val="a"/>
    <w:uiPriority w:val="99"/>
    <w:locked/>
    <w:rPr>
      <w:sz w:val="22"/>
      <w:szCs w:val="22"/>
    </w:rPr>
  </w:style>
  <w:style w:type="paragraph" w:customStyle="1" w:styleId="a">
    <w:name w:val="Табличный_нумерованный"/>
    <w:basedOn w:val="a4"/>
    <w:link w:val="affe"/>
    <w:uiPriority w:val="99"/>
    <w:pPr>
      <w:numPr>
        <w:numId w:val="5"/>
      </w:numPr>
    </w:pPr>
    <w:rPr>
      <w:sz w:val="22"/>
      <w:szCs w:val="22"/>
    </w:rPr>
  </w:style>
  <w:style w:type="paragraph" w:customStyle="1" w:styleId="afff">
    <w:name w:val="Верхняя шапка"/>
    <w:basedOn w:val="a4"/>
    <w:uiPriority w:val="99"/>
    <w:pPr>
      <w:jc w:val="center"/>
    </w:pPr>
    <w:rPr>
      <w:b/>
      <w:bCs/>
      <w:sz w:val="28"/>
      <w:szCs w:val="20"/>
    </w:rPr>
  </w:style>
  <w:style w:type="paragraph" w:customStyle="1" w:styleId="afff0">
    <w:name w:val="Штамп"/>
    <w:basedOn w:val="a4"/>
    <w:uiPriority w:val="99"/>
    <w:pPr>
      <w:jc w:val="center"/>
    </w:pPr>
    <w:rPr>
      <w:rFonts w:ascii="ГОСТ тип А" w:hAnsi="ГОСТ тип А"/>
      <w:i/>
      <w:noProof/>
      <w:sz w:val="18"/>
      <w:szCs w:val="20"/>
    </w:rPr>
  </w:style>
  <w:style w:type="paragraph" w:customStyle="1" w:styleId="a3">
    <w:name w:val="Требования"/>
    <w:basedOn w:val="23"/>
    <w:uiPriority w:val="99"/>
    <w:pPr>
      <w:numPr>
        <w:numId w:val="6"/>
      </w:numPr>
      <w:tabs>
        <w:tab w:val="clear" w:pos="1134"/>
      </w:tabs>
      <w:ind w:left="0" w:firstLine="567"/>
    </w:pPr>
    <w:rPr>
      <w:i/>
    </w:rPr>
  </w:style>
  <w:style w:type="paragraph" w:customStyle="1" w:styleId="afff1">
    <w:name w:val="Список а)"/>
    <w:basedOn w:val="a2"/>
    <w:uiPriority w:val="99"/>
    <w:rsid w:val="00857AEF"/>
    <w:pPr>
      <w:numPr>
        <w:numId w:val="0"/>
      </w:numPr>
      <w:ind w:firstLine="567"/>
    </w:pPr>
  </w:style>
  <w:style w:type="paragraph" w:customStyle="1" w:styleId="afff2">
    <w:name w:val="Внимание_Опасность"/>
    <w:basedOn w:val="affd"/>
    <w:uiPriority w:val="99"/>
    <w:pPr>
      <w:keepLines/>
    </w:pPr>
    <w:rPr>
      <w:caps/>
    </w:rPr>
  </w:style>
  <w:style w:type="paragraph" w:customStyle="1" w:styleId="afff3">
    <w:name w:val="Табличный_слева"/>
    <w:basedOn w:val="a4"/>
    <w:uiPriority w:val="99"/>
    <w:rPr>
      <w:sz w:val="22"/>
      <w:szCs w:val="22"/>
    </w:rPr>
  </w:style>
  <w:style w:type="paragraph" w:customStyle="1" w:styleId="14">
    <w:name w:val="Обычный 1"/>
    <w:basedOn w:val="a4"/>
    <w:next w:val="a4"/>
    <w:uiPriority w:val="99"/>
    <w:semiHidden/>
    <w:pPr>
      <w:tabs>
        <w:tab w:val="num" w:pos="360"/>
      </w:tabs>
      <w:spacing w:before="120"/>
      <w:ind w:left="360" w:hanging="360"/>
      <w:jc w:val="both"/>
    </w:pPr>
    <w:rPr>
      <w:szCs w:val="20"/>
    </w:rPr>
  </w:style>
  <w:style w:type="paragraph" w:customStyle="1" w:styleId="afff4">
    <w:name w:val="Обычный влево"/>
    <w:basedOn w:val="14"/>
    <w:uiPriority w:val="99"/>
    <w:pPr>
      <w:tabs>
        <w:tab w:val="clear" w:pos="360"/>
      </w:tabs>
      <w:spacing w:before="0"/>
      <w:ind w:left="0" w:firstLine="0"/>
      <w:jc w:val="left"/>
    </w:pPr>
  </w:style>
  <w:style w:type="paragraph" w:customStyle="1" w:styleId="afff5">
    <w:name w:val="Лист согласования"/>
    <w:basedOn w:val="a4"/>
    <w:uiPriority w:val="99"/>
    <w:pPr>
      <w:ind w:firstLine="851"/>
      <w:jc w:val="center"/>
    </w:pPr>
    <w:rPr>
      <w:b/>
      <w:bCs/>
      <w:szCs w:val="20"/>
    </w:rPr>
  </w:style>
  <w:style w:type="paragraph" w:customStyle="1" w:styleId="afff6">
    <w:name w:val="Табличный_по ширине"/>
    <w:basedOn w:val="afff3"/>
    <w:uiPriority w:val="99"/>
    <w:pPr>
      <w:jc w:val="both"/>
    </w:pPr>
  </w:style>
  <w:style w:type="paragraph" w:customStyle="1" w:styleId="2">
    <w:name w:val="Заголовок 2_Приложения"/>
    <w:basedOn w:val="a4"/>
    <w:next w:val="af3"/>
    <w:uiPriority w:val="99"/>
    <w:pPr>
      <w:numPr>
        <w:ilvl w:val="1"/>
        <w:numId w:val="3"/>
      </w:numPr>
      <w:spacing w:before="180" w:after="60"/>
      <w:jc w:val="both"/>
    </w:pPr>
    <w:rPr>
      <w:b/>
      <w:sz w:val="28"/>
    </w:rPr>
  </w:style>
  <w:style w:type="paragraph" w:customStyle="1" w:styleId="30">
    <w:name w:val="Заголовок 3_Приложения"/>
    <w:basedOn w:val="a4"/>
    <w:next w:val="af3"/>
    <w:uiPriority w:val="99"/>
    <w:pPr>
      <w:numPr>
        <w:ilvl w:val="2"/>
        <w:numId w:val="3"/>
      </w:numPr>
      <w:spacing w:before="120" w:after="60"/>
      <w:jc w:val="both"/>
    </w:pPr>
    <w:rPr>
      <w:b/>
      <w:sz w:val="26"/>
    </w:rPr>
  </w:style>
  <w:style w:type="paragraph" w:customStyle="1" w:styleId="41">
    <w:name w:val="Заголовок 4_Приложения"/>
    <w:basedOn w:val="a4"/>
    <w:next w:val="af3"/>
    <w:uiPriority w:val="99"/>
    <w:pPr>
      <w:numPr>
        <w:ilvl w:val="3"/>
        <w:numId w:val="3"/>
      </w:numPr>
      <w:spacing w:before="120" w:after="120"/>
    </w:pPr>
    <w:rPr>
      <w:b/>
    </w:rPr>
  </w:style>
  <w:style w:type="character" w:customStyle="1" w:styleId="afff7">
    <w:name w:val="Название документа Знак"/>
    <w:link w:val="afff8"/>
    <w:locked/>
    <w:rPr>
      <w:b/>
      <w:bCs w:val="0"/>
      <w:caps/>
      <w:sz w:val="36"/>
      <w:szCs w:val="36"/>
    </w:rPr>
  </w:style>
  <w:style w:type="paragraph" w:customStyle="1" w:styleId="afff8">
    <w:name w:val="Название документа"/>
    <w:basedOn w:val="aff6"/>
    <w:link w:val="afff7"/>
    <w:qFormat/>
    <w:pPr>
      <w:pageBreakBefore w:val="0"/>
      <w:suppressAutoHyphens/>
    </w:pPr>
    <w:rPr>
      <w:sz w:val="36"/>
      <w:szCs w:val="36"/>
    </w:rPr>
  </w:style>
  <w:style w:type="character" w:customStyle="1" w:styleId="afff9">
    <w:name w:val="Название документа. Подназвание Знак"/>
    <w:link w:val="afffa"/>
    <w:locked/>
    <w:rPr>
      <w:b/>
      <w:bCs w:val="0"/>
      <w:caps/>
      <w:sz w:val="28"/>
      <w:szCs w:val="28"/>
    </w:rPr>
  </w:style>
  <w:style w:type="paragraph" w:customStyle="1" w:styleId="afffa">
    <w:name w:val="Название документа. Подназвание"/>
    <w:basedOn w:val="afff8"/>
    <w:link w:val="afff9"/>
    <w:qFormat/>
    <w:rPr>
      <w:sz w:val="28"/>
      <w:szCs w:val="28"/>
    </w:rPr>
  </w:style>
  <w:style w:type="paragraph" w:customStyle="1" w:styleId="Todo">
    <w:name w:val="To do"/>
    <w:basedOn w:val="af7"/>
    <w:next w:val="af7"/>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5">
    <w:name w:val="Заголовок 1. Без номера Знак"/>
    <w:link w:val="16"/>
    <w:locked/>
    <w:rPr>
      <w:b/>
      <w:bCs/>
      <w:caps/>
      <w:kern w:val="32"/>
      <w:sz w:val="28"/>
      <w:szCs w:val="28"/>
      <w:lang w:val="en-US"/>
    </w:rPr>
  </w:style>
  <w:style w:type="paragraph" w:customStyle="1" w:styleId="16">
    <w:name w:val="Заголовок 1. Без номера"/>
    <w:basedOn w:val="1"/>
    <w:next w:val="20"/>
    <w:link w:val="15"/>
    <w:qFormat/>
    <w:pPr>
      <w:numPr>
        <w:numId w:val="0"/>
      </w:numPr>
      <w:ind w:left="207"/>
    </w:pPr>
  </w:style>
  <w:style w:type="character" w:styleId="afffb">
    <w:name w:val="annotation reference"/>
    <w:uiPriority w:val="99"/>
    <w:semiHidden/>
    <w:rPr>
      <w:sz w:val="16"/>
      <w:szCs w:val="16"/>
    </w:rPr>
  </w:style>
  <w:style w:type="table" w:styleId="afffc">
    <w:name w:val="Table Grid"/>
    <w:basedOn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Plain Text"/>
    <w:basedOn w:val="a4"/>
    <w:link w:val="afffe"/>
    <w:uiPriority w:val="99"/>
    <w:unhideWhenUsed/>
    <w:rsid w:val="007700AD"/>
    <w:rPr>
      <w:rFonts w:ascii="Cambria" w:hAnsi="Cambria"/>
      <w:szCs w:val="21"/>
      <w:lang w:eastAsia="en-US"/>
    </w:rPr>
  </w:style>
  <w:style w:type="character" w:customStyle="1" w:styleId="afffe">
    <w:name w:val="Текст Знак"/>
    <w:link w:val="afffd"/>
    <w:uiPriority w:val="99"/>
    <w:rsid w:val="007700AD"/>
    <w:rPr>
      <w:rFonts w:ascii="Cambria" w:hAnsi="Cambria"/>
      <w:sz w:val="24"/>
      <w:szCs w:val="21"/>
      <w:lang w:eastAsia="en-US"/>
    </w:rPr>
  </w:style>
  <w:style w:type="paragraph" w:styleId="affff">
    <w:name w:val="List Paragraph"/>
    <w:basedOn w:val="a4"/>
    <w:uiPriority w:val="34"/>
    <w:qFormat/>
    <w:rsid w:val="001D4F02"/>
    <w:pPr>
      <w:spacing w:after="200" w:line="276" w:lineRule="auto"/>
      <w:ind w:left="720"/>
      <w:contextualSpacing/>
    </w:pPr>
    <w:rPr>
      <w:rFonts w:ascii="Calibri" w:eastAsia="Calibri" w:hAnsi="Calibri"/>
      <w:sz w:val="22"/>
      <w:szCs w:val="22"/>
      <w:lang w:eastAsia="en-US"/>
    </w:rPr>
  </w:style>
  <w:style w:type="paragraph" w:customStyle="1" w:styleId="-31">
    <w:name w:val="Пункт-3"/>
    <w:basedOn w:val="a4"/>
    <w:uiPriority w:val="99"/>
    <w:rsid w:val="00474179"/>
    <w:pPr>
      <w:spacing w:line="288" w:lineRule="auto"/>
      <w:jc w:val="both"/>
    </w:pPr>
    <w:rPr>
      <w:sz w:val="28"/>
      <w:szCs w:val="28"/>
    </w:rPr>
  </w:style>
  <w:style w:type="paragraph" w:customStyle="1" w:styleId="-40">
    <w:name w:val="Пункт-4"/>
    <w:basedOn w:val="a4"/>
    <w:link w:val="-41"/>
    <w:uiPriority w:val="99"/>
    <w:rsid w:val="00474179"/>
    <w:pPr>
      <w:spacing w:line="288" w:lineRule="auto"/>
      <w:jc w:val="both"/>
    </w:pPr>
    <w:rPr>
      <w:sz w:val="28"/>
      <w:szCs w:val="20"/>
    </w:rPr>
  </w:style>
  <w:style w:type="paragraph" w:customStyle="1" w:styleId="-6">
    <w:name w:val="Пункт-6"/>
    <w:basedOn w:val="a4"/>
    <w:uiPriority w:val="99"/>
    <w:rsid w:val="00474179"/>
    <w:pPr>
      <w:spacing w:line="288" w:lineRule="auto"/>
      <w:jc w:val="both"/>
    </w:pPr>
    <w:rPr>
      <w:sz w:val="28"/>
      <w:szCs w:val="20"/>
    </w:rPr>
  </w:style>
  <w:style w:type="paragraph" w:customStyle="1" w:styleId="17">
    <w:name w:val="Оглав.1"/>
    <w:basedOn w:val="a4"/>
    <w:uiPriority w:val="99"/>
    <w:rsid w:val="00474179"/>
    <w:rPr>
      <w:b/>
      <w:lang w:eastAsia="ar-SA"/>
    </w:rPr>
  </w:style>
  <w:style w:type="paragraph" w:customStyle="1" w:styleId="-50">
    <w:name w:val="Пункт-5"/>
    <w:basedOn w:val="a4"/>
    <w:uiPriority w:val="99"/>
    <w:rsid w:val="00474179"/>
    <w:pPr>
      <w:spacing w:line="288" w:lineRule="auto"/>
      <w:jc w:val="both"/>
    </w:pPr>
    <w:rPr>
      <w:sz w:val="28"/>
      <w:szCs w:val="20"/>
    </w:rPr>
  </w:style>
  <w:style w:type="paragraph" w:customStyle="1" w:styleId="-7">
    <w:name w:val="Пункт-7"/>
    <w:basedOn w:val="a4"/>
    <w:uiPriority w:val="99"/>
    <w:rsid w:val="00474179"/>
    <w:pPr>
      <w:spacing w:line="288" w:lineRule="auto"/>
      <w:jc w:val="both"/>
    </w:pPr>
    <w:rPr>
      <w:sz w:val="28"/>
      <w:szCs w:val="20"/>
    </w:rPr>
  </w:style>
  <w:style w:type="character" w:customStyle="1" w:styleId="110">
    <w:name w:val="Заголовок 1 Знак1"/>
    <w:aliases w:val="Заголовок 1_стандарта Знак"/>
    <w:uiPriority w:val="99"/>
    <w:locked/>
    <w:rsid w:val="00FC5F9A"/>
    <w:rPr>
      <w:rFonts w:ascii="Arial" w:hAnsi="Arial"/>
      <w:b/>
      <w:kern w:val="28"/>
      <w:sz w:val="40"/>
    </w:rPr>
  </w:style>
  <w:style w:type="character" w:styleId="affff0">
    <w:name w:val="page number"/>
    <w:uiPriority w:val="99"/>
    <w:rsid w:val="00FC5F9A"/>
    <w:rPr>
      <w:rFonts w:ascii="Times New Roman" w:hAnsi="Times New Roman"/>
      <w:sz w:val="20"/>
    </w:rPr>
  </w:style>
  <w:style w:type="paragraph" w:customStyle="1" w:styleId="affff1">
    <w:name w:val="Таблица шапка"/>
    <w:basedOn w:val="a4"/>
    <w:uiPriority w:val="99"/>
    <w:rsid w:val="00FC5F9A"/>
    <w:pPr>
      <w:keepNext/>
      <w:spacing w:before="40" w:after="40"/>
    </w:pPr>
    <w:rPr>
      <w:sz w:val="18"/>
      <w:szCs w:val="18"/>
    </w:rPr>
  </w:style>
  <w:style w:type="paragraph" w:customStyle="1" w:styleId="affff2">
    <w:name w:val="Таблица текст"/>
    <w:basedOn w:val="a4"/>
    <w:uiPriority w:val="99"/>
    <w:rsid w:val="00FC5F9A"/>
    <w:pPr>
      <w:spacing w:before="40" w:after="40"/>
      <w:ind w:left="57" w:right="57"/>
    </w:pPr>
  </w:style>
  <w:style w:type="character" w:customStyle="1" w:styleId="affff3">
    <w:name w:val="комментарий"/>
    <w:uiPriority w:val="99"/>
    <w:rsid w:val="00FC5F9A"/>
    <w:rPr>
      <w:rFonts w:ascii="Times New Roman" w:hAnsi="Times New Roman"/>
      <w:b/>
      <w:i/>
      <w:sz w:val="24"/>
      <w:shd w:val="clear" w:color="auto" w:fill="FFFF99"/>
    </w:rPr>
  </w:style>
  <w:style w:type="paragraph" w:customStyle="1" w:styleId="affff4">
    <w:name w:val="Пункт б/н"/>
    <w:basedOn w:val="a4"/>
    <w:uiPriority w:val="99"/>
    <w:rsid w:val="00FC5F9A"/>
    <w:pPr>
      <w:tabs>
        <w:tab w:val="left" w:pos="1134"/>
      </w:tabs>
      <w:spacing w:line="288" w:lineRule="auto"/>
      <w:ind w:firstLine="567"/>
      <w:jc w:val="both"/>
    </w:pPr>
    <w:rPr>
      <w:sz w:val="28"/>
      <w:szCs w:val="28"/>
    </w:rPr>
  </w:style>
  <w:style w:type="character" w:customStyle="1" w:styleId="18">
    <w:name w:val="Пункт Знак1"/>
    <w:link w:val="affff5"/>
    <w:uiPriority w:val="99"/>
    <w:locked/>
    <w:rsid w:val="00FC5F9A"/>
    <w:rPr>
      <w:sz w:val="28"/>
    </w:rPr>
  </w:style>
  <w:style w:type="paragraph" w:customStyle="1" w:styleId="affff5">
    <w:name w:val="Пункт"/>
    <w:basedOn w:val="a4"/>
    <w:link w:val="18"/>
    <w:uiPriority w:val="99"/>
    <w:rsid w:val="00FC5F9A"/>
    <w:pPr>
      <w:tabs>
        <w:tab w:val="num" w:pos="1134"/>
      </w:tabs>
      <w:spacing w:line="360" w:lineRule="auto"/>
      <w:ind w:left="1134" w:hanging="1134"/>
      <w:jc w:val="both"/>
    </w:pPr>
    <w:rPr>
      <w:sz w:val="28"/>
      <w:szCs w:val="20"/>
    </w:rPr>
  </w:style>
  <w:style w:type="paragraph" w:styleId="24">
    <w:name w:val="Body Text Indent 2"/>
    <w:basedOn w:val="a4"/>
    <w:link w:val="25"/>
    <w:uiPriority w:val="99"/>
    <w:rsid w:val="00FC5F9A"/>
    <w:pPr>
      <w:spacing w:after="120" w:line="480" w:lineRule="auto"/>
      <w:ind w:left="283" w:firstLine="567"/>
      <w:jc w:val="both"/>
    </w:pPr>
    <w:rPr>
      <w:sz w:val="28"/>
      <w:szCs w:val="20"/>
    </w:rPr>
  </w:style>
  <w:style w:type="character" w:customStyle="1" w:styleId="25">
    <w:name w:val="Основной текст с отступом 2 Знак"/>
    <w:link w:val="24"/>
    <w:uiPriority w:val="99"/>
    <w:rsid w:val="00FC5F9A"/>
    <w:rPr>
      <w:sz w:val="28"/>
    </w:rPr>
  </w:style>
  <w:style w:type="paragraph" w:customStyle="1" w:styleId="-0">
    <w:name w:val="Контракт-подподпункт"/>
    <w:basedOn w:val="a4"/>
    <w:uiPriority w:val="99"/>
    <w:rsid w:val="00FC5F9A"/>
    <w:pPr>
      <w:spacing w:before="60" w:after="60" w:line="288" w:lineRule="auto"/>
      <w:jc w:val="both"/>
    </w:pPr>
    <w:rPr>
      <w:sz w:val="28"/>
      <w:szCs w:val="28"/>
    </w:rPr>
  </w:style>
  <w:style w:type="paragraph" w:customStyle="1" w:styleId="-1">
    <w:name w:val="Контракт-подпункт"/>
    <w:basedOn w:val="a4"/>
    <w:uiPriority w:val="99"/>
    <w:rsid w:val="00FC5F9A"/>
    <w:pPr>
      <w:spacing w:before="60" w:after="60" w:line="288" w:lineRule="auto"/>
      <w:jc w:val="both"/>
    </w:pPr>
    <w:rPr>
      <w:sz w:val="28"/>
      <w:szCs w:val="28"/>
    </w:rPr>
  </w:style>
  <w:style w:type="paragraph" w:customStyle="1" w:styleId="-8">
    <w:name w:val="Контракт-пункт"/>
    <w:basedOn w:val="a4"/>
    <w:uiPriority w:val="99"/>
    <w:rsid w:val="00FC5F9A"/>
    <w:pPr>
      <w:spacing w:before="60" w:after="60" w:line="288" w:lineRule="auto"/>
      <w:jc w:val="both"/>
    </w:pPr>
    <w:rPr>
      <w:sz w:val="28"/>
      <w:szCs w:val="28"/>
    </w:rPr>
  </w:style>
  <w:style w:type="paragraph" w:customStyle="1" w:styleId="-">
    <w:name w:val="Контракт-раздел"/>
    <w:uiPriority w:val="99"/>
    <w:rsid w:val="00FC5F9A"/>
    <w:pPr>
      <w:keepNext/>
      <w:numPr>
        <w:numId w:val="10"/>
      </w:numPr>
      <w:tabs>
        <w:tab w:val="left" w:pos="567"/>
      </w:tabs>
      <w:spacing w:before="360" w:after="120"/>
      <w:jc w:val="center"/>
      <w:outlineLvl w:val="2"/>
    </w:pPr>
    <w:rPr>
      <w:b/>
      <w:bCs/>
      <w:caps/>
      <w:smallCaps/>
      <w:sz w:val="28"/>
      <w:szCs w:val="28"/>
    </w:rPr>
  </w:style>
  <w:style w:type="paragraph" w:customStyle="1" w:styleId="affff6">
    <w:name w:val="Подпункт"/>
    <w:basedOn w:val="affff5"/>
    <w:rsid w:val="00FC5F9A"/>
    <w:pPr>
      <w:tabs>
        <w:tab w:val="clear" w:pos="1134"/>
        <w:tab w:val="num" w:pos="360"/>
        <w:tab w:val="num" w:pos="1701"/>
      </w:tabs>
      <w:ind w:left="1701"/>
    </w:pPr>
  </w:style>
  <w:style w:type="paragraph" w:customStyle="1" w:styleId="affff7">
    <w:name w:val="Подподпункт"/>
    <w:basedOn w:val="affff6"/>
    <w:rsid w:val="00FC5F9A"/>
    <w:pPr>
      <w:tabs>
        <w:tab w:val="clear" w:pos="1701"/>
        <w:tab w:val="num" w:pos="1080"/>
      </w:tabs>
      <w:spacing w:line="288" w:lineRule="auto"/>
      <w:ind w:left="1077" w:hanging="1077"/>
    </w:pPr>
  </w:style>
  <w:style w:type="paragraph" w:customStyle="1" w:styleId="4">
    <w:name w:val="4. Отчерк"/>
    <w:basedOn w:val="a4"/>
    <w:uiPriority w:val="99"/>
    <w:rsid w:val="00FC5F9A"/>
    <w:pPr>
      <w:widowControl w:val="0"/>
      <w:numPr>
        <w:numId w:val="11"/>
      </w:numPr>
      <w:suppressAutoHyphens/>
      <w:spacing w:line="100" w:lineRule="atLeast"/>
      <w:jc w:val="both"/>
    </w:pPr>
    <w:rPr>
      <w:lang w:eastAsia="ar-SA"/>
    </w:rPr>
  </w:style>
  <w:style w:type="paragraph" w:customStyle="1" w:styleId="-2">
    <w:name w:val="Контракт-пункт2"/>
    <w:basedOn w:val="a4"/>
    <w:uiPriority w:val="99"/>
    <w:rsid w:val="00FC5F9A"/>
    <w:pPr>
      <w:numPr>
        <w:ilvl w:val="1"/>
        <w:numId w:val="10"/>
      </w:numPr>
      <w:spacing w:line="288" w:lineRule="auto"/>
      <w:jc w:val="both"/>
    </w:pPr>
    <w:rPr>
      <w:sz w:val="28"/>
      <w:szCs w:val="28"/>
    </w:rPr>
  </w:style>
  <w:style w:type="paragraph" w:customStyle="1" w:styleId="-10">
    <w:name w:val="Договор пункт-1"/>
    <w:basedOn w:val="a4"/>
    <w:uiPriority w:val="99"/>
    <w:rsid w:val="00FC5F9A"/>
    <w:pPr>
      <w:tabs>
        <w:tab w:val="num" w:pos="1418"/>
      </w:tabs>
      <w:spacing w:line="288" w:lineRule="auto"/>
      <w:ind w:firstLine="567"/>
      <w:jc w:val="both"/>
    </w:pPr>
    <w:rPr>
      <w:sz w:val="28"/>
      <w:szCs w:val="28"/>
    </w:rPr>
  </w:style>
  <w:style w:type="paragraph" w:customStyle="1" w:styleId="-20">
    <w:name w:val="Договор пункт-2"/>
    <w:basedOn w:val="a4"/>
    <w:uiPriority w:val="99"/>
    <w:rsid w:val="00FC5F9A"/>
    <w:pPr>
      <w:tabs>
        <w:tab w:val="num" w:pos="1418"/>
      </w:tabs>
      <w:spacing w:line="288" w:lineRule="auto"/>
      <w:ind w:firstLine="567"/>
      <w:jc w:val="both"/>
    </w:pPr>
    <w:rPr>
      <w:sz w:val="28"/>
      <w:szCs w:val="28"/>
    </w:rPr>
  </w:style>
  <w:style w:type="paragraph" w:customStyle="1" w:styleId="-32">
    <w:name w:val="Договор пункт-3"/>
    <w:basedOn w:val="a4"/>
    <w:uiPriority w:val="99"/>
    <w:rsid w:val="00FC5F9A"/>
    <w:pPr>
      <w:tabs>
        <w:tab w:val="num" w:pos="2880"/>
      </w:tabs>
      <w:spacing w:line="288" w:lineRule="auto"/>
      <w:ind w:left="2880" w:hanging="360"/>
      <w:jc w:val="both"/>
    </w:pPr>
    <w:rPr>
      <w:sz w:val="28"/>
      <w:szCs w:val="28"/>
    </w:rPr>
  </w:style>
  <w:style w:type="paragraph" w:customStyle="1" w:styleId="affff8">
    <w:name w:val="Договор раздел"/>
    <w:basedOn w:val="a4"/>
    <w:uiPriority w:val="99"/>
    <w:rsid w:val="00FC5F9A"/>
    <w:pPr>
      <w:keepNext/>
      <w:shd w:val="clear" w:color="auto" w:fill="FFFFFF"/>
      <w:tabs>
        <w:tab w:val="num" w:pos="360"/>
      </w:tabs>
      <w:spacing w:before="360" w:after="120" w:line="288" w:lineRule="auto"/>
      <w:ind w:left="360" w:hanging="360"/>
      <w:jc w:val="center"/>
      <w:outlineLvl w:val="0"/>
    </w:pPr>
    <w:rPr>
      <w:b/>
      <w:bCs/>
      <w:caps/>
      <w:sz w:val="28"/>
      <w:szCs w:val="28"/>
    </w:rPr>
  </w:style>
  <w:style w:type="paragraph" w:styleId="affff9">
    <w:name w:val="Body Text Indent"/>
    <w:basedOn w:val="a4"/>
    <w:link w:val="affffa"/>
    <w:rsid w:val="00FC5F9A"/>
    <w:pPr>
      <w:spacing w:after="120" w:line="288" w:lineRule="auto"/>
      <w:ind w:left="283" w:firstLine="567"/>
      <w:jc w:val="both"/>
    </w:pPr>
    <w:rPr>
      <w:sz w:val="28"/>
      <w:szCs w:val="20"/>
    </w:rPr>
  </w:style>
  <w:style w:type="character" w:customStyle="1" w:styleId="affffa">
    <w:name w:val="Основной текст с отступом Знак"/>
    <w:link w:val="affff9"/>
    <w:rsid w:val="00FC5F9A"/>
    <w:rPr>
      <w:sz w:val="28"/>
    </w:rPr>
  </w:style>
  <w:style w:type="character" w:styleId="affffb">
    <w:name w:val="footnote reference"/>
    <w:uiPriority w:val="99"/>
    <w:rsid w:val="00FC5F9A"/>
    <w:rPr>
      <w:vertAlign w:val="superscript"/>
    </w:rPr>
  </w:style>
  <w:style w:type="paragraph" w:styleId="a0">
    <w:name w:val="List Bullet"/>
    <w:basedOn w:val="a4"/>
    <w:autoRedefine/>
    <w:uiPriority w:val="99"/>
    <w:rsid w:val="00FC5F9A"/>
    <w:pPr>
      <w:numPr>
        <w:numId w:val="8"/>
      </w:numPr>
      <w:autoSpaceDE w:val="0"/>
      <w:autoSpaceDN w:val="0"/>
      <w:jc w:val="both"/>
    </w:pPr>
    <w:rPr>
      <w:sz w:val="28"/>
      <w:szCs w:val="28"/>
    </w:rPr>
  </w:style>
  <w:style w:type="paragraph" w:styleId="35">
    <w:name w:val="List Continue 3"/>
    <w:basedOn w:val="a4"/>
    <w:uiPriority w:val="99"/>
    <w:rsid w:val="00FC5F9A"/>
    <w:pPr>
      <w:spacing w:after="120" w:line="288" w:lineRule="auto"/>
      <w:ind w:left="849" w:firstLine="567"/>
      <w:contextualSpacing/>
      <w:jc w:val="both"/>
    </w:pPr>
    <w:rPr>
      <w:sz w:val="28"/>
      <w:szCs w:val="28"/>
    </w:rPr>
  </w:style>
  <w:style w:type="paragraph" w:styleId="26">
    <w:name w:val="List Continue 2"/>
    <w:basedOn w:val="a4"/>
    <w:uiPriority w:val="99"/>
    <w:rsid w:val="00FC5F9A"/>
    <w:pPr>
      <w:tabs>
        <w:tab w:val="num" w:pos="1277"/>
      </w:tabs>
      <w:spacing w:after="120"/>
      <w:ind w:left="568" w:firstLine="709"/>
    </w:pPr>
  </w:style>
  <w:style w:type="paragraph" w:customStyle="1" w:styleId="affffc">
    <w:name w:val="Текст таблицы"/>
    <w:basedOn w:val="a4"/>
    <w:uiPriority w:val="99"/>
    <w:semiHidden/>
    <w:rsid w:val="00FC5F9A"/>
    <w:pPr>
      <w:spacing w:before="40" w:after="40"/>
      <w:ind w:left="57" w:right="57"/>
    </w:pPr>
  </w:style>
  <w:style w:type="paragraph" w:customStyle="1" w:styleId="-4">
    <w:name w:val="Контракт-пункт4"/>
    <w:basedOn w:val="a4"/>
    <w:uiPriority w:val="99"/>
    <w:rsid w:val="00FC5F9A"/>
    <w:pPr>
      <w:numPr>
        <w:ilvl w:val="3"/>
        <w:numId w:val="10"/>
      </w:numPr>
      <w:spacing w:line="288" w:lineRule="auto"/>
      <w:jc w:val="both"/>
    </w:pPr>
    <w:rPr>
      <w:sz w:val="28"/>
      <w:szCs w:val="28"/>
    </w:rPr>
  </w:style>
  <w:style w:type="paragraph" w:customStyle="1" w:styleId="-5">
    <w:name w:val="Контракт-пункт5"/>
    <w:basedOn w:val="a4"/>
    <w:uiPriority w:val="99"/>
    <w:rsid w:val="00FC5F9A"/>
    <w:pPr>
      <w:numPr>
        <w:ilvl w:val="4"/>
        <w:numId w:val="10"/>
      </w:numPr>
      <w:spacing w:line="288" w:lineRule="auto"/>
      <w:jc w:val="both"/>
    </w:pPr>
    <w:rPr>
      <w:sz w:val="28"/>
      <w:szCs w:val="28"/>
    </w:rPr>
  </w:style>
  <w:style w:type="paragraph" w:customStyle="1" w:styleId="affffd">
    <w:name w:val="Статья"/>
    <w:basedOn w:val="a4"/>
    <w:link w:val="affffe"/>
    <w:uiPriority w:val="99"/>
    <w:rsid w:val="00FC5F9A"/>
    <w:pPr>
      <w:keepNext/>
      <w:tabs>
        <w:tab w:val="num" w:pos="720"/>
      </w:tabs>
      <w:spacing w:before="360" w:after="120" w:line="288" w:lineRule="auto"/>
      <w:ind w:left="153" w:firstLine="567"/>
      <w:jc w:val="both"/>
      <w:outlineLvl w:val="1"/>
    </w:pPr>
    <w:rPr>
      <w:b/>
      <w:szCs w:val="20"/>
    </w:rPr>
  </w:style>
  <w:style w:type="character" w:customStyle="1" w:styleId="affffe">
    <w:name w:val="Статья Знак"/>
    <w:link w:val="affffd"/>
    <w:uiPriority w:val="99"/>
    <w:locked/>
    <w:rsid w:val="00FC5F9A"/>
    <w:rPr>
      <w:b/>
      <w:sz w:val="24"/>
    </w:rPr>
  </w:style>
  <w:style w:type="paragraph" w:styleId="27">
    <w:name w:val="Body Text 2"/>
    <w:basedOn w:val="a4"/>
    <w:link w:val="28"/>
    <w:uiPriority w:val="99"/>
    <w:rsid w:val="00FC5F9A"/>
    <w:pPr>
      <w:spacing w:after="120" w:line="480" w:lineRule="auto"/>
      <w:ind w:firstLine="567"/>
      <w:jc w:val="both"/>
    </w:pPr>
    <w:rPr>
      <w:sz w:val="28"/>
      <w:szCs w:val="20"/>
    </w:rPr>
  </w:style>
  <w:style w:type="character" w:customStyle="1" w:styleId="28">
    <w:name w:val="Основной текст 2 Знак"/>
    <w:link w:val="27"/>
    <w:uiPriority w:val="99"/>
    <w:rsid w:val="00FC5F9A"/>
    <w:rPr>
      <w:sz w:val="28"/>
    </w:rPr>
  </w:style>
  <w:style w:type="paragraph" w:styleId="afffff">
    <w:name w:val="footnote text"/>
    <w:basedOn w:val="a4"/>
    <w:link w:val="afffff0"/>
    <w:uiPriority w:val="99"/>
    <w:rsid w:val="00FC5F9A"/>
    <w:pPr>
      <w:ind w:firstLine="567"/>
      <w:jc w:val="both"/>
    </w:pPr>
    <w:rPr>
      <w:sz w:val="20"/>
      <w:szCs w:val="20"/>
    </w:rPr>
  </w:style>
  <w:style w:type="character" w:customStyle="1" w:styleId="afffff0">
    <w:name w:val="Текст сноски Знак"/>
    <w:basedOn w:val="a5"/>
    <w:link w:val="afffff"/>
    <w:uiPriority w:val="99"/>
    <w:rsid w:val="00FC5F9A"/>
  </w:style>
  <w:style w:type="paragraph" w:customStyle="1" w:styleId="36">
    <w:name w:val="Обычный3"/>
    <w:uiPriority w:val="99"/>
    <w:rsid w:val="00FC5F9A"/>
    <w:pPr>
      <w:suppressAutoHyphens/>
      <w:ind w:firstLine="400"/>
      <w:jc w:val="both"/>
    </w:pPr>
    <w:rPr>
      <w:kern w:val="1"/>
      <w:sz w:val="24"/>
      <w:lang w:eastAsia="ar-SA"/>
    </w:rPr>
  </w:style>
  <w:style w:type="paragraph" w:styleId="37">
    <w:name w:val="Body Text 3"/>
    <w:basedOn w:val="a4"/>
    <w:link w:val="38"/>
    <w:uiPriority w:val="99"/>
    <w:rsid w:val="00FC5F9A"/>
    <w:pPr>
      <w:spacing w:after="120" w:line="288" w:lineRule="auto"/>
      <w:ind w:firstLine="567"/>
      <w:jc w:val="both"/>
    </w:pPr>
    <w:rPr>
      <w:sz w:val="16"/>
      <w:szCs w:val="20"/>
    </w:rPr>
  </w:style>
  <w:style w:type="character" w:customStyle="1" w:styleId="38">
    <w:name w:val="Основной текст 3 Знак"/>
    <w:link w:val="37"/>
    <w:uiPriority w:val="99"/>
    <w:rsid w:val="00FC5F9A"/>
    <w:rPr>
      <w:sz w:val="16"/>
    </w:rPr>
  </w:style>
  <w:style w:type="paragraph" w:styleId="afffff1">
    <w:name w:val="List Number"/>
    <w:basedOn w:val="a4"/>
    <w:uiPriority w:val="99"/>
    <w:rsid w:val="00FC5F9A"/>
    <w:pPr>
      <w:autoSpaceDE w:val="0"/>
      <w:autoSpaceDN w:val="0"/>
      <w:spacing w:before="60" w:line="288" w:lineRule="auto"/>
      <w:jc w:val="both"/>
    </w:pPr>
    <w:rPr>
      <w:sz w:val="28"/>
    </w:rPr>
  </w:style>
  <w:style w:type="paragraph" w:customStyle="1" w:styleId="19">
    <w:name w:val="Знак Знак1"/>
    <w:basedOn w:val="a4"/>
    <w:uiPriority w:val="99"/>
    <w:rsid w:val="00FC5F9A"/>
    <w:pPr>
      <w:tabs>
        <w:tab w:val="num" w:pos="360"/>
      </w:tabs>
      <w:spacing w:after="160" w:line="240" w:lineRule="exact"/>
    </w:pPr>
    <w:rPr>
      <w:rFonts w:ascii="Verdana" w:hAnsi="Verdana" w:cs="Verdana"/>
      <w:sz w:val="20"/>
      <w:szCs w:val="20"/>
      <w:lang w:val="en-US" w:eastAsia="en-US"/>
    </w:rPr>
  </w:style>
  <w:style w:type="paragraph" w:customStyle="1" w:styleId="45">
    <w:name w:val="Обычный4"/>
    <w:uiPriority w:val="99"/>
    <w:rsid w:val="00FC5F9A"/>
  </w:style>
  <w:style w:type="paragraph" w:customStyle="1" w:styleId="1a">
    <w:name w:val="Текст1"/>
    <w:basedOn w:val="a4"/>
    <w:uiPriority w:val="99"/>
    <w:rsid w:val="00FC5F9A"/>
    <w:pPr>
      <w:spacing w:after="120"/>
      <w:jc w:val="both"/>
    </w:pPr>
    <w:rPr>
      <w:rFonts w:ascii="Courier New" w:hAnsi="Courier New"/>
      <w:sz w:val="22"/>
      <w:szCs w:val="20"/>
      <w:lang w:eastAsia="en-US"/>
    </w:rPr>
  </w:style>
  <w:style w:type="paragraph" w:customStyle="1" w:styleId="210">
    <w:name w:val="Основной текст 21"/>
    <w:basedOn w:val="a4"/>
    <w:uiPriority w:val="99"/>
    <w:rsid w:val="00FC5F9A"/>
    <w:pPr>
      <w:suppressAutoHyphens/>
      <w:spacing w:line="100" w:lineRule="atLeast"/>
      <w:jc w:val="both"/>
    </w:pPr>
    <w:rPr>
      <w:kern w:val="1"/>
      <w:sz w:val="28"/>
      <w:szCs w:val="28"/>
      <w:lang w:eastAsia="ar-SA"/>
    </w:rPr>
  </w:style>
  <w:style w:type="paragraph" w:styleId="HTML1">
    <w:name w:val="HTML Preformatted"/>
    <w:basedOn w:val="a4"/>
    <w:link w:val="HTML2"/>
    <w:uiPriority w:val="99"/>
    <w:rsid w:val="00FC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
    <w:link w:val="HTML1"/>
    <w:uiPriority w:val="99"/>
    <w:rsid w:val="00FC5F9A"/>
    <w:rPr>
      <w:rFonts w:ascii="Courier New" w:hAnsi="Courier New"/>
    </w:rPr>
  </w:style>
  <w:style w:type="paragraph" w:styleId="afffff2">
    <w:name w:val="List Continue"/>
    <w:basedOn w:val="a4"/>
    <w:uiPriority w:val="99"/>
    <w:rsid w:val="00FC5F9A"/>
    <w:pPr>
      <w:spacing w:after="120" w:line="288" w:lineRule="auto"/>
      <w:ind w:left="283" w:firstLine="567"/>
      <w:jc w:val="both"/>
    </w:pPr>
    <w:rPr>
      <w:sz w:val="28"/>
      <w:szCs w:val="28"/>
    </w:rPr>
  </w:style>
  <w:style w:type="paragraph" w:styleId="afffff3">
    <w:name w:val="Body Text First Indent"/>
    <w:basedOn w:val="a4"/>
    <w:link w:val="afffff4"/>
    <w:uiPriority w:val="99"/>
    <w:rsid w:val="00FC5F9A"/>
    <w:pPr>
      <w:spacing w:after="120" w:line="288" w:lineRule="auto"/>
      <w:ind w:firstLine="210"/>
      <w:jc w:val="both"/>
    </w:pPr>
    <w:rPr>
      <w:sz w:val="28"/>
      <w:szCs w:val="28"/>
    </w:rPr>
  </w:style>
  <w:style w:type="character" w:customStyle="1" w:styleId="afffff4">
    <w:name w:val="Красная строка Знак"/>
    <w:link w:val="afffff3"/>
    <w:uiPriority w:val="99"/>
    <w:rsid w:val="00FC5F9A"/>
    <w:rPr>
      <w:sz w:val="28"/>
      <w:szCs w:val="28"/>
      <w:lang w:val="ru-RU" w:eastAsia="ru-RU" w:bidi="ar-SA"/>
    </w:rPr>
  </w:style>
  <w:style w:type="paragraph" w:customStyle="1" w:styleId="-3">
    <w:name w:val="Контракт-пункт3"/>
    <w:basedOn w:val="a4"/>
    <w:uiPriority w:val="99"/>
    <w:rsid w:val="00FC5F9A"/>
    <w:pPr>
      <w:numPr>
        <w:ilvl w:val="2"/>
        <w:numId w:val="10"/>
      </w:numPr>
      <w:spacing w:line="288" w:lineRule="auto"/>
      <w:jc w:val="both"/>
    </w:pPr>
    <w:rPr>
      <w:sz w:val="28"/>
      <w:szCs w:val="28"/>
    </w:rPr>
  </w:style>
  <w:style w:type="paragraph" w:customStyle="1" w:styleId="afffff5">
    <w:name w:val="Пункт договора"/>
    <w:basedOn w:val="a4"/>
    <w:uiPriority w:val="99"/>
    <w:rsid w:val="00FC5F9A"/>
    <w:pPr>
      <w:widowControl w:val="0"/>
      <w:jc w:val="both"/>
    </w:pPr>
    <w:rPr>
      <w:rFonts w:ascii="Arial" w:hAnsi="Arial"/>
      <w:sz w:val="20"/>
      <w:szCs w:val="20"/>
    </w:rPr>
  </w:style>
  <w:style w:type="paragraph" w:styleId="afffff6">
    <w:name w:val="No Spacing"/>
    <w:uiPriority w:val="99"/>
    <w:qFormat/>
    <w:rsid w:val="00FC5F9A"/>
    <w:rPr>
      <w:sz w:val="24"/>
      <w:szCs w:val="24"/>
    </w:rPr>
  </w:style>
  <w:style w:type="paragraph" w:customStyle="1" w:styleId="46">
    <w:name w:val="Стиль Нумерованный список 4 + по ширине"/>
    <w:basedOn w:val="a4"/>
    <w:uiPriority w:val="99"/>
    <w:rsid w:val="00FC5F9A"/>
    <w:pPr>
      <w:tabs>
        <w:tab w:val="num" w:pos="5670"/>
      </w:tabs>
      <w:suppressAutoHyphens/>
      <w:spacing w:before="120"/>
      <w:ind w:left="4536" w:firstLine="567"/>
      <w:jc w:val="both"/>
    </w:pPr>
    <w:rPr>
      <w:sz w:val="28"/>
      <w:szCs w:val="28"/>
      <w:lang w:eastAsia="ar-SA"/>
    </w:rPr>
  </w:style>
  <w:style w:type="character" w:styleId="afffff7">
    <w:name w:val="Strong"/>
    <w:uiPriority w:val="99"/>
    <w:qFormat/>
    <w:rsid w:val="00FC5F9A"/>
    <w:rPr>
      <w:b/>
    </w:rPr>
  </w:style>
  <w:style w:type="paragraph" w:customStyle="1" w:styleId="afffff8">
    <w:name w:val="Заглавие"/>
    <w:basedOn w:val="a4"/>
    <w:uiPriority w:val="99"/>
    <w:rsid w:val="00FC5F9A"/>
    <w:pPr>
      <w:widowControl w:val="0"/>
      <w:overflowPunct w:val="0"/>
      <w:autoSpaceDE w:val="0"/>
      <w:autoSpaceDN w:val="0"/>
      <w:adjustRightInd w:val="0"/>
      <w:spacing w:after="120"/>
      <w:jc w:val="center"/>
      <w:textAlignment w:val="baseline"/>
    </w:pPr>
    <w:rPr>
      <w:b/>
      <w:bCs/>
      <w:sz w:val="32"/>
      <w:szCs w:val="20"/>
    </w:rPr>
  </w:style>
  <w:style w:type="paragraph" w:customStyle="1" w:styleId="333">
    <w:name w:val="Пункт 3.3.3"/>
    <w:basedOn w:val="a4"/>
    <w:uiPriority w:val="99"/>
    <w:rsid w:val="00FC5F9A"/>
    <w:pPr>
      <w:keepNext/>
      <w:keepLines/>
      <w:widowControl w:val="0"/>
      <w:tabs>
        <w:tab w:val="num" w:pos="920"/>
      </w:tabs>
      <w:overflowPunct w:val="0"/>
      <w:autoSpaceDE w:val="0"/>
      <w:autoSpaceDN w:val="0"/>
      <w:adjustRightInd w:val="0"/>
      <w:spacing w:before="240" w:after="240"/>
      <w:ind w:left="704" w:hanging="504"/>
      <w:textAlignment w:val="baseline"/>
      <w:outlineLvl w:val="1"/>
    </w:pPr>
    <w:rPr>
      <w:szCs w:val="20"/>
    </w:rPr>
  </w:style>
  <w:style w:type="paragraph" w:customStyle="1" w:styleId="1b">
    <w:name w:val="Обычный1"/>
    <w:uiPriority w:val="99"/>
    <w:rsid w:val="00FC5F9A"/>
    <w:pPr>
      <w:spacing w:line="360" w:lineRule="auto"/>
      <w:jc w:val="both"/>
    </w:pPr>
    <w:rPr>
      <w:sz w:val="28"/>
      <w:szCs w:val="24"/>
    </w:rPr>
  </w:style>
  <w:style w:type="paragraph" w:customStyle="1" w:styleId="afffff9">
    <w:name w:val="таблица текст"/>
    <w:basedOn w:val="a4"/>
    <w:uiPriority w:val="99"/>
    <w:rsid w:val="00FC5F9A"/>
    <w:pPr>
      <w:widowControl w:val="0"/>
      <w:autoSpaceDE w:val="0"/>
      <w:autoSpaceDN w:val="0"/>
      <w:adjustRightInd w:val="0"/>
    </w:pPr>
  </w:style>
  <w:style w:type="paragraph" w:customStyle="1" w:styleId="afffffa">
    <w:name w:val="Обычный для абзацев"/>
    <w:basedOn w:val="a4"/>
    <w:uiPriority w:val="99"/>
    <w:rsid w:val="00FC5F9A"/>
    <w:pPr>
      <w:widowControl w:val="0"/>
      <w:spacing w:before="120" w:after="240"/>
      <w:jc w:val="both"/>
    </w:pPr>
    <w:rPr>
      <w:szCs w:val="20"/>
    </w:rPr>
  </w:style>
  <w:style w:type="paragraph" w:customStyle="1" w:styleId="29">
    <w:name w:val="Оглав.2"/>
    <w:basedOn w:val="1"/>
    <w:uiPriority w:val="99"/>
    <w:rsid w:val="00FC5F9A"/>
    <w:pPr>
      <w:pageBreakBefore w:val="0"/>
      <w:numPr>
        <w:ilvl w:val="1"/>
        <w:numId w:val="0"/>
      </w:numPr>
      <w:tabs>
        <w:tab w:val="clear" w:pos="851"/>
        <w:tab w:val="num" w:pos="0"/>
      </w:tabs>
      <w:spacing w:before="0" w:after="0"/>
      <w:jc w:val="center"/>
    </w:pPr>
    <w:rPr>
      <w:bCs w:val="0"/>
      <w:caps w:val="0"/>
      <w:kern w:val="0"/>
      <w:sz w:val="22"/>
      <w:szCs w:val="24"/>
      <w:lang w:val="ru-RU" w:eastAsia="ar-SA"/>
    </w:rPr>
  </w:style>
  <w:style w:type="paragraph" w:styleId="47">
    <w:name w:val="List Bullet 4"/>
    <w:basedOn w:val="a4"/>
    <w:uiPriority w:val="99"/>
    <w:rsid w:val="00FC5F9A"/>
    <w:pPr>
      <w:tabs>
        <w:tab w:val="num" w:pos="1209"/>
      </w:tabs>
      <w:spacing w:line="288" w:lineRule="auto"/>
      <w:ind w:left="1209" w:hanging="360"/>
      <w:jc w:val="both"/>
    </w:pPr>
    <w:rPr>
      <w:sz w:val="28"/>
      <w:szCs w:val="28"/>
    </w:rPr>
  </w:style>
  <w:style w:type="paragraph" w:styleId="2a">
    <w:name w:val="Body Text First Indent 2"/>
    <w:basedOn w:val="a4"/>
    <w:link w:val="2b"/>
    <w:uiPriority w:val="99"/>
    <w:rsid w:val="00FC5F9A"/>
    <w:pPr>
      <w:spacing w:after="120" w:line="288" w:lineRule="auto"/>
      <w:ind w:left="283" w:firstLine="210"/>
      <w:jc w:val="both"/>
    </w:pPr>
    <w:rPr>
      <w:sz w:val="28"/>
      <w:szCs w:val="28"/>
    </w:rPr>
  </w:style>
  <w:style w:type="character" w:customStyle="1" w:styleId="2b">
    <w:name w:val="Красная строка 2 Знак"/>
    <w:link w:val="2a"/>
    <w:uiPriority w:val="99"/>
    <w:rsid w:val="00FC5F9A"/>
    <w:rPr>
      <w:sz w:val="28"/>
      <w:szCs w:val="28"/>
    </w:rPr>
  </w:style>
  <w:style w:type="paragraph" w:styleId="2c">
    <w:name w:val="List 2"/>
    <w:basedOn w:val="a4"/>
    <w:uiPriority w:val="99"/>
    <w:rsid w:val="00FC5F9A"/>
    <w:pPr>
      <w:ind w:left="566" w:hanging="283"/>
    </w:pPr>
  </w:style>
  <w:style w:type="paragraph" w:customStyle="1" w:styleId="afffffb">
    <w:name w:val="таблица центр"/>
    <w:basedOn w:val="a4"/>
    <w:uiPriority w:val="99"/>
    <w:rsid w:val="00FC5F9A"/>
    <w:pPr>
      <w:jc w:val="center"/>
    </w:pPr>
    <w:rPr>
      <w:rFonts w:ascii="Arial" w:hAnsi="Arial" w:cs="Arial"/>
      <w:sz w:val="22"/>
      <w:szCs w:val="22"/>
    </w:rPr>
  </w:style>
  <w:style w:type="paragraph" w:customStyle="1" w:styleId="3">
    <w:name w:val="Оглав.3"/>
    <w:basedOn w:val="a4"/>
    <w:uiPriority w:val="99"/>
    <w:rsid w:val="00FC5F9A"/>
    <w:pPr>
      <w:numPr>
        <w:ilvl w:val="2"/>
        <w:numId w:val="9"/>
      </w:numPr>
      <w:jc w:val="center"/>
    </w:pPr>
    <w:rPr>
      <w:b/>
      <w:sz w:val="22"/>
      <w:szCs w:val="22"/>
    </w:rPr>
  </w:style>
  <w:style w:type="character" w:customStyle="1" w:styleId="-41">
    <w:name w:val="Пункт-4 Знак1"/>
    <w:link w:val="-40"/>
    <w:uiPriority w:val="99"/>
    <w:locked/>
    <w:rsid w:val="00FC5F9A"/>
    <w:rPr>
      <w:sz w:val="28"/>
    </w:rPr>
  </w:style>
  <w:style w:type="paragraph" w:customStyle="1" w:styleId="140">
    <w:name w:val="Стиль14"/>
    <w:basedOn w:val="a4"/>
    <w:uiPriority w:val="99"/>
    <w:rsid w:val="00FC5F9A"/>
    <w:pPr>
      <w:spacing w:line="264" w:lineRule="auto"/>
      <w:ind w:firstLine="720"/>
      <w:jc w:val="both"/>
    </w:pPr>
    <w:rPr>
      <w:sz w:val="28"/>
      <w:szCs w:val="20"/>
    </w:rPr>
  </w:style>
  <w:style w:type="paragraph" w:customStyle="1" w:styleId="afffffc">
    <w:name w:val="Стиль начало"/>
    <w:basedOn w:val="a4"/>
    <w:uiPriority w:val="99"/>
    <w:rsid w:val="00FC5F9A"/>
    <w:pPr>
      <w:spacing w:line="264" w:lineRule="auto"/>
    </w:pPr>
    <w:rPr>
      <w:sz w:val="28"/>
      <w:szCs w:val="20"/>
    </w:rPr>
  </w:style>
  <w:style w:type="paragraph" w:styleId="afffffd">
    <w:name w:val="Revision"/>
    <w:hidden/>
    <w:uiPriority w:val="99"/>
    <w:semiHidden/>
    <w:rsid w:val="00FC5F9A"/>
    <w:rPr>
      <w:sz w:val="24"/>
      <w:szCs w:val="24"/>
    </w:rPr>
  </w:style>
  <w:style w:type="paragraph" w:customStyle="1" w:styleId="afffffe">
    <w:name w:val="Основной"/>
    <w:basedOn w:val="a4"/>
    <w:uiPriority w:val="99"/>
    <w:rsid w:val="00FC5F9A"/>
    <w:pPr>
      <w:overflowPunct w:val="0"/>
      <w:autoSpaceDE w:val="0"/>
      <w:autoSpaceDN w:val="0"/>
      <w:adjustRightInd w:val="0"/>
      <w:spacing w:line="288" w:lineRule="auto"/>
      <w:ind w:firstLine="567"/>
      <w:jc w:val="both"/>
      <w:textAlignment w:val="baseline"/>
    </w:pPr>
    <w:rPr>
      <w:sz w:val="28"/>
      <w:szCs w:val="20"/>
    </w:rPr>
  </w:style>
  <w:style w:type="paragraph" w:customStyle="1" w:styleId="-30">
    <w:name w:val="Пункт-3 подзаголовок"/>
    <w:basedOn w:val="-31"/>
    <w:uiPriority w:val="99"/>
    <w:rsid w:val="00FC5F9A"/>
    <w:pPr>
      <w:keepNext/>
      <w:numPr>
        <w:ilvl w:val="2"/>
        <w:numId w:val="2"/>
      </w:numPr>
      <w:spacing w:before="360" w:after="120"/>
      <w:outlineLvl w:val="2"/>
    </w:pPr>
    <w:rPr>
      <w:b/>
    </w:rPr>
  </w:style>
  <w:style w:type="paragraph" w:customStyle="1" w:styleId="affffff">
    <w:name w:val="Заголовок формы"/>
    <w:basedOn w:val="a4"/>
    <w:next w:val="a4"/>
    <w:uiPriority w:val="99"/>
    <w:rsid w:val="00FC5F9A"/>
    <w:pPr>
      <w:keepNext/>
      <w:suppressAutoHyphens/>
      <w:spacing w:before="360" w:after="120"/>
      <w:jc w:val="center"/>
    </w:pPr>
    <w:rPr>
      <w:b/>
      <w:caps/>
      <w:sz w:val="28"/>
      <w:szCs w:val="28"/>
    </w:rPr>
  </w:style>
  <w:style w:type="paragraph" w:customStyle="1" w:styleId="affffff0">
    <w:name w:val="маркированный"/>
    <w:basedOn w:val="a4"/>
    <w:rsid w:val="00FC5F9A"/>
    <w:pPr>
      <w:spacing w:line="360" w:lineRule="auto"/>
      <w:jc w:val="both"/>
    </w:pPr>
    <w:rPr>
      <w:sz w:val="28"/>
    </w:rPr>
  </w:style>
  <w:style w:type="paragraph" w:customStyle="1" w:styleId="ConsPlusNormal">
    <w:name w:val="ConsPlusNormal"/>
    <w:rsid w:val="00FC5F9A"/>
    <w:pPr>
      <w:widowControl w:val="0"/>
      <w:autoSpaceDE w:val="0"/>
      <w:autoSpaceDN w:val="0"/>
      <w:adjustRightInd w:val="0"/>
      <w:ind w:firstLine="720"/>
    </w:pPr>
    <w:rPr>
      <w:rFonts w:ascii="Arial" w:hAnsi="Arial" w:cs="Arial"/>
    </w:rPr>
  </w:style>
  <w:style w:type="paragraph" w:customStyle="1" w:styleId="affffff1">
    <w:name w:val="Обычный для таблиц"/>
    <w:basedOn w:val="a4"/>
    <w:qFormat/>
    <w:rsid w:val="00FC5F9A"/>
    <w:rPr>
      <w:szCs w:val="22"/>
      <w:lang w:val="en-US" w:eastAsia="en-US"/>
    </w:rPr>
  </w:style>
  <w:style w:type="paragraph" w:styleId="39">
    <w:name w:val="Body Text Indent 3"/>
    <w:basedOn w:val="a4"/>
    <w:link w:val="3a"/>
    <w:uiPriority w:val="99"/>
    <w:unhideWhenUsed/>
    <w:rsid w:val="00FC5F9A"/>
    <w:pPr>
      <w:spacing w:after="120" w:line="288" w:lineRule="auto"/>
      <w:ind w:left="283" w:firstLine="567"/>
      <w:jc w:val="both"/>
    </w:pPr>
    <w:rPr>
      <w:sz w:val="16"/>
      <w:szCs w:val="16"/>
    </w:rPr>
  </w:style>
  <w:style w:type="character" w:customStyle="1" w:styleId="3a">
    <w:name w:val="Основной текст с отступом 3 Знак"/>
    <w:link w:val="39"/>
    <w:uiPriority w:val="99"/>
    <w:rsid w:val="00FC5F9A"/>
    <w:rPr>
      <w:sz w:val="16"/>
      <w:szCs w:val="16"/>
    </w:rPr>
  </w:style>
  <w:style w:type="paragraph" w:customStyle="1" w:styleId="Default">
    <w:name w:val="Default"/>
    <w:rsid w:val="00FC5F9A"/>
    <w:pPr>
      <w:autoSpaceDE w:val="0"/>
      <w:autoSpaceDN w:val="0"/>
      <w:adjustRightInd w:val="0"/>
    </w:pPr>
    <w:rPr>
      <w:rFonts w:eastAsia="Calibri"/>
      <w:color w:val="000000"/>
      <w:sz w:val="24"/>
      <w:szCs w:val="24"/>
      <w:lang w:eastAsia="en-US"/>
    </w:rPr>
  </w:style>
  <w:style w:type="character" w:customStyle="1" w:styleId="affffff2">
    <w:name w:val="Основной текст_"/>
    <w:link w:val="3b"/>
    <w:rsid w:val="00FC5F9A"/>
    <w:rPr>
      <w:sz w:val="27"/>
      <w:szCs w:val="27"/>
      <w:shd w:val="clear" w:color="auto" w:fill="FFFFFF"/>
    </w:rPr>
  </w:style>
  <w:style w:type="paragraph" w:customStyle="1" w:styleId="3b">
    <w:name w:val="Основной текст3"/>
    <w:basedOn w:val="a4"/>
    <w:link w:val="affffff2"/>
    <w:rsid w:val="00FC5F9A"/>
    <w:pPr>
      <w:widowControl w:val="0"/>
      <w:shd w:val="clear" w:color="auto" w:fill="FFFFFF"/>
      <w:spacing w:after="1260" w:line="322" w:lineRule="exact"/>
      <w:ind w:hanging="960"/>
      <w:jc w:val="both"/>
    </w:pPr>
    <w:rPr>
      <w:sz w:val="27"/>
      <w:szCs w:val="27"/>
    </w:rPr>
  </w:style>
  <w:style w:type="character" w:customStyle="1" w:styleId="affffff3">
    <w:name w:val="Колонтитул"/>
    <w:rsid w:val="00FC5F9A"/>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styleId="affffff4">
    <w:name w:val="TOC Heading"/>
    <w:basedOn w:val="1"/>
    <w:next w:val="a4"/>
    <w:uiPriority w:val="39"/>
    <w:semiHidden/>
    <w:unhideWhenUsed/>
    <w:qFormat/>
    <w:rsid w:val="00FC5F9A"/>
    <w:pPr>
      <w:keepLines/>
      <w:pageBreakBefore w:val="0"/>
      <w:numPr>
        <w:numId w:val="0"/>
      </w:numPr>
      <w:tabs>
        <w:tab w:val="clear" w:pos="851"/>
      </w:tabs>
      <w:spacing w:before="480" w:after="0" w:line="276" w:lineRule="auto"/>
      <w:jc w:val="left"/>
      <w:outlineLvl w:val="9"/>
    </w:pPr>
    <w:rPr>
      <w:rFonts w:ascii="Cambria" w:hAnsi="Cambria"/>
      <w:bCs w:val="0"/>
      <w:caps w:val="0"/>
      <w:color w:val="365F91"/>
      <w:kern w:val="0"/>
      <w:lang w:val="ru-RU"/>
    </w:rPr>
  </w:style>
  <w:style w:type="paragraph" w:customStyle="1" w:styleId="Style41">
    <w:name w:val="Style41"/>
    <w:basedOn w:val="a4"/>
    <w:uiPriority w:val="99"/>
    <w:rsid w:val="00FC5F9A"/>
    <w:pPr>
      <w:widowControl w:val="0"/>
      <w:autoSpaceDE w:val="0"/>
      <w:autoSpaceDN w:val="0"/>
      <w:adjustRightInd w:val="0"/>
      <w:jc w:val="both"/>
    </w:pPr>
    <w:rPr>
      <w:rFonts w:eastAsia="Calibri"/>
    </w:rPr>
  </w:style>
  <w:style w:type="character" w:customStyle="1" w:styleId="FontStyle70">
    <w:name w:val="Font Style70"/>
    <w:uiPriority w:val="99"/>
    <w:rsid w:val="00FC5F9A"/>
    <w:rPr>
      <w:rFonts w:ascii="Times New Roman" w:hAnsi="Times New Roman" w:cs="Times New Roman"/>
      <w:b/>
      <w:bCs/>
      <w:color w:val="000000"/>
      <w:sz w:val="20"/>
      <w:szCs w:val="20"/>
    </w:rPr>
  </w:style>
  <w:style w:type="character" w:customStyle="1" w:styleId="wmi-callto">
    <w:name w:val="wmi-callto"/>
    <w:rsid w:val="00FC5F9A"/>
  </w:style>
  <w:style w:type="paragraph" w:customStyle="1" w:styleId="1c">
    <w:name w:val="Абзац списка1"/>
    <w:basedOn w:val="a4"/>
    <w:rsid w:val="00FC5F9A"/>
    <w:pPr>
      <w:ind w:left="720"/>
      <w:contextualSpacing/>
    </w:pPr>
    <w:rPr>
      <w:rFonts w:eastAsia="Calibri"/>
    </w:rPr>
  </w:style>
  <w:style w:type="character" w:customStyle="1" w:styleId="FontStyle11">
    <w:name w:val="Font Style11"/>
    <w:uiPriority w:val="99"/>
    <w:rsid w:val="00FC5F9A"/>
    <w:rPr>
      <w:rFonts w:ascii="Times New Roman" w:hAnsi="Times New Roman" w:cs="Times New Roman" w:hint="default"/>
      <w:color w:val="000000"/>
      <w:sz w:val="18"/>
      <w:szCs w:val="18"/>
    </w:rPr>
  </w:style>
  <w:style w:type="character" w:styleId="affffff5">
    <w:name w:val="Subtle Emphasis"/>
    <w:uiPriority w:val="19"/>
    <w:qFormat/>
    <w:rsid w:val="00FC5F9A"/>
    <w:rPr>
      <w:i/>
      <w:iCs/>
      <w:color w:val="808080"/>
    </w:rPr>
  </w:style>
  <w:style w:type="character" w:customStyle="1" w:styleId="apple-converted-space">
    <w:name w:val="apple-converted-space"/>
    <w:rsid w:val="00FC5F9A"/>
  </w:style>
  <w:style w:type="character" w:customStyle="1" w:styleId="410">
    <w:name w:val="Заголовок 4 Знак1"/>
    <w:aliases w:val="H41 Знак1"/>
    <w:uiPriority w:val="9"/>
    <w:semiHidden/>
    <w:rsid w:val="00322DDF"/>
    <w:rPr>
      <w:rFonts w:ascii="Cambria" w:eastAsia="Times New Roman" w:hAnsi="Cambria" w:cs="Times New Roman"/>
      <w:b/>
      <w:bCs/>
      <w:i/>
      <w:iCs/>
      <w:color w:val="4F81BD"/>
      <w:sz w:val="24"/>
      <w:szCs w:val="24"/>
    </w:rPr>
  </w:style>
  <w:style w:type="character" w:customStyle="1" w:styleId="510">
    <w:name w:val="Заголовок 5 Знак1"/>
    <w:aliases w:val="h5 Знак1,h51 Знак1,H5 Знак1,H51 Знак1,h52 Знак1"/>
    <w:uiPriority w:val="99"/>
    <w:semiHidden/>
    <w:rsid w:val="00322DDF"/>
    <w:rPr>
      <w:rFonts w:ascii="Cambria" w:eastAsia="Times New Roman" w:hAnsi="Cambria"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garantF1://10064072.1057" TargetMode="External"/><Relationship Id="rId18" Type="http://schemas.openxmlformats.org/officeDocument/2006/relationships/hyperlink" Target="http://www.gazneftetorg.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garantF1://10064072.44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documents@gazenergoinform.ru" TargetMode="External"/><Relationship Id="rId10" Type="http://schemas.openxmlformats.org/officeDocument/2006/relationships/footnotes" Target="footnotes.xml"/><Relationship Id="rId19" Type="http://schemas.openxmlformats.org/officeDocument/2006/relationships/hyperlink" Target="mailto:info@gazenergoinform.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4.xml><?xml version="1.0" encoding="utf-8"?>
<ds:datastoreItem xmlns:ds="http://schemas.openxmlformats.org/officeDocument/2006/customXml" ds:itemID="{8C8C7644-FCA5-4FA2-A3C7-B896D659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20576</Words>
  <Characters>152928</Characters>
  <Application>Microsoft Office Word</Application>
  <DocSecurity>0</DocSecurity>
  <Lines>1274</Lines>
  <Paragraphs>346</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GAZEI</Company>
  <LinksUpToDate>false</LinksUpToDate>
  <CharactersWithSpaces>173158</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Смирнов Тимофей</dc:creator>
  <cp:lastModifiedBy>Илья Викторович Кукушкин</cp:lastModifiedBy>
  <cp:revision>2</cp:revision>
  <cp:lastPrinted>2014-02-24T09:20:00Z</cp:lastPrinted>
  <dcterms:created xsi:type="dcterms:W3CDTF">2015-07-31T08:12:00Z</dcterms:created>
  <dcterms:modified xsi:type="dcterms:W3CDTF">2015-07-31T08:14:00Z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y fmtid="{D5CDD505-2E9C-101B-9397-08002B2CF9AE}" pid="3" name="КлючЗаписи">
    <vt:lpwstr>{"#",4238019d-7e49-4fc9-91db-b6b951d5cf8e,
{2,
{
{"S","Объект"},
{"#",896fc0ce-3e41-4a78-b175-a9c87d8043b3,2104:a7e2d485646b5e8611e535e30ddb850b}
},
{
{"S","UID"},
{"S","bc68d711-de18-4eee-8046-18a95d414754"}
}
}
}</vt:lpwstr>
  </property>
</Properties>
</file>