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23" w:rsidRDefault="00073A23" w:rsidP="00073A2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noProof/>
          <w:sz w:val="16"/>
          <w:szCs w:val="16"/>
        </w:rPr>
        <w:drawing>
          <wp:inline distT="0" distB="0" distL="0" distR="0">
            <wp:extent cx="319405" cy="414020"/>
            <wp:effectExtent l="0" t="0" r="444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A23" w:rsidRDefault="00073A23" w:rsidP="00073A23">
      <w:pPr>
        <w:rPr>
          <w:sz w:val="16"/>
          <w:szCs w:val="16"/>
        </w:rPr>
      </w:pPr>
    </w:p>
    <w:p w:rsidR="00073A23" w:rsidRDefault="00073A23" w:rsidP="00073A23">
      <w:pPr>
        <w:ind w:left="2124" w:firstLine="36"/>
      </w:pPr>
      <w:r>
        <w:t xml:space="preserve">     ООО «ГАЗПРОМ МЕЖРЕГИОНГАЗ»</w:t>
      </w:r>
    </w:p>
    <w:p w:rsidR="004164C6" w:rsidRDefault="004164C6" w:rsidP="00073A2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ОБЩЕСТВО С ОГРАНИЧЕННОЙ ОТВЕТСТВЕННОСТЬЮ</w:t>
      </w:r>
    </w:p>
    <w:p w:rsidR="00073A23" w:rsidRPr="00AF46F4" w:rsidRDefault="004164C6" w:rsidP="004164C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«ГАЗПРОМ МЕЖРЕГИОНГАЗ ГРОЗНЫЙ»</w:t>
      </w:r>
    </w:p>
    <w:p w:rsidR="00073A23" w:rsidRPr="00AF46F4" w:rsidRDefault="00073A23" w:rsidP="00073A23">
      <w:r w:rsidRPr="00B32425">
        <w:rPr>
          <w:b/>
        </w:rPr>
        <w:t xml:space="preserve">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69A95" wp14:editId="0B250512">
                <wp:simplePos x="0" y="0"/>
                <wp:positionH relativeFrom="column">
                  <wp:posOffset>914400</wp:posOffset>
                </wp:positionH>
                <wp:positionV relativeFrom="paragraph">
                  <wp:posOffset>845820</wp:posOffset>
                </wp:positionV>
                <wp:extent cx="571500" cy="228600"/>
                <wp:effectExtent l="0" t="0" r="4445" b="444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A23" w:rsidRDefault="00C95714" w:rsidP="00073A23">
                            <w:r>
                              <w:t>20</w:t>
                            </w:r>
                            <w:r w:rsidR="003704D9">
                              <w:t>1</w:t>
                            </w:r>
                            <w:r w:rsidR="00D81382">
                              <w:t>7</w:t>
                            </w:r>
                            <w:r w:rsidR="003704D9">
                              <w:t>г.</w:t>
                            </w:r>
                            <w:r w:rsidR="001720FA">
                              <w:t xml:space="preserve">     </w:t>
                            </w:r>
                            <w:r w:rsidR="00073A23"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in;margin-top:66.6pt;width: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" stroked="f">
                <v:textbox inset="0,0,0,0">
                  <w:txbxContent>
                    <w:p w:rsidR="00073A23" w:rsidRDefault="00C95714" w:rsidP="00073A23">
                      <w:r>
                        <w:t>20</w:t>
                      </w:r>
                      <w:r w:rsidR="003704D9">
                        <w:t>1</w:t>
                      </w:r>
                      <w:r w:rsidR="00D81382">
                        <w:t>7</w:t>
                      </w:r>
                      <w:r w:rsidR="003704D9">
                        <w:t>г.</w:t>
                      </w:r>
                      <w:r w:rsidR="001720FA">
                        <w:t xml:space="preserve">     </w:t>
                      </w:r>
                      <w:r w:rsidR="00073A23"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164C6">
        <w:rPr>
          <w:b/>
        </w:rPr>
        <w:t xml:space="preserve">    </w:t>
      </w:r>
      <w:r w:rsidRPr="00AF46F4">
        <w:t xml:space="preserve"> (</w:t>
      </w:r>
      <w:r w:rsidR="004164C6">
        <w:t>ООО</w:t>
      </w:r>
      <w:r w:rsidRPr="00AF46F4">
        <w:t xml:space="preserve"> «Газпром </w:t>
      </w:r>
      <w:proofErr w:type="spellStart"/>
      <w:r w:rsidRPr="00AF46F4">
        <w:t>межрегионгаз</w:t>
      </w:r>
      <w:proofErr w:type="spellEnd"/>
      <w:r w:rsidRPr="00AF46F4">
        <w:t xml:space="preserve"> Грозный»)</w:t>
      </w:r>
    </w:p>
    <w:p w:rsidR="00073A23" w:rsidRPr="00A17FD4" w:rsidRDefault="005E3521" w:rsidP="00073A2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627581" wp14:editId="6942C6C7">
                <wp:simplePos x="0" y="0"/>
                <wp:positionH relativeFrom="column">
                  <wp:posOffset>765918</wp:posOffset>
                </wp:positionH>
                <wp:positionV relativeFrom="paragraph">
                  <wp:posOffset>107973</wp:posOffset>
                </wp:positionV>
                <wp:extent cx="4315460" cy="456769"/>
                <wp:effectExtent l="0" t="0" r="8890" b="63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5460" cy="456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72F" w:rsidRPr="00C768B2" w:rsidRDefault="005E3521" w:rsidP="005E3521">
                            <w:pP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 xml:space="preserve">                  ИЗВЕЩЕНИЕ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60.3pt;margin-top:8.5pt;width:339.8pt;height:3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" stroked="f">
                <v:textbox>
                  <w:txbxContent>
                    <w:p w:rsidR="004A372F" w:rsidRPr="00C768B2" w:rsidRDefault="005E3521" w:rsidP="005E3521">
                      <w:pPr>
                        <w:rPr>
                          <w:rFonts w:cstheme="minorHAns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 xml:space="preserve">                  ИЗВЕЩЕНИЕ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073A23" w:rsidRPr="00A17FD4" w:rsidRDefault="00073A23" w:rsidP="00073A23">
      <w:r>
        <w:rPr>
          <w:noProof/>
        </w:rPr>
        <w:drawing>
          <wp:anchor distT="0" distB="0" distL="114300" distR="114300" simplePos="0" relativeHeight="251659264" behindDoc="1" locked="0" layoutInCell="1" allowOverlap="1" wp14:anchorId="40C61D93" wp14:editId="0B695C02">
            <wp:simplePos x="0" y="0"/>
            <wp:positionH relativeFrom="column">
              <wp:posOffset>-523875</wp:posOffset>
            </wp:positionH>
            <wp:positionV relativeFrom="paragraph">
              <wp:posOffset>39116</wp:posOffset>
            </wp:positionV>
            <wp:extent cx="6515100" cy="969645"/>
            <wp:effectExtent l="0" t="0" r="0" b="1905"/>
            <wp:wrapNone/>
            <wp:docPr id="2" name="Рисунок 2" descr="Снимок произвольн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нимок произвольной област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A23" w:rsidRPr="00A17FD4" w:rsidRDefault="00073A23" w:rsidP="00073A23"/>
    <w:p w:rsidR="00073A23" w:rsidRDefault="00073A23" w:rsidP="00073A23">
      <w:pPr>
        <w:rPr>
          <w:sz w:val="16"/>
          <w:szCs w:val="16"/>
        </w:rPr>
      </w:pPr>
    </w:p>
    <w:p w:rsidR="00073A23" w:rsidRDefault="00073A23" w:rsidP="00073A23">
      <w:pPr>
        <w:tabs>
          <w:tab w:val="left" w:pos="3120"/>
        </w:tabs>
      </w:pPr>
    </w:p>
    <w:p w:rsidR="00073A23" w:rsidRDefault="00073A23" w:rsidP="00073A23"/>
    <w:p w:rsidR="000C052D" w:rsidRDefault="000C052D"/>
    <w:p w:rsidR="005E3521" w:rsidRPr="005E3521" w:rsidRDefault="005E3521" w:rsidP="005E3521">
      <w:pPr>
        <w:rPr>
          <w:b/>
        </w:rPr>
      </w:pPr>
      <w:r>
        <w:rPr>
          <w:b/>
        </w:rPr>
        <w:t xml:space="preserve">О </w:t>
      </w:r>
      <w:r w:rsidRPr="005E3521">
        <w:rPr>
          <w:b/>
        </w:rPr>
        <w:t>проведении закупки у единственного поставщика (подрядчика, исполнителя)</w:t>
      </w:r>
    </w:p>
    <w:p w:rsidR="005E3521" w:rsidRPr="005E3521" w:rsidRDefault="005E3521" w:rsidP="005E3521">
      <w:pPr>
        <w:rPr>
          <w:b/>
        </w:rPr>
      </w:pPr>
    </w:p>
    <w:p w:rsidR="005E3521" w:rsidRPr="005E3521" w:rsidRDefault="005E3521" w:rsidP="005E3521">
      <w:pPr>
        <w:rPr>
          <w:b/>
          <w:bCs/>
          <w:iCs/>
        </w:rPr>
      </w:pPr>
      <w:r w:rsidRPr="005E3521">
        <w:rPr>
          <w:b/>
        </w:rPr>
        <w:t>1. Способ закупки</w:t>
      </w:r>
      <w:r w:rsidRPr="005E3521">
        <w:t xml:space="preserve"> – закупки у единственного поставщика (подрядчика, исполнителя) в соответствии п. </w:t>
      </w:r>
      <w:r>
        <w:t>12.1.35</w:t>
      </w:r>
      <w:r w:rsidRPr="005E3521">
        <w:t>. Положения</w:t>
      </w:r>
      <w:proofErr w:type="gramStart"/>
      <w:r w:rsidRPr="005E3521">
        <w:t xml:space="preserve"> </w:t>
      </w:r>
      <w:r w:rsidRPr="005E3521">
        <w:rPr>
          <w:bCs/>
          <w:iCs/>
        </w:rPr>
        <w:t>О</w:t>
      </w:r>
      <w:proofErr w:type="gramEnd"/>
      <w:r w:rsidRPr="005E3521">
        <w:rPr>
          <w:bCs/>
          <w:iCs/>
        </w:rPr>
        <w:t xml:space="preserve"> закупочной деятельности </w:t>
      </w:r>
      <w:r w:rsidRPr="005E3521">
        <w:t xml:space="preserve">ООО «Газпром </w:t>
      </w:r>
      <w:proofErr w:type="spellStart"/>
      <w:r w:rsidRPr="005E3521">
        <w:t>межрегионгаз</w:t>
      </w:r>
      <w:proofErr w:type="spellEnd"/>
      <w:r w:rsidRPr="005E3521">
        <w:t xml:space="preserve"> Грозный».</w:t>
      </w:r>
    </w:p>
    <w:p w:rsidR="005E3521" w:rsidRPr="005E3521" w:rsidRDefault="005E3521" w:rsidP="005E3521">
      <w:r w:rsidRPr="005E3521">
        <w:rPr>
          <w:b/>
        </w:rPr>
        <w:t>2. Наименование, место нахождения, почтовый адрес, адрес электронной почты, номер контактного телефона заказчика</w:t>
      </w:r>
      <w:r w:rsidRPr="005E3521">
        <w:t xml:space="preserve"> – Общество с ограниченной ответственностью </w:t>
      </w:r>
    </w:p>
    <w:p w:rsidR="005E3521" w:rsidRPr="005E3521" w:rsidRDefault="005E3521" w:rsidP="005E3521">
      <w:r w:rsidRPr="005E3521">
        <w:t xml:space="preserve">«Газпром </w:t>
      </w:r>
      <w:proofErr w:type="spellStart"/>
      <w:r w:rsidRPr="005E3521">
        <w:t>межрегионгаз</w:t>
      </w:r>
      <w:proofErr w:type="spellEnd"/>
      <w:r w:rsidRPr="005E3521">
        <w:t xml:space="preserve"> Грозный», Российская Федерация, Чеченская Республика, 364024  г. Грозный </w:t>
      </w:r>
      <w:proofErr w:type="spellStart"/>
      <w:r w:rsidRPr="005E3521">
        <w:t>Дадин</w:t>
      </w:r>
      <w:proofErr w:type="spellEnd"/>
      <w:r w:rsidRPr="005E3521">
        <w:t xml:space="preserve"> </w:t>
      </w:r>
      <w:proofErr w:type="spellStart"/>
      <w:r w:rsidRPr="005E3521">
        <w:t>Айбики</w:t>
      </w:r>
      <w:proofErr w:type="spellEnd"/>
      <w:r w:rsidRPr="005E3521">
        <w:t>, 18а, т/факс  8 (8712) 29 54 47;   29 54 50, адрес электронной почты - E-</w:t>
      </w:r>
      <w:proofErr w:type="spellStart"/>
      <w:r w:rsidRPr="005E3521">
        <w:t>mail</w:t>
      </w:r>
      <w:proofErr w:type="spellEnd"/>
      <w:r w:rsidRPr="005E3521">
        <w:t xml:space="preserve">: </w:t>
      </w:r>
      <w:hyperlink r:id="rId8" w:history="1">
        <w:r w:rsidRPr="005E3521">
          <w:rPr>
            <w:rStyle w:val="a5"/>
            <w:lang w:val="en-US"/>
          </w:rPr>
          <w:t>CHECHENREGIONGAZ</w:t>
        </w:r>
        <w:r w:rsidRPr="005E3521">
          <w:rPr>
            <w:rStyle w:val="a5"/>
          </w:rPr>
          <w:t>@</w:t>
        </w:r>
        <w:r w:rsidRPr="005E3521">
          <w:rPr>
            <w:rStyle w:val="a5"/>
            <w:lang w:val="en-US"/>
          </w:rPr>
          <w:t>MAIL</w:t>
        </w:r>
        <w:r w:rsidRPr="005E3521">
          <w:rPr>
            <w:rStyle w:val="a5"/>
          </w:rPr>
          <w:t>.</w:t>
        </w:r>
        <w:r w:rsidRPr="005E3521">
          <w:rPr>
            <w:rStyle w:val="a5"/>
            <w:lang w:val="en-US"/>
          </w:rPr>
          <w:t>RU</w:t>
        </w:r>
      </w:hyperlink>
    </w:p>
    <w:p w:rsidR="005E3521" w:rsidRPr="005E3521" w:rsidRDefault="005E3521" w:rsidP="005E3521"/>
    <w:p w:rsidR="005E3521" w:rsidRPr="005E3521" w:rsidRDefault="005E3521" w:rsidP="005E3521">
      <w:r w:rsidRPr="005E3521">
        <w:rPr>
          <w:b/>
        </w:rPr>
        <w:t>3. Предмет договора с указанием количества поставляемого товара, объема выполняемых работ, оказываемых услуг</w:t>
      </w:r>
      <w:r w:rsidRPr="005E3521">
        <w:t xml:space="preserve"> – отбор организации на поставку товара:</w:t>
      </w:r>
    </w:p>
    <w:p w:rsidR="005E3521" w:rsidRPr="005E3521" w:rsidRDefault="005E3521" w:rsidP="005E3521"/>
    <w:tbl>
      <w:tblPr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6364"/>
        <w:gridCol w:w="994"/>
        <w:gridCol w:w="1417"/>
      </w:tblGrid>
      <w:tr w:rsidR="005E3521" w:rsidRPr="005E3521" w:rsidTr="00FB75DD">
        <w:trPr>
          <w:trHeight w:val="210"/>
          <w:jc w:val="center"/>
        </w:trPr>
        <w:tc>
          <w:tcPr>
            <w:tcW w:w="568" w:type="dxa"/>
            <w:vAlign w:val="center"/>
          </w:tcPr>
          <w:p w:rsidR="005E3521" w:rsidRPr="005E3521" w:rsidRDefault="005E3521" w:rsidP="005E3521">
            <w:r w:rsidRPr="005E3521">
              <w:t>№</w:t>
            </w:r>
          </w:p>
          <w:p w:rsidR="005E3521" w:rsidRPr="005E3521" w:rsidRDefault="005E3521" w:rsidP="005E3521">
            <w:proofErr w:type="gramStart"/>
            <w:r w:rsidRPr="005E3521">
              <w:t>п</w:t>
            </w:r>
            <w:proofErr w:type="gramEnd"/>
            <w:r w:rsidRPr="005E3521">
              <w:t>/п</w:t>
            </w:r>
          </w:p>
        </w:tc>
        <w:tc>
          <w:tcPr>
            <w:tcW w:w="6370" w:type="dxa"/>
            <w:vAlign w:val="center"/>
          </w:tcPr>
          <w:p w:rsidR="005E3521" w:rsidRPr="005E3521" w:rsidRDefault="005E3521" w:rsidP="005E3521">
            <w:r w:rsidRPr="005E3521">
              <w:t>Наименование предмета закупки</w:t>
            </w:r>
          </w:p>
        </w:tc>
        <w:tc>
          <w:tcPr>
            <w:tcW w:w="995" w:type="dxa"/>
            <w:vAlign w:val="center"/>
          </w:tcPr>
          <w:p w:rsidR="005E3521" w:rsidRPr="005E3521" w:rsidRDefault="005E3521" w:rsidP="005E3521">
            <w:r w:rsidRPr="005E3521">
              <w:t>Ед. изм.</w:t>
            </w:r>
          </w:p>
        </w:tc>
        <w:tc>
          <w:tcPr>
            <w:tcW w:w="1410" w:type="dxa"/>
            <w:vAlign w:val="center"/>
          </w:tcPr>
          <w:p w:rsidR="005E3521" w:rsidRPr="005E3521" w:rsidRDefault="005E3521" w:rsidP="005E3521">
            <w:r w:rsidRPr="005E3521">
              <w:t>Количество</w:t>
            </w:r>
          </w:p>
        </w:tc>
      </w:tr>
      <w:tr w:rsidR="005E3521" w:rsidRPr="005E3521" w:rsidTr="00FB75DD">
        <w:trPr>
          <w:trHeight w:val="604"/>
          <w:jc w:val="center"/>
        </w:trPr>
        <w:tc>
          <w:tcPr>
            <w:tcW w:w="568" w:type="dxa"/>
            <w:vAlign w:val="center"/>
          </w:tcPr>
          <w:p w:rsidR="005E3521" w:rsidRPr="005E3521" w:rsidRDefault="005E3521" w:rsidP="005E3521">
            <w:r w:rsidRPr="005E3521">
              <w:t>1</w:t>
            </w:r>
          </w:p>
        </w:tc>
        <w:tc>
          <w:tcPr>
            <w:tcW w:w="6370" w:type="dxa"/>
            <w:vAlign w:val="center"/>
          </w:tcPr>
          <w:p w:rsidR="005E3521" w:rsidRPr="005E3521" w:rsidRDefault="005E3521" w:rsidP="005E3521">
            <w:pPr>
              <w:rPr>
                <w:bCs/>
              </w:rPr>
            </w:pPr>
            <w:r w:rsidRPr="005E3521">
              <w:t>Поставка «</w:t>
            </w:r>
            <w:r w:rsidRPr="005E3521">
              <w:rPr>
                <w:bCs/>
              </w:rPr>
              <w:t>Комплектующие и запасные части устройств ввода и вывода информации для контрольн</w:t>
            </w:r>
            <w:proofErr w:type="gramStart"/>
            <w:r w:rsidRPr="005E3521">
              <w:rPr>
                <w:bCs/>
              </w:rPr>
              <w:t>о-</w:t>
            </w:r>
            <w:proofErr w:type="gramEnd"/>
            <w:r w:rsidRPr="005E3521">
              <w:rPr>
                <w:bCs/>
              </w:rPr>
              <w:t xml:space="preserve"> кассовой техники</w:t>
            </w:r>
            <w:r w:rsidRPr="005E3521">
              <w:t>»</w:t>
            </w:r>
          </w:p>
        </w:tc>
        <w:tc>
          <w:tcPr>
            <w:tcW w:w="995" w:type="dxa"/>
            <w:vAlign w:val="center"/>
          </w:tcPr>
          <w:p w:rsidR="005E3521" w:rsidRPr="005E3521" w:rsidRDefault="005E3521" w:rsidP="005E3521">
            <w:r w:rsidRPr="005E3521">
              <w:t>Шт.</w:t>
            </w:r>
          </w:p>
        </w:tc>
        <w:tc>
          <w:tcPr>
            <w:tcW w:w="1410" w:type="dxa"/>
            <w:vAlign w:val="center"/>
          </w:tcPr>
          <w:p w:rsidR="005E3521" w:rsidRPr="005E3521" w:rsidRDefault="005E3521" w:rsidP="005E3521">
            <w:r w:rsidRPr="005E3521">
              <w:t>3801,0</w:t>
            </w:r>
          </w:p>
        </w:tc>
      </w:tr>
    </w:tbl>
    <w:p w:rsidR="005E3521" w:rsidRPr="005E3521" w:rsidRDefault="005E3521" w:rsidP="005E3521">
      <w:pPr>
        <w:rPr>
          <w:b/>
        </w:rPr>
      </w:pPr>
    </w:p>
    <w:p w:rsidR="005E3521" w:rsidRPr="005E3521" w:rsidRDefault="005E3521" w:rsidP="005E3521">
      <w:r w:rsidRPr="005E3521">
        <w:rPr>
          <w:b/>
        </w:rPr>
        <w:t>4. Место поставки товара, выполнения работ, оказания услуг</w:t>
      </w:r>
      <w:r w:rsidRPr="005E3521">
        <w:t xml:space="preserve"> – Чеченская Республика, г. Грозный, </w:t>
      </w:r>
      <w:proofErr w:type="spellStart"/>
      <w:r w:rsidRPr="005E3521">
        <w:t>Дадин</w:t>
      </w:r>
      <w:proofErr w:type="spellEnd"/>
      <w:r w:rsidRPr="005E3521">
        <w:t xml:space="preserve"> </w:t>
      </w:r>
      <w:proofErr w:type="spellStart"/>
      <w:r w:rsidRPr="005E3521">
        <w:t>Айбики</w:t>
      </w:r>
      <w:proofErr w:type="spellEnd"/>
      <w:r w:rsidRPr="005E3521">
        <w:t>, 18а</w:t>
      </w:r>
    </w:p>
    <w:p w:rsidR="005E3521" w:rsidRPr="005E3521" w:rsidRDefault="005E3521" w:rsidP="005E3521">
      <w:r w:rsidRPr="005E3521">
        <w:rPr>
          <w:b/>
        </w:rPr>
        <w:t>5. Сведения о цене договора – 2 880 675,00  (два миллиона восемьсот восемьдесят тысяч шестьсот семьдесят пять) рублей 00 копеек</w:t>
      </w:r>
      <w:r w:rsidR="003A3EE2">
        <w:rPr>
          <w:b/>
        </w:rPr>
        <w:t xml:space="preserve"> с НДС.</w:t>
      </w:r>
    </w:p>
    <w:p w:rsidR="005E3521" w:rsidRDefault="005E3521"/>
    <w:p w:rsidR="00025B00" w:rsidRDefault="00025B00"/>
    <w:p w:rsidR="00025B00" w:rsidRDefault="00025B00"/>
    <w:p w:rsidR="00025B00" w:rsidRDefault="00025B00"/>
    <w:p w:rsidR="00025B00" w:rsidRDefault="00025B00"/>
    <w:p w:rsidR="003A3EE2" w:rsidRDefault="003A3EE2">
      <w:r>
        <w:t>Заместитель генерального директора</w:t>
      </w:r>
    </w:p>
    <w:p w:rsidR="00025B00" w:rsidRDefault="003A3EE2">
      <w:r>
        <w:t xml:space="preserve">по общим вопросам                                  </w:t>
      </w:r>
      <w:bookmarkStart w:id="0" w:name="_GoBack"/>
      <w:bookmarkEnd w:id="0"/>
      <w:r>
        <w:t xml:space="preserve">                                                            Р.А. </w:t>
      </w:r>
      <w:proofErr w:type="spellStart"/>
      <w:r>
        <w:t>Амерханов</w:t>
      </w:r>
      <w:proofErr w:type="spellEnd"/>
    </w:p>
    <w:sectPr w:rsidR="00025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1D"/>
    <w:rsid w:val="000158D2"/>
    <w:rsid w:val="00025B00"/>
    <w:rsid w:val="00073A23"/>
    <w:rsid w:val="000C052D"/>
    <w:rsid w:val="001720FA"/>
    <w:rsid w:val="003704D9"/>
    <w:rsid w:val="003958EC"/>
    <w:rsid w:val="003A3EE2"/>
    <w:rsid w:val="004164C6"/>
    <w:rsid w:val="00466E05"/>
    <w:rsid w:val="004A372F"/>
    <w:rsid w:val="004B0D1D"/>
    <w:rsid w:val="005E3521"/>
    <w:rsid w:val="00814AE0"/>
    <w:rsid w:val="0088564A"/>
    <w:rsid w:val="00993B58"/>
    <w:rsid w:val="00AA7C1B"/>
    <w:rsid w:val="00C54007"/>
    <w:rsid w:val="00C768B2"/>
    <w:rsid w:val="00C95714"/>
    <w:rsid w:val="00D81382"/>
    <w:rsid w:val="00DD0AAD"/>
    <w:rsid w:val="00E136FC"/>
    <w:rsid w:val="00E34AC6"/>
    <w:rsid w:val="00F3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A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A2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E35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A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A2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E35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CHENREGIONGAZ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09601-34F0-4B36-A3DB-B5198C9A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Мусаева_Сацита</dc:creator>
  <cp:lastModifiedBy>User-50</cp:lastModifiedBy>
  <cp:revision>2</cp:revision>
  <cp:lastPrinted>2017-02-06T08:07:00Z</cp:lastPrinted>
  <dcterms:created xsi:type="dcterms:W3CDTF">2017-02-24T08:14:00Z</dcterms:created>
  <dcterms:modified xsi:type="dcterms:W3CDTF">2017-02-24T08:14:00Z</dcterms:modified>
</cp:coreProperties>
</file>